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BBE5E" w14:textId="7868E67F" w:rsidR="0068373B" w:rsidRPr="00041946" w:rsidRDefault="0068373B" w:rsidP="0068373B">
      <w:pPr>
        <w:spacing w:line="360" w:lineRule="auto"/>
        <w:rPr>
          <w:b/>
          <w:bCs/>
        </w:rPr>
      </w:pPr>
      <w:r w:rsidRPr="00041946">
        <w:rPr>
          <w:b/>
          <w:bCs/>
        </w:rPr>
        <w:t>SAPC Minutes</w:t>
      </w:r>
      <w:r w:rsidRPr="00041946">
        <w:rPr>
          <w:b/>
          <w:bCs/>
        </w:rPr>
        <w:br/>
      </w:r>
      <w:r w:rsidR="009A0F92" w:rsidRPr="00041946">
        <w:rPr>
          <w:b/>
          <w:bCs/>
        </w:rPr>
        <w:t>January 9, 2026</w:t>
      </w:r>
      <w:r w:rsidRPr="00041946">
        <w:rPr>
          <w:b/>
          <w:bCs/>
        </w:rPr>
        <w:br/>
      </w:r>
      <w:r w:rsidR="00AA0986" w:rsidRPr="00041946">
        <w:rPr>
          <w:b/>
          <w:bCs/>
        </w:rPr>
        <w:t xml:space="preserve">Hosted on </w:t>
      </w:r>
      <w:r w:rsidRPr="00041946">
        <w:rPr>
          <w:b/>
          <w:bCs/>
        </w:rPr>
        <w:t xml:space="preserve">Teams </w:t>
      </w:r>
    </w:p>
    <w:p w14:paraId="3A32FCF5" w14:textId="77777777" w:rsidR="0068373B" w:rsidRPr="00041946" w:rsidRDefault="0068373B" w:rsidP="0068373B">
      <w:pPr>
        <w:spacing w:line="360" w:lineRule="auto"/>
        <w:jc w:val="center"/>
        <w:rPr>
          <w:b/>
          <w:bCs/>
        </w:rPr>
      </w:pPr>
    </w:p>
    <w:tbl>
      <w:tblPr>
        <w:tblStyle w:val="TableGrid"/>
        <w:tblW w:w="9689" w:type="dxa"/>
        <w:tblLook w:val="04A0" w:firstRow="1" w:lastRow="0" w:firstColumn="1" w:lastColumn="0" w:noHBand="0" w:noVBand="1"/>
      </w:tblPr>
      <w:tblGrid>
        <w:gridCol w:w="2421"/>
        <w:gridCol w:w="2421"/>
        <w:gridCol w:w="2422"/>
        <w:gridCol w:w="2425"/>
      </w:tblGrid>
      <w:tr w:rsidR="0068373B" w:rsidRPr="00041946" w14:paraId="03762A92" w14:textId="77777777" w:rsidTr="0024612E">
        <w:trPr>
          <w:trHeight w:val="729"/>
        </w:trPr>
        <w:tc>
          <w:tcPr>
            <w:tcW w:w="9689" w:type="dxa"/>
            <w:gridSpan w:val="4"/>
          </w:tcPr>
          <w:p w14:paraId="511F108E" w14:textId="77777777" w:rsidR="0068373B" w:rsidRPr="00041946" w:rsidRDefault="0068373B" w:rsidP="0024612E">
            <w:pPr>
              <w:spacing w:line="216" w:lineRule="atLeast"/>
              <w:rPr>
                <w:rFonts w:eastAsiaTheme="minorEastAsia" w:cs="Times New Roman"/>
                <w:b/>
                <w:bCs/>
                <w:kern w:val="0"/>
                <w14:ligatures w14:val="none"/>
              </w:rPr>
            </w:pPr>
            <w:r w:rsidRPr="00041946">
              <w:rPr>
                <w:rFonts w:eastAsiaTheme="minorEastAsia" w:cs="Times New Roman"/>
                <w:b/>
                <w:bCs/>
                <w:kern w:val="0"/>
                <w14:ligatures w14:val="none"/>
              </w:rPr>
              <w:t>2025-2026 SAPC Membership  </w:t>
            </w:r>
          </w:p>
          <w:p w14:paraId="2FCAF15A" w14:textId="77777777" w:rsidR="0068373B" w:rsidRPr="00041946" w:rsidRDefault="0068373B" w:rsidP="0024612E">
            <w:pPr>
              <w:spacing w:line="216" w:lineRule="atLeast"/>
              <w:rPr>
                <w:rFonts w:eastAsiaTheme="minorEastAsia" w:cs="Times New Roman"/>
                <w:b/>
                <w:bCs/>
                <w:kern w:val="0"/>
                <w14:ligatures w14:val="none"/>
              </w:rPr>
            </w:pPr>
            <w:r w:rsidRPr="00041946">
              <w:rPr>
                <w:rFonts w:eastAsiaTheme="minorEastAsia" w:cs="Times New Roman"/>
                <w:b/>
                <w:bCs/>
                <w:kern w:val="0"/>
                <w14:ligatures w14:val="none"/>
              </w:rPr>
              <w:t xml:space="preserve">                                    </w:t>
            </w:r>
          </w:p>
          <w:p w14:paraId="1799D467" w14:textId="77777777" w:rsidR="0068373B" w:rsidRPr="00041946" w:rsidRDefault="0068373B" w:rsidP="0024612E">
            <w:pPr>
              <w:rPr>
                <w:rFonts w:cs="Times New Roman"/>
              </w:rPr>
            </w:pPr>
            <w:r w:rsidRPr="00041946">
              <w:rPr>
                <w:rFonts w:eastAsiaTheme="minorEastAsia" w:cs="Times New Roman"/>
                <w:b/>
                <w:bCs/>
                <w:i/>
                <w:iCs/>
                <w:kern w:val="0"/>
                <w14:ligatures w14:val="none"/>
              </w:rPr>
              <w:t>(P </w:t>
            </w:r>
            <w:r w:rsidRPr="00041946">
              <w:rPr>
                <w:rFonts w:eastAsiaTheme="minorEastAsia" w:cs="Times New Roman"/>
                <w:b/>
                <w:bCs/>
                <w:kern w:val="0"/>
                <w14:ligatures w14:val="none"/>
              </w:rPr>
              <w:t>denotes </w:t>
            </w:r>
            <w:proofErr w:type="gramStart"/>
            <w:r w:rsidRPr="00041946">
              <w:rPr>
                <w:rFonts w:eastAsiaTheme="minorEastAsia" w:cs="Times New Roman"/>
                <w:b/>
                <w:bCs/>
                <w:kern w:val="0"/>
                <w14:ligatures w14:val="none"/>
              </w:rPr>
              <w:t>Present,  </w:t>
            </w:r>
            <w:r w:rsidRPr="00041946">
              <w:rPr>
                <w:rFonts w:eastAsiaTheme="minorEastAsia" w:cs="Times New Roman"/>
                <w:b/>
                <w:bCs/>
                <w:i/>
                <w:iCs/>
                <w:kern w:val="0"/>
                <w14:ligatures w14:val="none"/>
              </w:rPr>
              <w:t>A</w:t>
            </w:r>
            <w:proofErr w:type="gramEnd"/>
            <w:r w:rsidRPr="00041946">
              <w:rPr>
                <w:rFonts w:eastAsiaTheme="minorEastAsia" w:cs="Times New Roman"/>
                <w:b/>
                <w:bCs/>
                <w:i/>
                <w:iCs/>
                <w:kern w:val="0"/>
                <w14:ligatures w14:val="none"/>
              </w:rPr>
              <w:t xml:space="preserve"> </w:t>
            </w:r>
            <w:r w:rsidRPr="00041946">
              <w:rPr>
                <w:rFonts w:eastAsiaTheme="minorEastAsia" w:cs="Times New Roman"/>
                <w:b/>
                <w:bCs/>
                <w:kern w:val="0"/>
                <w14:ligatures w14:val="none"/>
              </w:rPr>
              <w:t>denotes </w:t>
            </w:r>
            <w:proofErr w:type="gramStart"/>
            <w:r w:rsidRPr="00041946">
              <w:rPr>
                <w:rFonts w:eastAsiaTheme="minorEastAsia" w:cs="Times New Roman"/>
                <w:b/>
                <w:bCs/>
                <w:kern w:val="0"/>
                <w14:ligatures w14:val="none"/>
              </w:rPr>
              <w:t>Absent,   </w:t>
            </w:r>
            <w:proofErr w:type="gramEnd"/>
            <w:r w:rsidRPr="00041946">
              <w:rPr>
                <w:rFonts w:eastAsiaTheme="minorEastAsia" w:cs="Times New Roman"/>
                <w:b/>
                <w:bCs/>
                <w:i/>
                <w:iCs/>
                <w:kern w:val="0"/>
                <w14:ligatures w14:val="none"/>
              </w:rPr>
              <w:t xml:space="preserve">R </w:t>
            </w:r>
            <w:r w:rsidRPr="00041946">
              <w:rPr>
                <w:rFonts w:eastAsiaTheme="minorEastAsia" w:cs="Times New Roman"/>
                <w:b/>
                <w:bCs/>
                <w:kern w:val="0"/>
                <w14:ligatures w14:val="none"/>
              </w:rPr>
              <w:t>denotes Regrets)</w:t>
            </w:r>
          </w:p>
        </w:tc>
      </w:tr>
      <w:tr w:rsidR="0068373B" w:rsidRPr="00041946" w14:paraId="4686F16D" w14:textId="77777777" w:rsidTr="0024612E">
        <w:trPr>
          <w:trHeight w:val="425"/>
        </w:trPr>
        <w:tc>
          <w:tcPr>
            <w:tcW w:w="2421" w:type="dxa"/>
            <w:vAlign w:val="center"/>
          </w:tcPr>
          <w:p w14:paraId="674BCA86" w14:textId="77777777" w:rsidR="0068373B" w:rsidRPr="00041946" w:rsidRDefault="0068373B" w:rsidP="0024612E">
            <w:pPr>
              <w:rPr>
                <w:rFonts w:cs="Times New Roman"/>
              </w:rPr>
            </w:pPr>
            <w:r w:rsidRPr="00041946">
              <w:rPr>
                <w:rFonts w:eastAsiaTheme="minorEastAsia" w:cs="Times New Roman"/>
                <w:kern w:val="0"/>
                <w14:ligatures w14:val="none"/>
              </w:rPr>
              <w:t>Amy Pinney</w:t>
            </w:r>
          </w:p>
        </w:tc>
        <w:tc>
          <w:tcPr>
            <w:tcW w:w="2421" w:type="dxa"/>
          </w:tcPr>
          <w:p w14:paraId="61A56C51" w14:textId="77777777" w:rsidR="0068373B" w:rsidRPr="00041946" w:rsidRDefault="0068373B" w:rsidP="0024612E">
            <w:pPr>
              <w:rPr>
                <w:rFonts w:cs="Times New Roman"/>
              </w:rPr>
            </w:pPr>
            <w:r w:rsidRPr="00041946">
              <w:rPr>
                <w:rFonts w:cs="Times New Roman"/>
              </w:rPr>
              <w:t>P</w:t>
            </w:r>
          </w:p>
        </w:tc>
        <w:tc>
          <w:tcPr>
            <w:tcW w:w="2422" w:type="dxa"/>
          </w:tcPr>
          <w:p w14:paraId="22394003" w14:textId="77777777" w:rsidR="0068373B" w:rsidRPr="00041946" w:rsidRDefault="0068373B" w:rsidP="0024612E">
            <w:pPr>
              <w:rPr>
                <w:rFonts w:cs="Times New Roman"/>
              </w:rPr>
            </w:pPr>
            <w:r w:rsidRPr="00041946">
              <w:rPr>
                <w:rFonts w:cs="Times New Roman"/>
              </w:rPr>
              <w:t>Kirsten Schipper</w:t>
            </w:r>
          </w:p>
        </w:tc>
        <w:tc>
          <w:tcPr>
            <w:tcW w:w="2425" w:type="dxa"/>
          </w:tcPr>
          <w:p w14:paraId="09596BBD" w14:textId="46CE42B8" w:rsidR="0068373B" w:rsidRPr="00041946" w:rsidRDefault="009A0F92" w:rsidP="0024612E">
            <w:pPr>
              <w:rPr>
                <w:rFonts w:cs="Times New Roman"/>
              </w:rPr>
            </w:pPr>
            <w:r w:rsidRPr="00041946">
              <w:rPr>
                <w:rFonts w:cs="Times New Roman"/>
              </w:rPr>
              <w:t>P</w:t>
            </w:r>
          </w:p>
        </w:tc>
      </w:tr>
      <w:tr w:rsidR="0068373B" w:rsidRPr="00041946" w14:paraId="3AD0A710" w14:textId="77777777" w:rsidTr="0024612E">
        <w:trPr>
          <w:trHeight w:val="425"/>
        </w:trPr>
        <w:tc>
          <w:tcPr>
            <w:tcW w:w="2421" w:type="dxa"/>
            <w:vAlign w:val="center"/>
          </w:tcPr>
          <w:p w14:paraId="41E8AC2D" w14:textId="77777777" w:rsidR="0068373B" w:rsidRPr="00041946" w:rsidRDefault="0068373B" w:rsidP="0024612E">
            <w:pPr>
              <w:rPr>
                <w:rFonts w:cs="Times New Roman"/>
              </w:rPr>
            </w:pPr>
            <w:r w:rsidRPr="00041946">
              <w:rPr>
                <w:rFonts w:eastAsiaTheme="minorEastAsia" w:cs="Times New Roman"/>
                <w:kern w:val="0"/>
                <w14:ligatures w14:val="none"/>
              </w:rPr>
              <w:t>Phillip Male</w:t>
            </w:r>
          </w:p>
        </w:tc>
        <w:tc>
          <w:tcPr>
            <w:tcW w:w="2421" w:type="dxa"/>
            <w:vAlign w:val="center"/>
          </w:tcPr>
          <w:p w14:paraId="1622226D" w14:textId="77777777" w:rsidR="0068373B" w:rsidRPr="00041946" w:rsidRDefault="0068373B" w:rsidP="0024612E">
            <w:pPr>
              <w:rPr>
                <w:rFonts w:cs="Times New Roman"/>
              </w:rPr>
            </w:pPr>
            <w:r w:rsidRPr="00041946">
              <w:rPr>
                <w:rFonts w:cs="Times New Roman"/>
              </w:rPr>
              <w:t>P</w:t>
            </w:r>
          </w:p>
        </w:tc>
        <w:tc>
          <w:tcPr>
            <w:tcW w:w="2422" w:type="dxa"/>
            <w:vAlign w:val="center"/>
          </w:tcPr>
          <w:p w14:paraId="368F6E8A" w14:textId="77777777" w:rsidR="0068373B" w:rsidRPr="00041946" w:rsidRDefault="0068373B" w:rsidP="0024612E">
            <w:pPr>
              <w:rPr>
                <w:rFonts w:cs="Times New Roman"/>
              </w:rPr>
            </w:pPr>
            <w:r w:rsidRPr="00041946">
              <w:rPr>
                <w:rFonts w:eastAsiaTheme="minorEastAsia" w:cs="Times New Roman"/>
                <w:kern w:val="0"/>
                <w14:ligatures w14:val="none"/>
              </w:rPr>
              <w:t>Ezra Ryall</w:t>
            </w:r>
          </w:p>
        </w:tc>
        <w:tc>
          <w:tcPr>
            <w:tcW w:w="2425" w:type="dxa"/>
          </w:tcPr>
          <w:p w14:paraId="37906DCA" w14:textId="7A632743" w:rsidR="0068373B" w:rsidRPr="00041946" w:rsidRDefault="009A0F92" w:rsidP="0024612E">
            <w:pPr>
              <w:rPr>
                <w:rFonts w:cs="Times New Roman"/>
              </w:rPr>
            </w:pPr>
            <w:r w:rsidRPr="00041946">
              <w:rPr>
                <w:rFonts w:cs="Times New Roman"/>
              </w:rPr>
              <w:t>A</w:t>
            </w:r>
          </w:p>
        </w:tc>
      </w:tr>
      <w:tr w:rsidR="0068373B" w:rsidRPr="00041946" w14:paraId="04248434" w14:textId="77777777" w:rsidTr="0024612E">
        <w:trPr>
          <w:trHeight w:val="455"/>
        </w:trPr>
        <w:tc>
          <w:tcPr>
            <w:tcW w:w="2421" w:type="dxa"/>
            <w:vAlign w:val="center"/>
          </w:tcPr>
          <w:p w14:paraId="71A5F1FE" w14:textId="77777777" w:rsidR="0068373B" w:rsidRPr="00041946" w:rsidRDefault="0068373B" w:rsidP="0024612E">
            <w:pPr>
              <w:rPr>
                <w:rFonts w:cs="Times New Roman"/>
              </w:rPr>
            </w:pPr>
            <w:r w:rsidRPr="00041946">
              <w:rPr>
                <w:rFonts w:eastAsiaTheme="minorEastAsia" w:cs="Times New Roman"/>
                <w:kern w:val="0"/>
                <w14:ligatures w14:val="none"/>
              </w:rPr>
              <w:t>Sarah Whatley</w:t>
            </w:r>
          </w:p>
        </w:tc>
        <w:tc>
          <w:tcPr>
            <w:tcW w:w="2421" w:type="dxa"/>
            <w:vAlign w:val="center"/>
          </w:tcPr>
          <w:p w14:paraId="06418DAB" w14:textId="77777777" w:rsidR="0068373B" w:rsidRPr="00041946" w:rsidRDefault="0068373B" w:rsidP="0024612E">
            <w:pPr>
              <w:rPr>
                <w:rFonts w:cs="Times New Roman"/>
              </w:rPr>
            </w:pPr>
            <w:r w:rsidRPr="00041946">
              <w:rPr>
                <w:rFonts w:cs="Times New Roman"/>
              </w:rPr>
              <w:t>P</w:t>
            </w:r>
          </w:p>
        </w:tc>
        <w:tc>
          <w:tcPr>
            <w:tcW w:w="2422" w:type="dxa"/>
            <w:vAlign w:val="center"/>
          </w:tcPr>
          <w:p w14:paraId="1BE49E48" w14:textId="77777777" w:rsidR="0068373B" w:rsidRPr="00041946" w:rsidRDefault="0068373B" w:rsidP="0024612E">
            <w:pPr>
              <w:rPr>
                <w:rFonts w:cs="Times New Roman"/>
              </w:rPr>
            </w:pPr>
            <w:r w:rsidRPr="00041946">
              <w:rPr>
                <w:rFonts w:eastAsiaTheme="minorEastAsia" w:cs="Times New Roman"/>
                <w:kern w:val="0"/>
                <w14:ligatures w14:val="none"/>
              </w:rPr>
              <w:t>David Johnson</w:t>
            </w:r>
          </w:p>
        </w:tc>
        <w:tc>
          <w:tcPr>
            <w:tcW w:w="2425" w:type="dxa"/>
          </w:tcPr>
          <w:p w14:paraId="2C98FCBC" w14:textId="77777777" w:rsidR="0068373B" w:rsidRPr="00041946" w:rsidRDefault="0068373B" w:rsidP="0024612E">
            <w:pPr>
              <w:rPr>
                <w:rFonts w:cs="Times New Roman"/>
              </w:rPr>
            </w:pPr>
            <w:r w:rsidRPr="00041946">
              <w:rPr>
                <w:rFonts w:cs="Times New Roman"/>
              </w:rPr>
              <w:t>P</w:t>
            </w:r>
          </w:p>
        </w:tc>
      </w:tr>
      <w:tr w:rsidR="0068373B" w:rsidRPr="00041946" w14:paraId="2B0656D0" w14:textId="77777777" w:rsidTr="0024612E">
        <w:trPr>
          <w:trHeight w:val="425"/>
        </w:trPr>
        <w:tc>
          <w:tcPr>
            <w:tcW w:w="2421" w:type="dxa"/>
            <w:vAlign w:val="center"/>
          </w:tcPr>
          <w:p w14:paraId="07F07272" w14:textId="77777777" w:rsidR="0068373B" w:rsidRPr="00041946" w:rsidRDefault="0068373B" w:rsidP="0024612E">
            <w:pPr>
              <w:rPr>
                <w:rFonts w:cs="Times New Roman"/>
              </w:rPr>
            </w:pPr>
            <w:r w:rsidRPr="00041946">
              <w:rPr>
                <w:rFonts w:eastAsiaTheme="minorEastAsia" w:cs="Times New Roman"/>
                <w:kern w:val="0"/>
                <w14:ligatures w14:val="none"/>
              </w:rPr>
              <w:t>Cara Smith</w:t>
            </w:r>
          </w:p>
        </w:tc>
        <w:tc>
          <w:tcPr>
            <w:tcW w:w="2421" w:type="dxa"/>
            <w:vAlign w:val="center"/>
          </w:tcPr>
          <w:p w14:paraId="2E6331B1" w14:textId="77777777" w:rsidR="0068373B" w:rsidRPr="00041946" w:rsidRDefault="0068373B" w:rsidP="0024612E">
            <w:pPr>
              <w:rPr>
                <w:rFonts w:cs="Times New Roman"/>
              </w:rPr>
            </w:pPr>
            <w:r w:rsidRPr="00041946">
              <w:rPr>
                <w:rFonts w:cs="Times New Roman"/>
              </w:rPr>
              <w:t>P</w:t>
            </w:r>
          </w:p>
        </w:tc>
        <w:tc>
          <w:tcPr>
            <w:tcW w:w="2422" w:type="dxa"/>
            <w:vAlign w:val="center"/>
          </w:tcPr>
          <w:p w14:paraId="2E762892" w14:textId="77777777" w:rsidR="0068373B" w:rsidRPr="00041946" w:rsidRDefault="0068373B" w:rsidP="0024612E">
            <w:pPr>
              <w:rPr>
                <w:rFonts w:cs="Times New Roman"/>
              </w:rPr>
            </w:pPr>
            <w:r w:rsidRPr="00041946">
              <w:rPr>
                <w:rFonts w:eastAsiaTheme="minorEastAsia" w:cs="Times New Roman"/>
                <w:kern w:val="0"/>
                <w14:ligatures w14:val="none"/>
              </w:rPr>
              <w:t>Matthew Forrest</w:t>
            </w:r>
          </w:p>
        </w:tc>
        <w:tc>
          <w:tcPr>
            <w:tcW w:w="2425" w:type="dxa"/>
          </w:tcPr>
          <w:p w14:paraId="05FF37A5" w14:textId="2EB594D7" w:rsidR="0068373B" w:rsidRPr="00041946" w:rsidRDefault="00CB1A5A" w:rsidP="0024612E">
            <w:pPr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</w:p>
        </w:tc>
      </w:tr>
      <w:tr w:rsidR="0068373B" w:rsidRPr="00041946" w14:paraId="14D3C90D" w14:textId="77777777" w:rsidTr="0024612E">
        <w:trPr>
          <w:trHeight w:val="425"/>
        </w:trPr>
        <w:tc>
          <w:tcPr>
            <w:tcW w:w="2421" w:type="dxa"/>
            <w:vAlign w:val="center"/>
          </w:tcPr>
          <w:p w14:paraId="2D3D20F0" w14:textId="77777777" w:rsidR="0068373B" w:rsidRPr="00041946" w:rsidRDefault="0068373B" w:rsidP="0024612E">
            <w:pPr>
              <w:rPr>
                <w:rFonts w:cs="Times New Roman"/>
              </w:rPr>
            </w:pPr>
            <w:r w:rsidRPr="00041946">
              <w:rPr>
                <w:rFonts w:eastAsiaTheme="minorEastAsia" w:cs="Times New Roman"/>
                <w:kern w:val="0"/>
                <w14:ligatures w14:val="none"/>
              </w:rPr>
              <w:t>Serena Semere</w:t>
            </w:r>
          </w:p>
        </w:tc>
        <w:tc>
          <w:tcPr>
            <w:tcW w:w="2421" w:type="dxa"/>
            <w:vAlign w:val="center"/>
          </w:tcPr>
          <w:p w14:paraId="1D255395" w14:textId="2EF10627" w:rsidR="0068373B" w:rsidRPr="00041946" w:rsidRDefault="009A0F92" w:rsidP="0024612E">
            <w:pPr>
              <w:rPr>
                <w:rFonts w:cs="Times New Roman"/>
              </w:rPr>
            </w:pPr>
            <w:r w:rsidRPr="00041946">
              <w:rPr>
                <w:rFonts w:cs="Times New Roman"/>
              </w:rPr>
              <w:t>P</w:t>
            </w:r>
          </w:p>
        </w:tc>
        <w:tc>
          <w:tcPr>
            <w:tcW w:w="2422" w:type="dxa"/>
            <w:vAlign w:val="center"/>
          </w:tcPr>
          <w:p w14:paraId="3C043E0A" w14:textId="77777777" w:rsidR="0068373B" w:rsidRPr="00041946" w:rsidRDefault="0068373B" w:rsidP="0024612E">
            <w:pPr>
              <w:rPr>
                <w:rFonts w:cs="Times New Roman"/>
              </w:rPr>
            </w:pPr>
            <w:r w:rsidRPr="00041946">
              <w:rPr>
                <w:rFonts w:eastAsiaTheme="minorEastAsia" w:cs="Times New Roman"/>
                <w:kern w:val="0"/>
                <w14:ligatures w14:val="none"/>
              </w:rPr>
              <w:t>Lamonica Sanford</w:t>
            </w:r>
          </w:p>
        </w:tc>
        <w:tc>
          <w:tcPr>
            <w:tcW w:w="2425" w:type="dxa"/>
          </w:tcPr>
          <w:p w14:paraId="09CCE758" w14:textId="77777777" w:rsidR="0068373B" w:rsidRPr="00041946" w:rsidRDefault="0068373B" w:rsidP="0024612E">
            <w:pPr>
              <w:rPr>
                <w:rFonts w:cs="Times New Roman"/>
                <w:highlight w:val="yellow"/>
              </w:rPr>
            </w:pPr>
            <w:r w:rsidRPr="00041946">
              <w:rPr>
                <w:rFonts w:cs="Times New Roman"/>
              </w:rPr>
              <w:t>P</w:t>
            </w:r>
          </w:p>
        </w:tc>
      </w:tr>
      <w:tr w:rsidR="0068373B" w:rsidRPr="00041946" w14:paraId="17C6FB48" w14:textId="77777777" w:rsidTr="0024612E">
        <w:trPr>
          <w:trHeight w:val="425"/>
        </w:trPr>
        <w:tc>
          <w:tcPr>
            <w:tcW w:w="2421" w:type="dxa"/>
            <w:vAlign w:val="center"/>
          </w:tcPr>
          <w:p w14:paraId="1BD4C666" w14:textId="77777777" w:rsidR="0068373B" w:rsidRPr="00041946" w:rsidRDefault="0068373B" w:rsidP="0024612E">
            <w:pPr>
              <w:rPr>
                <w:rFonts w:cs="Times New Roman"/>
              </w:rPr>
            </w:pPr>
            <w:r w:rsidRPr="00041946">
              <w:rPr>
                <w:rFonts w:eastAsiaTheme="minorEastAsia" w:cs="Times New Roman"/>
                <w:kern w:val="0"/>
                <w14:ligatures w14:val="none"/>
              </w:rPr>
              <w:t>Desaree Henriquez</w:t>
            </w:r>
          </w:p>
        </w:tc>
        <w:tc>
          <w:tcPr>
            <w:tcW w:w="2421" w:type="dxa"/>
            <w:vAlign w:val="center"/>
          </w:tcPr>
          <w:p w14:paraId="4CCC0641" w14:textId="77777777" w:rsidR="0068373B" w:rsidRPr="00041946" w:rsidRDefault="0068373B" w:rsidP="0024612E">
            <w:pPr>
              <w:rPr>
                <w:rFonts w:cs="Times New Roman"/>
              </w:rPr>
            </w:pPr>
            <w:r w:rsidRPr="00041946">
              <w:rPr>
                <w:rFonts w:cs="Times New Roman"/>
              </w:rPr>
              <w:t>P</w:t>
            </w:r>
          </w:p>
        </w:tc>
        <w:tc>
          <w:tcPr>
            <w:tcW w:w="2422" w:type="dxa"/>
            <w:vAlign w:val="center"/>
          </w:tcPr>
          <w:p w14:paraId="4A18C53A" w14:textId="77777777" w:rsidR="0068373B" w:rsidRPr="00041946" w:rsidRDefault="0068373B" w:rsidP="0024612E">
            <w:pPr>
              <w:rPr>
                <w:rFonts w:cs="Times New Roman"/>
              </w:rPr>
            </w:pPr>
            <w:r w:rsidRPr="00041946">
              <w:rPr>
                <w:rFonts w:eastAsiaTheme="minorEastAsia" w:cs="Times New Roman"/>
                <w:kern w:val="0"/>
                <w14:ligatures w14:val="none"/>
              </w:rPr>
              <w:t>Riley-Kate Miller</w:t>
            </w:r>
          </w:p>
        </w:tc>
        <w:tc>
          <w:tcPr>
            <w:tcW w:w="2425" w:type="dxa"/>
          </w:tcPr>
          <w:p w14:paraId="33532534" w14:textId="1320150E" w:rsidR="0068373B" w:rsidRPr="00041946" w:rsidRDefault="009A0F92" w:rsidP="0024612E">
            <w:pPr>
              <w:rPr>
                <w:rFonts w:cs="Times New Roman"/>
              </w:rPr>
            </w:pPr>
            <w:r w:rsidRPr="00041946">
              <w:rPr>
                <w:rFonts w:cs="Times New Roman"/>
              </w:rPr>
              <w:t>A</w:t>
            </w:r>
          </w:p>
        </w:tc>
      </w:tr>
      <w:tr w:rsidR="0068373B" w:rsidRPr="00041946" w14:paraId="1CB2501D" w14:textId="77777777" w:rsidTr="0024612E">
        <w:trPr>
          <w:trHeight w:val="425"/>
        </w:trPr>
        <w:tc>
          <w:tcPr>
            <w:tcW w:w="9689" w:type="dxa"/>
            <w:gridSpan w:val="4"/>
            <w:vAlign w:val="center"/>
          </w:tcPr>
          <w:p w14:paraId="47A2C642" w14:textId="77777777" w:rsidR="0068373B" w:rsidRPr="00041946" w:rsidRDefault="0068373B" w:rsidP="0024612E">
            <w:pPr>
              <w:rPr>
                <w:rFonts w:cs="Times New Roman"/>
              </w:rPr>
            </w:pPr>
            <w:r w:rsidRPr="00041946">
              <w:rPr>
                <w:rFonts w:cs="Times New Roman"/>
              </w:rPr>
              <w:t xml:space="preserve">Guests: </w:t>
            </w:r>
          </w:p>
          <w:p w14:paraId="4A9CA84B" w14:textId="77777777" w:rsidR="0068373B" w:rsidRPr="00041946" w:rsidRDefault="0068373B" w:rsidP="0024612E">
            <w:pPr>
              <w:rPr>
                <w:rFonts w:cs="Times New Roman"/>
              </w:rPr>
            </w:pPr>
          </w:p>
          <w:p w14:paraId="76F128AC" w14:textId="77777777" w:rsidR="0068373B" w:rsidRPr="00041946" w:rsidRDefault="0068373B" w:rsidP="0024612E">
            <w:pPr>
              <w:rPr>
                <w:rFonts w:cs="Times New Roman"/>
              </w:rPr>
            </w:pPr>
          </w:p>
        </w:tc>
      </w:tr>
    </w:tbl>
    <w:p w14:paraId="7FB8254C" w14:textId="77777777" w:rsidR="0068373B" w:rsidRPr="00041946" w:rsidRDefault="0068373B" w:rsidP="0068373B">
      <w:pPr>
        <w:spacing w:line="360" w:lineRule="auto"/>
        <w:rPr>
          <w:b/>
          <w:bCs/>
        </w:rPr>
      </w:pPr>
    </w:p>
    <w:p w14:paraId="567BE0B9" w14:textId="77777777" w:rsidR="0068373B" w:rsidRPr="00041946" w:rsidRDefault="0068373B" w:rsidP="0068373B">
      <w:pPr>
        <w:spacing w:line="360" w:lineRule="auto"/>
        <w:jc w:val="center"/>
        <w:rPr>
          <w:b/>
          <w:bCs/>
        </w:rPr>
      </w:pPr>
    </w:p>
    <w:p w14:paraId="69690CD2" w14:textId="753D10DB" w:rsidR="0068373B" w:rsidRPr="00041946" w:rsidRDefault="0068373B" w:rsidP="0068373B">
      <w:pPr>
        <w:pStyle w:val="ListParagraph"/>
        <w:numPr>
          <w:ilvl w:val="0"/>
          <w:numId w:val="1"/>
        </w:numPr>
        <w:spacing w:after="0" w:line="240" w:lineRule="auto"/>
      </w:pPr>
      <w:r w:rsidRPr="00041946">
        <w:rPr>
          <w:b/>
          <w:bCs/>
          <w:i/>
          <w:iCs/>
        </w:rPr>
        <w:t>Approve agenda and minutes from last meeting</w:t>
      </w:r>
      <w:r w:rsidR="00B75237" w:rsidRPr="00041946">
        <w:rPr>
          <w:b/>
          <w:bCs/>
          <w:i/>
          <w:iCs/>
        </w:rPr>
        <w:t>:</w:t>
      </w:r>
    </w:p>
    <w:p w14:paraId="553D87AF" w14:textId="50DFD5B6" w:rsidR="0068373B" w:rsidRPr="00041946" w:rsidRDefault="00B75237" w:rsidP="0068373B">
      <w:pPr>
        <w:pStyle w:val="ListParagraph"/>
        <w:numPr>
          <w:ilvl w:val="1"/>
          <w:numId w:val="1"/>
        </w:numPr>
        <w:spacing w:after="0" w:line="240" w:lineRule="auto"/>
      </w:pPr>
      <w:r w:rsidRPr="00041946">
        <w:t>Agenda and m</w:t>
      </w:r>
      <w:r w:rsidR="0068373B" w:rsidRPr="00041946">
        <w:t xml:space="preserve">inutes from </w:t>
      </w:r>
      <w:r w:rsidR="009A0F92" w:rsidRPr="00041946">
        <w:t>10/31/25</w:t>
      </w:r>
      <w:r w:rsidR="0068373B" w:rsidRPr="00041946">
        <w:t xml:space="preserve"> </w:t>
      </w:r>
      <w:r w:rsidR="008C1E29">
        <w:t xml:space="preserve">(counts as Nov. </w:t>
      </w:r>
      <w:r w:rsidR="0068373B" w:rsidRPr="00041946">
        <w:t>meeting</w:t>
      </w:r>
      <w:r w:rsidR="008C1E29">
        <w:t>)</w:t>
      </w:r>
      <w:r w:rsidR="0068373B" w:rsidRPr="00041946">
        <w:t xml:space="preserve"> were approved</w:t>
      </w:r>
    </w:p>
    <w:p w14:paraId="348B20AA" w14:textId="77777777" w:rsidR="0068373B" w:rsidRPr="00041946" w:rsidRDefault="0068373B" w:rsidP="0068373B">
      <w:pPr>
        <w:spacing w:after="0" w:line="240" w:lineRule="auto"/>
      </w:pPr>
    </w:p>
    <w:p w14:paraId="5870D64C" w14:textId="77777777" w:rsidR="0068373B" w:rsidRPr="00041946" w:rsidRDefault="0068373B" w:rsidP="0068373B">
      <w:pPr>
        <w:spacing w:after="0" w:line="240" w:lineRule="auto"/>
      </w:pPr>
    </w:p>
    <w:p w14:paraId="7BDA18D1" w14:textId="42BCAA4E" w:rsidR="0068373B" w:rsidRPr="00041946" w:rsidRDefault="0068373B" w:rsidP="0068373B">
      <w:pPr>
        <w:pStyle w:val="ListParagraph"/>
        <w:numPr>
          <w:ilvl w:val="0"/>
          <w:numId w:val="1"/>
        </w:numPr>
        <w:spacing w:after="0" w:line="240" w:lineRule="auto"/>
      </w:pPr>
      <w:r w:rsidRPr="00041946">
        <w:rPr>
          <w:b/>
          <w:bCs/>
          <w:i/>
          <w:iCs/>
        </w:rPr>
        <w:t>Old business</w:t>
      </w:r>
      <w:r w:rsidR="00B75237" w:rsidRPr="00041946">
        <w:rPr>
          <w:b/>
          <w:bCs/>
          <w:i/>
          <w:iCs/>
        </w:rPr>
        <w:t>:</w:t>
      </w:r>
    </w:p>
    <w:p w14:paraId="59FCB57A" w14:textId="36168D9F" w:rsidR="00F1263D" w:rsidRPr="00041946" w:rsidRDefault="00F1263D" w:rsidP="00F1263D">
      <w:pPr>
        <w:pStyle w:val="ListParagraph"/>
        <w:numPr>
          <w:ilvl w:val="1"/>
          <w:numId w:val="1"/>
        </w:numPr>
        <w:spacing w:after="0" w:line="240" w:lineRule="auto"/>
        <w:rPr>
          <w:rFonts w:eastAsia="Times New Roman" w:cs="Times New Roman"/>
          <w:color w:val="212121"/>
          <w:kern w:val="0"/>
          <w14:ligatures w14:val="none"/>
        </w:rPr>
      </w:pPr>
      <w:r w:rsidRPr="00041946">
        <w:rPr>
          <w:rFonts w:eastAsia="Times New Roman" w:cs="Times New Roman"/>
          <w:color w:val="212121"/>
          <w:kern w:val="0"/>
          <w14:ligatures w14:val="none"/>
        </w:rPr>
        <w:t xml:space="preserve">Pool update? Do we need any further discussion or action regarding </w:t>
      </w:r>
      <w:r w:rsidR="00D616AB" w:rsidRPr="00041946">
        <w:rPr>
          <w:rFonts w:eastAsia="Times New Roman" w:cs="Times New Roman"/>
          <w:color w:val="212121"/>
          <w:kern w:val="0"/>
          <w14:ligatures w14:val="none"/>
        </w:rPr>
        <w:t xml:space="preserve">the </w:t>
      </w:r>
      <w:r w:rsidRPr="00041946">
        <w:rPr>
          <w:rFonts w:eastAsia="Times New Roman" w:cs="Times New Roman"/>
          <w:color w:val="212121"/>
          <w:kern w:val="0"/>
          <w14:ligatures w14:val="none"/>
        </w:rPr>
        <w:t xml:space="preserve">closing of the swimming pool in WRC? </w:t>
      </w:r>
      <w:r w:rsidR="00D616AB" w:rsidRPr="00041946">
        <w:rPr>
          <w:rFonts w:eastAsia="Times New Roman" w:cs="Times New Roman"/>
          <w:color w:val="212121"/>
          <w:kern w:val="0"/>
          <w14:ligatures w14:val="none"/>
        </w:rPr>
        <w:t>Currently, students are being surveyed to provide feedback as to what they’d like done with the space where the pool is</w:t>
      </w:r>
      <w:r w:rsidRPr="00041946">
        <w:rPr>
          <w:rFonts w:eastAsia="Times New Roman" w:cs="Times New Roman"/>
          <w:color w:val="212121"/>
          <w:kern w:val="0"/>
          <w14:ligatures w14:val="none"/>
        </w:rPr>
        <w:t>.</w:t>
      </w:r>
      <w:r w:rsidR="00D616AB" w:rsidRPr="00041946">
        <w:rPr>
          <w:rFonts w:eastAsia="Times New Roman" w:cs="Times New Roman"/>
          <w:color w:val="212121"/>
          <w:kern w:val="0"/>
          <w14:ligatures w14:val="none"/>
        </w:rPr>
        <w:t xml:space="preserve"> Consensus is that there isn’t any more business for SAPC regarding the pool. We’ll take this </w:t>
      </w:r>
      <w:r w:rsidRPr="00041946">
        <w:rPr>
          <w:rFonts w:eastAsia="Times New Roman" w:cs="Times New Roman"/>
          <w:color w:val="212121"/>
          <w:kern w:val="0"/>
          <w14:ligatures w14:val="none"/>
        </w:rPr>
        <w:t xml:space="preserve">off </w:t>
      </w:r>
      <w:r w:rsidR="00D616AB" w:rsidRPr="00041946">
        <w:rPr>
          <w:rFonts w:eastAsia="Times New Roman" w:cs="Times New Roman"/>
          <w:color w:val="212121"/>
          <w:kern w:val="0"/>
          <w14:ligatures w14:val="none"/>
        </w:rPr>
        <w:t xml:space="preserve">the </w:t>
      </w:r>
      <w:r w:rsidRPr="00041946">
        <w:rPr>
          <w:rFonts w:eastAsia="Times New Roman" w:cs="Times New Roman"/>
          <w:color w:val="212121"/>
          <w:kern w:val="0"/>
          <w14:ligatures w14:val="none"/>
        </w:rPr>
        <w:t>agenda</w:t>
      </w:r>
      <w:r w:rsidR="00D616AB" w:rsidRPr="00041946">
        <w:rPr>
          <w:rFonts w:eastAsia="Times New Roman" w:cs="Times New Roman"/>
          <w:color w:val="212121"/>
          <w:kern w:val="0"/>
          <w14:ligatures w14:val="none"/>
        </w:rPr>
        <w:t xml:space="preserve"> and consider it closed.</w:t>
      </w:r>
    </w:p>
    <w:p w14:paraId="4ECAF24B" w14:textId="1D1D7317" w:rsidR="00F1263D" w:rsidRPr="00041946" w:rsidRDefault="00F1263D" w:rsidP="00F1263D">
      <w:pPr>
        <w:pStyle w:val="ListParagraph"/>
        <w:numPr>
          <w:ilvl w:val="1"/>
          <w:numId w:val="1"/>
        </w:numPr>
        <w:spacing w:after="0" w:line="240" w:lineRule="auto"/>
        <w:rPr>
          <w:rFonts w:eastAsia="Times New Roman" w:cs="Times New Roman"/>
          <w:color w:val="212121"/>
          <w:kern w:val="0"/>
          <w14:ligatures w14:val="none"/>
        </w:rPr>
      </w:pPr>
      <w:r w:rsidRPr="00041946">
        <w:rPr>
          <w:rFonts w:eastAsia="Times New Roman" w:cs="Times New Roman"/>
          <w:color w:val="212121"/>
          <w:kern w:val="0"/>
          <w14:ligatures w14:val="none"/>
        </w:rPr>
        <w:t xml:space="preserve">The Max complaints- Still a concern. Not sure we even have a </w:t>
      </w:r>
      <w:r w:rsidR="00D616AB" w:rsidRPr="00041946">
        <w:rPr>
          <w:rFonts w:eastAsia="Times New Roman" w:cs="Times New Roman"/>
          <w:color w:val="212121"/>
          <w:kern w:val="0"/>
          <w14:ligatures w14:val="none"/>
        </w:rPr>
        <w:t>general manager</w:t>
      </w:r>
      <w:r w:rsidRPr="00041946">
        <w:rPr>
          <w:rFonts w:eastAsia="Times New Roman" w:cs="Times New Roman"/>
          <w:color w:val="212121"/>
          <w:kern w:val="0"/>
          <w14:ligatures w14:val="none"/>
        </w:rPr>
        <w:t xml:space="preserve"> right now. </w:t>
      </w:r>
      <w:r w:rsidR="00D616AB" w:rsidRPr="00041946">
        <w:rPr>
          <w:rFonts w:eastAsia="Times New Roman" w:cs="Times New Roman"/>
          <w:color w:val="212121"/>
          <w:kern w:val="0"/>
          <w14:ligatures w14:val="none"/>
        </w:rPr>
        <w:t>The c</w:t>
      </w:r>
      <w:r w:rsidRPr="00041946">
        <w:rPr>
          <w:rFonts w:eastAsia="Times New Roman" w:cs="Times New Roman"/>
          <w:color w:val="212121"/>
          <w:kern w:val="0"/>
          <w14:ligatures w14:val="none"/>
        </w:rPr>
        <w:t xml:space="preserve">atering manager left over the holidays. </w:t>
      </w:r>
      <w:r w:rsidR="00D616AB" w:rsidRPr="00041946">
        <w:rPr>
          <w:rFonts w:eastAsia="Times New Roman" w:cs="Times New Roman"/>
          <w:color w:val="212121"/>
          <w:kern w:val="0"/>
          <w14:ligatures w14:val="none"/>
        </w:rPr>
        <w:t>The university is</w:t>
      </w:r>
      <w:r w:rsidRPr="00041946">
        <w:rPr>
          <w:rFonts w:eastAsia="Times New Roman" w:cs="Times New Roman"/>
          <w:color w:val="212121"/>
          <w:kern w:val="0"/>
          <w14:ligatures w14:val="none"/>
        </w:rPr>
        <w:t xml:space="preserve"> considering other vendors. Amy will reach out to John Jackson</w:t>
      </w:r>
      <w:r w:rsidR="00D616AB" w:rsidRPr="00041946">
        <w:rPr>
          <w:rFonts w:eastAsia="Times New Roman" w:cs="Times New Roman"/>
          <w:color w:val="212121"/>
          <w:kern w:val="0"/>
          <w14:ligatures w14:val="none"/>
        </w:rPr>
        <w:t xml:space="preserve"> </w:t>
      </w:r>
      <w:r w:rsidRPr="00041946">
        <w:rPr>
          <w:rFonts w:eastAsia="Times New Roman" w:cs="Times New Roman"/>
          <w:color w:val="212121"/>
          <w:kern w:val="0"/>
          <w14:ligatures w14:val="none"/>
        </w:rPr>
        <w:t xml:space="preserve">to let </w:t>
      </w:r>
      <w:r w:rsidR="00D072BB" w:rsidRPr="00041946">
        <w:rPr>
          <w:rFonts w:eastAsia="Times New Roman" w:cs="Times New Roman"/>
          <w:color w:val="212121"/>
          <w:kern w:val="0"/>
          <w14:ligatures w14:val="none"/>
        </w:rPr>
        <w:t>him</w:t>
      </w:r>
      <w:r w:rsidRPr="00041946">
        <w:rPr>
          <w:rFonts w:eastAsia="Times New Roman" w:cs="Times New Roman"/>
          <w:color w:val="212121"/>
          <w:kern w:val="0"/>
          <w14:ligatures w14:val="none"/>
        </w:rPr>
        <w:t xml:space="preserve"> know SGA officially brought this to SAPC.</w:t>
      </w:r>
    </w:p>
    <w:p w14:paraId="2F7D41F7" w14:textId="2B1E1717" w:rsidR="0068373B" w:rsidRPr="00041946" w:rsidRDefault="00D072BB" w:rsidP="0068373B">
      <w:pPr>
        <w:pStyle w:val="ListParagraph"/>
        <w:numPr>
          <w:ilvl w:val="1"/>
          <w:numId w:val="1"/>
        </w:numPr>
        <w:spacing w:after="0" w:line="240" w:lineRule="auto"/>
        <w:rPr>
          <w:rFonts w:eastAsia="Times New Roman" w:cs="Segoe UI"/>
          <w:color w:val="000000"/>
          <w:kern w:val="0"/>
          <w:shd w:val="clear" w:color="auto" w:fill="FFFFFF"/>
          <w14:ligatures w14:val="none"/>
        </w:rPr>
      </w:pPr>
      <w:r w:rsidRPr="00041946">
        <w:rPr>
          <w:rFonts w:eastAsia="Times New Roman" w:cs="Segoe UI"/>
          <w:color w:val="000000"/>
          <w:kern w:val="0"/>
          <w:shd w:val="clear" w:color="auto" w:fill="FFFFFF"/>
          <w14:ligatures w14:val="none"/>
        </w:rPr>
        <w:t>Continued discussion of l</w:t>
      </w:r>
      <w:r w:rsidR="00F1263D" w:rsidRPr="00041946">
        <w:rPr>
          <w:rFonts w:eastAsia="Times New Roman" w:cs="Segoe UI"/>
          <w:color w:val="000000"/>
          <w:kern w:val="0"/>
          <w:shd w:val="clear" w:color="auto" w:fill="FFFFFF"/>
          <w14:ligatures w14:val="none"/>
        </w:rPr>
        <w:t>ong wait times for student mental health services</w:t>
      </w:r>
      <w:r w:rsidRPr="00041946">
        <w:rPr>
          <w:rFonts w:eastAsia="Times New Roman" w:cs="Segoe UI"/>
          <w:color w:val="000000"/>
          <w:kern w:val="0"/>
          <w:shd w:val="clear" w:color="auto" w:fill="FFFFFF"/>
          <w14:ligatures w14:val="none"/>
        </w:rPr>
        <w:t xml:space="preserve">. </w:t>
      </w:r>
      <w:r w:rsidR="00F1263D" w:rsidRPr="00041946">
        <w:rPr>
          <w:rFonts w:eastAsia="Times New Roman" w:cs="Segoe UI"/>
          <w:color w:val="000000"/>
          <w:kern w:val="0"/>
          <w:shd w:val="clear" w:color="auto" w:fill="FFFFFF"/>
          <w14:ligatures w14:val="none"/>
        </w:rPr>
        <w:t xml:space="preserve"> SGA knows that the university is trying to hire more counselors</w:t>
      </w:r>
      <w:r w:rsidRPr="00041946">
        <w:rPr>
          <w:rFonts w:eastAsia="Times New Roman" w:cs="Segoe UI"/>
          <w:color w:val="000000"/>
          <w:kern w:val="0"/>
          <w:shd w:val="clear" w:color="auto" w:fill="FFFFFF"/>
          <w14:ligatures w14:val="none"/>
        </w:rPr>
        <w:t xml:space="preserve"> and </w:t>
      </w:r>
      <w:r w:rsidR="008C1E29">
        <w:rPr>
          <w:rFonts w:eastAsia="Times New Roman" w:cs="Segoe UI"/>
          <w:color w:val="000000"/>
          <w:kern w:val="0"/>
          <w:shd w:val="clear" w:color="auto" w:fill="FFFFFF"/>
          <w14:ligatures w14:val="none"/>
        </w:rPr>
        <w:t>is</w:t>
      </w:r>
      <w:r w:rsidRPr="00041946">
        <w:rPr>
          <w:rFonts w:eastAsia="Times New Roman" w:cs="Segoe UI"/>
          <w:color w:val="000000"/>
          <w:kern w:val="0"/>
          <w:shd w:val="clear" w:color="auto" w:fill="FFFFFF"/>
          <w14:ligatures w14:val="none"/>
        </w:rPr>
        <w:t xml:space="preserve"> continuing to try</w:t>
      </w:r>
      <w:r w:rsidR="00F1263D" w:rsidRPr="00041946">
        <w:rPr>
          <w:rFonts w:eastAsia="Times New Roman" w:cs="Segoe UI"/>
          <w:color w:val="000000"/>
          <w:kern w:val="0"/>
          <w:shd w:val="clear" w:color="auto" w:fill="FFFFFF"/>
          <w14:ligatures w14:val="none"/>
        </w:rPr>
        <w:t xml:space="preserve"> to address</w:t>
      </w:r>
      <w:r w:rsidRPr="00041946">
        <w:rPr>
          <w:rFonts w:eastAsia="Times New Roman" w:cs="Segoe UI"/>
          <w:color w:val="000000"/>
          <w:kern w:val="0"/>
          <w:shd w:val="clear" w:color="auto" w:fill="FFFFFF"/>
          <w14:ligatures w14:val="none"/>
        </w:rPr>
        <w:t xml:space="preserve"> the situation</w:t>
      </w:r>
      <w:r w:rsidR="00F1263D" w:rsidRPr="00041946">
        <w:rPr>
          <w:rFonts w:eastAsia="Times New Roman" w:cs="Segoe UI"/>
          <w:color w:val="000000"/>
          <w:kern w:val="0"/>
          <w:shd w:val="clear" w:color="auto" w:fill="FFFFFF"/>
          <w14:ligatures w14:val="none"/>
        </w:rPr>
        <w:t>. </w:t>
      </w:r>
    </w:p>
    <w:p w14:paraId="27D8D456" w14:textId="3C688554" w:rsidR="00B75237" w:rsidRPr="00041946" w:rsidRDefault="00B75237" w:rsidP="00B75237">
      <w:pPr>
        <w:pStyle w:val="ListParagraph"/>
        <w:numPr>
          <w:ilvl w:val="1"/>
          <w:numId w:val="1"/>
        </w:numPr>
        <w:spacing w:after="0" w:line="240" w:lineRule="auto"/>
        <w:rPr>
          <w:rFonts w:eastAsia="Times New Roman" w:cs="Segoe UI"/>
          <w:color w:val="000000"/>
          <w:kern w:val="0"/>
          <w:shd w:val="clear" w:color="auto" w:fill="FFFFFF"/>
          <w14:ligatures w14:val="none"/>
        </w:rPr>
      </w:pPr>
      <w:r w:rsidRPr="00041946">
        <w:rPr>
          <w:rFonts w:eastAsia="Times New Roman" w:cs="Segoe UI"/>
          <w:color w:val="000000"/>
          <w:kern w:val="0"/>
          <w:shd w:val="clear" w:color="auto" w:fill="FFFFFF"/>
          <w14:ligatures w14:val="none"/>
        </w:rPr>
        <w:lastRenderedPageBreak/>
        <w:t>Update on the Bobcat Code and efforts to make it align with other university documents: Deseree still hasn’t received SGA’s suggestions/</w:t>
      </w:r>
      <w:r w:rsidR="008C1E29">
        <w:rPr>
          <w:rFonts w:eastAsia="Times New Roman" w:cs="Segoe UI"/>
          <w:color w:val="000000"/>
          <w:kern w:val="0"/>
          <w:shd w:val="clear" w:color="auto" w:fill="FFFFFF"/>
          <w14:ligatures w14:val="none"/>
        </w:rPr>
        <w:t xml:space="preserve"> </w:t>
      </w:r>
      <w:r w:rsidRPr="00041946">
        <w:rPr>
          <w:rFonts w:eastAsia="Times New Roman" w:cs="Segoe UI"/>
          <w:color w:val="000000"/>
          <w:kern w:val="0"/>
          <w:shd w:val="clear" w:color="auto" w:fill="FFFFFF"/>
          <w14:ligatures w14:val="none"/>
        </w:rPr>
        <w:t xml:space="preserve">recommendations. GCSU has made the changes to the code (and website, </w:t>
      </w:r>
      <w:proofErr w:type="spellStart"/>
      <w:r w:rsidRPr="00041946">
        <w:rPr>
          <w:rFonts w:eastAsia="Times New Roman" w:cs="Segoe UI"/>
          <w:color w:val="000000"/>
          <w:kern w:val="0"/>
          <w:shd w:val="clear" w:color="auto" w:fill="FFFFFF"/>
          <w14:ligatures w14:val="none"/>
        </w:rPr>
        <w:t>etc</w:t>
      </w:r>
      <w:proofErr w:type="spellEnd"/>
      <w:r w:rsidRPr="00041946">
        <w:rPr>
          <w:rFonts w:eastAsia="Times New Roman" w:cs="Segoe UI"/>
          <w:color w:val="000000"/>
          <w:kern w:val="0"/>
          <w:shd w:val="clear" w:color="auto" w:fill="FFFFFF"/>
          <w14:ligatures w14:val="none"/>
        </w:rPr>
        <w:t xml:space="preserve">…) as per USG requirements. First meeting of </w:t>
      </w:r>
      <w:r w:rsidR="00041946">
        <w:rPr>
          <w:rFonts w:eastAsia="Times New Roman" w:cs="Segoe UI"/>
          <w:color w:val="000000"/>
          <w:kern w:val="0"/>
          <w:shd w:val="clear" w:color="auto" w:fill="FFFFFF"/>
          <w14:ligatures w14:val="none"/>
        </w:rPr>
        <w:t xml:space="preserve">the </w:t>
      </w:r>
      <w:r w:rsidRPr="00041946">
        <w:rPr>
          <w:rFonts w:eastAsia="Times New Roman" w:cs="Segoe UI"/>
          <w:color w:val="000000"/>
          <w:kern w:val="0"/>
          <w:shd w:val="clear" w:color="auto" w:fill="FFFFFF"/>
          <w14:ligatures w14:val="none"/>
        </w:rPr>
        <w:t xml:space="preserve">student conduct board is next week. Serena will reach out to </w:t>
      </w:r>
      <w:proofErr w:type="spellStart"/>
      <w:r w:rsidRPr="00041946">
        <w:rPr>
          <w:rFonts w:eastAsia="Times New Roman" w:cs="Segoe UI"/>
          <w:color w:val="000000"/>
          <w:kern w:val="0"/>
          <w:shd w:val="clear" w:color="auto" w:fill="FFFFFF"/>
          <w14:ligatures w14:val="none"/>
        </w:rPr>
        <w:t>Epherim</w:t>
      </w:r>
      <w:proofErr w:type="spellEnd"/>
      <w:r w:rsidRPr="00041946">
        <w:rPr>
          <w:rFonts w:eastAsia="Times New Roman" w:cs="Segoe UI"/>
          <w:color w:val="000000"/>
          <w:kern w:val="0"/>
          <w:shd w:val="clear" w:color="auto" w:fill="FFFFFF"/>
          <w14:ligatures w14:val="none"/>
        </w:rPr>
        <w:t xml:space="preserve"> to get</w:t>
      </w:r>
      <w:r w:rsidR="00041946">
        <w:rPr>
          <w:rFonts w:eastAsia="Times New Roman" w:cs="Segoe UI"/>
          <w:color w:val="000000"/>
          <w:kern w:val="0"/>
          <w:shd w:val="clear" w:color="auto" w:fill="FFFFFF"/>
          <w14:ligatures w14:val="none"/>
        </w:rPr>
        <w:t xml:space="preserve"> </w:t>
      </w:r>
      <w:r w:rsidRPr="00041946">
        <w:rPr>
          <w:rFonts w:eastAsia="Times New Roman" w:cs="Segoe UI"/>
          <w:color w:val="000000"/>
          <w:kern w:val="0"/>
          <w:shd w:val="clear" w:color="auto" w:fill="FFFFFF"/>
          <w14:ligatures w14:val="none"/>
        </w:rPr>
        <w:t>document sent to Deseree.</w:t>
      </w:r>
    </w:p>
    <w:p w14:paraId="7F0A9717" w14:textId="17A98C75" w:rsidR="00D072BB" w:rsidRPr="00041946" w:rsidRDefault="00D072BB" w:rsidP="00B75237">
      <w:pPr>
        <w:pStyle w:val="ListParagraph"/>
        <w:numPr>
          <w:ilvl w:val="1"/>
          <w:numId w:val="1"/>
        </w:numPr>
        <w:spacing w:after="0" w:line="240" w:lineRule="auto"/>
        <w:rPr>
          <w:rFonts w:eastAsia="Times New Roman" w:cs="Segoe UI"/>
          <w:color w:val="000000"/>
          <w:kern w:val="0"/>
          <w:shd w:val="clear" w:color="auto" w:fill="FFFFFF"/>
          <w14:ligatures w14:val="none"/>
        </w:rPr>
      </w:pPr>
      <w:r w:rsidRPr="00041946">
        <w:rPr>
          <w:rFonts w:eastAsia="Times New Roman" w:cs="Segoe UI"/>
          <w:color w:val="000000"/>
          <w:kern w:val="0"/>
          <w:shd w:val="clear" w:color="auto" w:fill="FFFFFF"/>
          <w14:ligatures w14:val="none"/>
        </w:rPr>
        <w:t xml:space="preserve">Qualifications survey? Move this to </w:t>
      </w:r>
      <w:r w:rsidR="00041946">
        <w:rPr>
          <w:rFonts w:eastAsia="Times New Roman" w:cs="Segoe UI"/>
          <w:color w:val="000000"/>
          <w:kern w:val="0"/>
          <w:shd w:val="clear" w:color="auto" w:fill="FFFFFF"/>
          <w14:ligatures w14:val="none"/>
        </w:rPr>
        <w:t xml:space="preserve">the </w:t>
      </w:r>
      <w:r w:rsidRPr="00041946">
        <w:rPr>
          <w:rFonts w:eastAsia="Times New Roman" w:cs="Segoe UI"/>
          <w:color w:val="000000"/>
          <w:kern w:val="0"/>
          <w:shd w:val="clear" w:color="auto" w:fill="FFFFFF"/>
          <w14:ligatures w14:val="none"/>
        </w:rPr>
        <w:t xml:space="preserve">February meeting agenda. </w:t>
      </w:r>
    </w:p>
    <w:p w14:paraId="0B0CA45F" w14:textId="77777777" w:rsidR="00D072BB" w:rsidRPr="00041946" w:rsidRDefault="00D072BB" w:rsidP="00D072BB">
      <w:pPr>
        <w:pStyle w:val="ListParagraph"/>
        <w:spacing w:after="0" w:line="240" w:lineRule="auto"/>
        <w:ind w:left="1440"/>
        <w:rPr>
          <w:rFonts w:eastAsia="Times New Roman" w:cs="Segoe UI"/>
          <w:color w:val="000000"/>
          <w:kern w:val="0"/>
          <w:shd w:val="clear" w:color="auto" w:fill="FFFFFF"/>
          <w14:ligatures w14:val="none"/>
        </w:rPr>
      </w:pPr>
    </w:p>
    <w:p w14:paraId="735871E0" w14:textId="77777777" w:rsidR="0068373B" w:rsidRPr="00041946" w:rsidRDefault="0068373B" w:rsidP="0068373B">
      <w:pPr>
        <w:spacing w:after="0" w:line="240" w:lineRule="auto"/>
      </w:pPr>
    </w:p>
    <w:p w14:paraId="231593B7" w14:textId="24457EFF" w:rsidR="0068373B" w:rsidRPr="00041946" w:rsidRDefault="0068373B" w:rsidP="0068373B">
      <w:pPr>
        <w:pStyle w:val="ListParagraph"/>
        <w:numPr>
          <w:ilvl w:val="0"/>
          <w:numId w:val="1"/>
        </w:numPr>
        <w:spacing w:after="0" w:line="240" w:lineRule="auto"/>
        <w:rPr>
          <w:b/>
          <w:bCs/>
          <w:i/>
          <w:iCs/>
        </w:rPr>
      </w:pPr>
      <w:r w:rsidRPr="00041946">
        <w:rPr>
          <w:b/>
          <w:bCs/>
          <w:i/>
          <w:iCs/>
        </w:rPr>
        <w:t xml:space="preserve">SGA update: </w:t>
      </w:r>
    </w:p>
    <w:p w14:paraId="27E32EF3" w14:textId="77777777" w:rsidR="00AA0986" w:rsidRPr="00041946" w:rsidRDefault="00AA0986" w:rsidP="00AA0986">
      <w:pPr>
        <w:pStyle w:val="ListParagraph"/>
        <w:numPr>
          <w:ilvl w:val="1"/>
          <w:numId w:val="1"/>
        </w:numPr>
        <w:spacing w:after="0" w:line="240" w:lineRule="auto"/>
        <w:rPr>
          <w:rFonts w:eastAsia="Times New Roman" w:cs="Times New Roman"/>
          <w:color w:val="212121"/>
          <w:kern w:val="0"/>
          <w14:ligatures w14:val="none"/>
        </w:rPr>
      </w:pPr>
      <w:r w:rsidRPr="00041946">
        <w:rPr>
          <w:rFonts w:eastAsia="Times New Roman" w:cs="Times New Roman"/>
          <w:color w:val="212121"/>
          <w:kern w:val="0"/>
          <w14:ligatures w14:val="none"/>
        </w:rPr>
        <w:t xml:space="preserve">SGA asking for more women’s sports memorabilia on campus. </w:t>
      </w:r>
    </w:p>
    <w:p w14:paraId="548BD752" w14:textId="45ABF2C2" w:rsidR="00AA0986" w:rsidRPr="00041946" w:rsidRDefault="00AA0986" w:rsidP="00AA0986">
      <w:pPr>
        <w:pStyle w:val="ListParagraph"/>
        <w:numPr>
          <w:ilvl w:val="1"/>
          <w:numId w:val="1"/>
        </w:numPr>
        <w:spacing w:after="0" w:line="240" w:lineRule="auto"/>
        <w:rPr>
          <w:rFonts w:eastAsia="Times New Roman" w:cs="Times New Roman"/>
          <w:color w:val="212121"/>
          <w:kern w:val="0"/>
          <w14:ligatures w14:val="none"/>
        </w:rPr>
      </w:pPr>
      <w:r w:rsidRPr="00041946">
        <w:rPr>
          <w:rFonts w:eastAsia="Times New Roman" w:cs="Times New Roman"/>
          <w:color w:val="212121"/>
          <w:kern w:val="0"/>
          <w14:ligatures w14:val="none"/>
        </w:rPr>
        <w:t xml:space="preserve">The first SGA meeting is this upcoming Friday. After the meeting, Serena will share an email with SAPC regarding discussion of changes made or proposed, a copy of all resolutions passed with President Cox, a list of SGA’s accomplishments, </w:t>
      </w:r>
      <w:proofErr w:type="spellStart"/>
      <w:r w:rsidRPr="00041946">
        <w:rPr>
          <w:rFonts w:eastAsia="Times New Roman" w:cs="Times New Roman"/>
          <w:color w:val="212121"/>
          <w:kern w:val="0"/>
          <w14:ligatures w14:val="none"/>
        </w:rPr>
        <w:t>etc</w:t>
      </w:r>
      <w:proofErr w:type="spellEnd"/>
      <w:r w:rsidRPr="00041946">
        <w:rPr>
          <w:rFonts w:eastAsia="Times New Roman" w:cs="Times New Roman"/>
          <w:color w:val="212121"/>
          <w:kern w:val="0"/>
          <w14:ligatures w14:val="none"/>
        </w:rPr>
        <w:t>…</w:t>
      </w:r>
    </w:p>
    <w:p w14:paraId="0119C449" w14:textId="0DA4D1D3" w:rsidR="00AA0986" w:rsidRPr="00041946" w:rsidRDefault="00AA0986" w:rsidP="00AA0986">
      <w:pPr>
        <w:pStyle w:val="ListParagraph"/>
        <w:numPr>
          <w:ilvl w:val="1"/>
          <w:numId w:val="1"/>
        </w:numPr>
        <w:spacing w:after="0" w:line="240" w:lineRule="auto"/>
        <w:rPr>
          <w:rFonts w:eastAsia="Times New Roman" w:cs="Times New Roman"/>
          <w:color w:val="212121"/>
          <w:kern w:val="0"/>
          <w14:ligatures w14:val="none"/>
        </w:rPr>
      </w:pPr>
      <w:r w:rsidRPr="00041946">
        <w:rPr>
          <w:rFonts w:eastAsia="Times New Roman" w:cs="Times New Roman"/>
          <w:color w:val="212121"/>
          <w:kern w:val="0"/>
          <w14:ligatures w14:val="none"/>
        </w:rPr>
        <w:t>Parking, registration, the Max – Serena would like SGA’s work to include more than these “big three” for the rest of the year</w:t>
      </w:r>
    </w:p>
    <w:p w14:paraId="52C4FDFA" w14:textId="3D42F556" w:rsidR="00D072BB" w:rsidRPr="00041946" w:rsidRDefault="00D072BB" w:rsidP="00D072BB">
      <w:pPr>
        <w:pStyle w:val="ListParagraph"/>
        <w:numPr>
          <w:ilvl w:val="1"/>
          <w:numId w:val="1"/>
        </w:numPr>
        <w:spacing w:after="0" w:line="240" w:lineRule="auto"/>
        <w:rPr>
          <w:rFonts w:eastAsia="Times New Roman" w:cs="Segoe UI"/>
          <w:color w:val="000000"/>
          <w:kern w:val="0"/>
          <w:shd w:val="clear" w:color="auto" w:fill="FFFFFF"/>
          <w14:ligatures w14:val="none"/>
        </w:rPr>
      </w:pPr>
      <w:r w:rsidRPr="00041946">
        <w:rPr>
          <w:rFonts w:eastAsia="Times New Roman" w:cs="Segoe UI"/>
          <w:color w:val="000000"/>
          <w:kern w:val="0"/>
          <w:shd w:val="clear" w:color="auto" w:fill="FFFFFF"/>
          <w14:ligatures w14:val="none"/>
        </w:rPr>
        <w:t xml:space="preserve">SGA is </w:t>
      </w:r>
      <w:r w:rsidR="00B75237" w:rsidRPr="00041946">
        <w:rPr>
          <w:rFonts w:eastAsia="Times New Roman" w:cs="Segoe UI"/>
          <w:color w:val="000000"/>
          <w:kern w:val="0"/>
          <w:shd w:val="clear" w:color="auto" w:fill="FFFFFF"/>
          <w14:ligatures w14:val="none"/>
        </w:rPr>
        <w:t>hosting a</w:t>
      </w:r>
      <w:r w:rsidRPr="00041946">
        <w:rPr>
          <w:rFonts w:eastAsia="Times New Roman" w:cs="Segoe UI"/>
          <w:color w:val="000000"/>
          <w:kern w:val="0"/>
          <w:shd w:val="clear" w:color="auto" w:fill="FFFFFF"/>
          <w14:ligatures w14:val="none"/>
        </w:rPr>
        <w:t xml:space="preserve"> town hall in January </w:t>
      </w:r>
      <w:r w:rsidR="00B75237" w:rsidRPr="00041946">
        <w:rPr>
          <w:rFonts w:eastAsia="Times New Roman" w:cs="Segoe UI"/>
          <w:color w:val="000000"/>
          <w:kern w:val="0"/>
          <w:shd w:val="clear" w:color="auto" w:fill="FFFFFF"/>
          <w14:ligatures w14:val="none"/>
        </w:rPr>
        <w:t>that</w:t>
      </w:r>
      <w:r w:rsidRPr="00041946">
        <w:rPr>
          <w:rFonts w:eastAsia="Times New Roman" w:cs="Segoe UI"/>
          <w:color w:val="000000"/>
          <w:kern w:val="0"/>
          <w:shd w:val="clear" w:color="auto" w:fill="FFFFFF"/>
          <w14:ligatures w14:val="none"/>
        </w:rPr>
        <w:t xml:space="preserve"> will hopefully yield information that they can share with SAPC in February at the February meeting</w:t>
      </w:r>
      <w:r w:rsidR="00AA0986" w:rsidRPr="00041946">
        <w:rPr>
          <w:rFonts w:eastAsia="Times New Roman" w:cs="Segoe UI"/>
          <w:color w:val="000000"/>
          <w:kern w:val="0"/>
          <w:shd w:val="clear" w:color="auto" w:fill="FFFFFF"/>
          <w14:ligatures w14:val="none"/>
        </w:rPr>
        <w:t xml:space="preserve"> regarding future directions for the rest of the semester and next year. </w:t>
      </w:r>
    </w:p>
    <w:p w14:paraId="4D8A0099" w14:textId="77777777" w:rsidR="0068373B" w:rsidRPr="00041946" w:rsidRDefault="0068373B" w:rsidP="0068373B">
      <w:pPr>
        <w:spacing w:after="0" w:line="240" w:lineRule="auto"/>
      </w:pPr>
    </w:p>
    <w:p w14:paraId="4245DDC0" w14:textId="77777777" w:rsidR="0068373B" w:rsidRPr="00041946" w:rsidRDefault="0068373B" w:rsidP="0068373B">
      <w:pPr>
        <w:spacing w:after="0" w:line="240" w:lineRule="auto"/>
      </w:pPr>
    </w:p>
    <w:p w14:paraId="0D58E55F" w14:textId="0E22FBFB" w:rsidR="0068373B" w:rsidRPr="00041946" w:rsidRDefault="0068373B" w:rsidP="0068373B">
      <w:pPr>
        <w:pStyle w:val="ListParagraph"/>
        <w:numPr>
          <w:ilvl w:val="0"/>
          <w:numId w:val="1"/>
        </w:numPr>
        <w:spacing w:after="0" w:line="240" w:lineRule="auto"/>
        <w:rPr>
          <w:b/>
          <w:bCs/>
          <w:i/>
          <w:iCs/>
        </w:rPr>
      </w:pPr>
      <w:r w:rsidRPr="00041946">
        <w:rPr>
          <w:b/>
          <w:bCs/>
          <w:i/>
          <w:iCs/>
        </w:rPr>
        <w:t>New business</w:t>
      </w:r>
      <w:r w:rsidR="00B75237" w:rsidRPr="00041946">
        <w:rPr>
          <w:b/>
          <w:bCs/>
          <w:i/>
          <w:iCs/>
        </w:rPr>
        <w:t>:</w:t>
      </w:r>
    </w:p>
    <w:p w14:paraId="494345D5" w14:textId="32075559" w:rsidR="0068373B" w:rsidRPr="00041946" w:rsidRDefault="00B75237" w:rsidP="0068373B">
      <w:pPr>
        <w:pStyle w:val="ListParagraph"/>
        <w:numPr>
          <w:ilvl w:val="1"/>
          <w:numId w:val="1"/>
        </w:numPr>
        <w:shd w:val="clear" w:color="auto" w:fill="FFFFFF"/>
        <w:spacing w:after="0" w:line="240" w:lineRule="auto"/>
        <w:textAlignment w:val="baseline"/>
        <w:rPr>
          <w:rFonts w:eastAsia="Times New Roman" w:cs="Times New Roman"/>
          <w:color w:val="000000"/>
          <w:kern w:val="0"/>
          <w14:ligatures w14:val="none"/>
        </w:rPr>
      </w:pPr>
      <w:r w:rsidRPr="00041946">
        <w:rPr>
          <w:rFonts w:eastAsia="Times New Roman" w:cs="Times New Roman"/>
          <w:color w:val="000000"/>
          <w:kern w:val="0"/>
          <w14:ligatures w14:val="none"/>
        </w:rPr>
        <w:t>No new business</w:t>
      </w:r>
    </w:p>
    <w:p w14:paraId="34DAC61C" w14:textId="77777777" w:rsidR="0068373B" w:rsidRPr="00041946" w:rsidRDefault="0068373B" w:rsidP="0068373B">
      <w:pPr>
        <w:pStyle w:val="ListParagraph"/>
        <w:shd w:val="clear" w:color="auto" w:fill="FFFFFF"/>
        <w:spacing w:after="0" w:line="240" w:lineRule="auto"/>
        <w:ind w:left="1800"/>
        <w:textAlignment w:val="baseline"/>
        <w:rPr>
          <w:rFonts w:eastAsia="Times New Roman" w:cs="Times New Roman"/>
          <w:color w:val="000000"/>
          <w:kern w:val="0"/>
          <w14:ligatures w14:val="none"/>
        </w:rPr>
      </w:pPr>
    </w:p>
    <w:p w14:paraId="0F1C23FC" w14:textId="77777777" w:rsidR="00AA0986" w:rsidRPr="00041946" w:rsidRDefault="00AA0986" w:rsidP="0068373B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bCs/>
          <w:i/>
          <w:iCs/>
          <w:color w:val="000000"/>
          <w:kern w:val="0"/>
          <w14:ligatures w14:val="none"/>
        </w:rPr>
      </w:pPr>
      <w:r w:rsidRPr="00041946">
        <w:rPr>
          <w:rFonts w:eastAsia="Times New Roman" w:cs="Times New Roman"/>
          <w:b/>
          <w:bCs/>
          <w:i/>
          <w:iCs/>
          <w:color w:val="000000"/>
          <w:kern w:val="0"/>
          <w14:ligatures w14:val="none"/>
        </w:rPr>
        <w:t>Next meeting:</w:t>
      </w:r>
    </w:p>
    <w:p w14:paraId="090BE3E6" w14:textId="740E3B91" w:rsidR="00AA0986" w:rsidRPr="00041946" w:rsidRDefault="00AA0986" w:rsidP="00AA0986">
      <w:pPr>
        <w:pStyle w:val="ListParagraph"/>
        <w:spacing w:after="0" w:line="240" w:lineRule="auto"/>
        <w:rPr>
          <w:rFonts w:eastAsia="Times New Roman" w:cs="Times New Roman"/>
          <w:color w:val="212121"/>
          <w:kern w:val="0"/>
          <w14:ligatures w14:val="none"/>
        </w:rPr>
      </w:pPr>
      <w:r w:rsidRPr="00041946">
        <w:rPr>
          <w:rFonts w:eastAsia="Times New Roman" w:cs="Times New Roman"/>
          <w:color w:val="212121"/>
          <w:kern w:val="0"/>
          <w14:ligatures w14:val="none"/>
        </w:rPr>
        <w:t>February meeting will be held in the Serenity Den on February 13</w:t>
      </w:r>
    </w:p>
    <w:p w14:paraId="3473285A" w14:textId="77777777" w:rsidR="0068373B" w:rsidRPr="00041946" w:rsidRDefault="0068373B" w:rsidP="0068373B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color w:val="000000"/>
          <w:kern w:val="0"/>
          <w14:ligatures w14:val="none"/>
        </w:rPr>
      </w:pPr>
    </w:p>
    <w:p w14:paraId="065289B9" w14:textId="77777777" w:rsidR="00AA0986" w:rsidRPr="00041946" w:rsidRDefault="00AA0986" w:rsidP="0068373B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eastAsia="Times New Roman" w:cs="Times New Roman"/>
          <w:color w:val="000000"/>
          <w:kern w:val="0"/>
          <w14:ligatures w14:val="none"/>
        </w:rPr>
      </w:pPr>
      <w:r w:rsidRPr="00041946">
        <w:rPr>
          <w:rFonts w:eastAsia="Times New Roman" w:cs="Times New Roman"/>
          <w:b/>
          <w:bCs/>
          <w:i/>
          <w:iCs/>
          <w:color w:val="000000"/>
          <w:kern w:val="0"/>
          <w14:ligatures w14:val="none"/>
        </w:rPr>
        <w:t>Additional discussion:</w:t>
      </w:r>
    </w:p>
    <w:p w14:paraId="40DFCF19" w14:textId="15919B18" w:rsidR="0068373B" w:rsidRPr="00041946" w:rsidRDefault="0068373B" w:rsidP="00AA0986">
      <w:pPr>
        <w:pStyle w:val="ListParagraph"/>
        <w:shd w:val="clear" w:color="auto" w:fill="FFFFFF"/>
        <w:spacing w:after="0" w:line="240" w:lineRule="auto"/>
        <w:textAlignment w:val="baseline"/>
        <w:rPr>
          <w:rFonts w:eastAsia="Times New Roman" w:cs="Times New Roman"/>
          <w:color w:val="000000"/>
          <w:kern w:val="0"/>
          <w14:ligatures w14:val="none"/>
        </w:rPr>
      </w:pPr>
      <w:r w:rsidRPr="00041946">
        <w:rPr>
          <w:rFonts w:eastAsia="Times New Roman" w:cs="Times New Roman"/>
          <w:color w:val="000000"/>
          <w:kern w:val="0"/>
          <w14:ligatures w14:val="none"/>
        </w:rPr>
        <w:t xml:space="preserve"> None</w:t>
      </w:r>
    </w:p>
    <w:p w14:paraId="057335F8" w14:textId="77777777" w:rsidR="0068373B" w:rsidRPr="00041946" w:rsidRDefault="0068373B" w:rsidP="00AA0986">
      <w:pPr>
        <w:spacing w:after="0" w:line="240" w:lineRule="auto"/>
      </w:pPr>
    </w:p>
    <w:p w14:paraId="2FEA1282" w14:textId="77777777" w:rsidR="0068373B" w:rsidRPr="00041946" w:rsidRDefault="0068373B" w:rsidP="0068373B">
      <w:pPr>
        <w:pStyle w:val="ListParagraph"/>
        <w:numPr>
          <w:ilvl w:val="0"/>
          <w:numId w:val="1"/>
        </w:numPr>
        <w:spacing w:after="0" w:line="240" w:lineRule="auto"/>
      </w:pPr>
      <w:r w:rsidRPr="00041946">
        <w:t>Meeting adjourned at 2:45</w:t>
      </w:r>
    </w:p>
    <w:p w14:paraId="6139B86B" w14:textId="77777777" w:rsidR="00572868" w:rsidRPr="00041946" w:rsidRDefault="00572868"/>
    <w:p w14:paraId="2DDD9AD9" w14:textId="77777777" w:rsidR="007C3E14" w:rsidRPr="00041946" w:rsidRDefault="007C3E14"/>
    <w:p w14:paraId="387C9CB8" w14:textId="2695D05E" w:rsidR="007C3E14" w:rsidRPr="00041946" w:rsidRDefault="00041946">
      <w:r w:rsidRPr="00041946">
        <w:t>SAPC Meetings, Spring 2025:</w:t>
      </w:r>
    </w:p>
    <w:p w14:paraId="08E8271F" w14:textId="7996B4B0" w:rsidR="00041946" w:rsidRPr="00041946" w:rsidRDefault="00041946" w:rsidP="00041946">
      <w:pPr>
        <w:spacing w:after="0" w:line="240" w:lineRule="auto"/>
      </w:pPr>
      <w:r w:rsidRPr="00041946">
        <w:t>January 9, 2:00-3:15</w:t>
      </w:r>
    </w:p>
    <w:p w14:paraId="426381B2" w14:textId="57B7A0BD" w:rsidR="00041946" w:rsidRPr="00041946" w:rsidRDefault="00041946" w:rsidP="00041946">
      <w:pPr>
        <w:spacing w:after="0" w:line="240" w:lineRule="auto"/>
      </w:pPr>
      <w:r w:rsidRPr="00041946">
        <w:t>February 13, 2:00-3:15</w:t>
      </w:r>
    </w:p>
    <w:p w14:paraId="29144B5F" w14:textId="3A9E447C" w:rsidR="00041946" w:rsidRPr="00041946" w:rsidRDefault="00041946" w:rsidP="00041946">
      <w:pPr>
        <w:spacing w:after="0" w:line="240" w:lineRule="auto"/>
      </w:pPr>
      <w:r w:rsidRPr="00041946">
        <w:t>March 6, 2:00-3:15</w:t>
      </w:r>
    </w:p>
    <w:p w14:paraId="09EF2E17" w14:textId="64B60A02" w:rsidR="00041946" w:rsidRPr="00041946" w:rsidRDefault="00041946" w:rsidP="00041946">
      <w:pPr>
        <w:spacing w:after="0" w:line="240" w:lineRule="auto"/>
      </w:pPr>
      <w:r w:rsidRPr="00041946">
        <w:t>April 3, 2:00-3:15</w:t>
      </w:r>
    </w:p>
    <w:sectPr w:rsidR="00041946" w:rsidRPr="00041946" w:rsidSect="006C58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altName w:val="Symbol"/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A2347"/>
    <w:multiLevelType w:val="hybridMultilevel"/>
    <w:tmpl w:val="93BE7098"/>
    <w:lvl w:ilvl="0" w:tplc="04090001">
      <w:start w:val="1"/>
      <w:numFmt w:val="bullet"/>
      <w:lvlText w:val=""/>
      <w:lvlJc w:val="left"/>
      <w:pPr>
        <w:ind w:left="92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1" w:hanging="360"/>
      </w:pPr>
      <w:rPr>
        <w:rFonts w:ascii="Wingdings" w:hAnsi="Wingdings" w:hint="default"/>
      </w:rPr>
    </w:lvl>
  </w:abstractNum>
  <w:abstractNum w:abstractNumId="1" w15:restartNumberingAfterBreak="0">
    <w:nsid w:val="39192469"/>
    <w:multiLevelType w:val="hybridMultilevel"/>
    <w:tmpl w:val="18C816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2359021">
    <w:abstractNumId w:val="1"/>
  </w:num>
  <w:num w:numId="2" w16cid:durableId="21201772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73B"/>
    <w:rsid w:val="00041946"/>
    <w:rsid w:val="001D4B50"/>
    <w:rsid w:val="0039262D"/>
    <w:rsid w:val="005173C4"/>
    <w:rsid w:val="00572868"/>
    <w:rsid w:val="005B0418"/>
    <w:rsid w:val="0068373B"/>
    <w:rsid w:val="006C58CC"/>
    <w:rsid w:val="00711B5A"/>
    <w:rsid w:val="007C3E14"/>
    <w:rsid w:val="00870714"/>
    <w:rsid w:val="008C1E29"/>
    <w:rsid w:val="00917F16"/>
    <w:rsid w:val="009A0F92"/>
    <w:rsid w:val="00A309B1"/>
    <w:rsid w:val="00AA0986"/>
    <w:rsid w:val="00AA32EF"/>
    <w:rsid w:val="00B502B9"/>
    <w:rsid w:val="00B75237"/>
    <w:rsid w:val="00B95CA6"/>
    <w:rsid w:val="00CB1A5A"/>
    <w:rsid w:val="00D072BB"/>
    <w:rsid w:val="00D616AB"/>
    <w:rsid w:val="00E179BA"/>
    <w:rsid w:val="00F12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3CB64FE"/>
  <w15:chartTrackingRefBased/>
  <w15:docId w15:val="{5D9248B3-0F52-2947-B118-CCC538F5C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373B"/>
  </w:style>
  <w:style w:type="paragraph" w:styleId="Heading1">
    <w:name w:val="heading 1"/>
    <w:basedOn w:val="Normal"/>
    <w:next w:val="Normal"/>
    <w:link w:val="Heading1Char"/>
    <w:uiPriority w:val="9"/>
    <w:qFormat/>
    <w:rsid w:val="006837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37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37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37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37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37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37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37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37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37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37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37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373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373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373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373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373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373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37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837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37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837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37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837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373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8373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37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373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373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83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459</Words>
  <Characters>2252</Characters>
  <Application>Microsoft Office Word</Application>
  <DocSecurity>0</DocSecurity>
  <Lines>93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Cara Smith</dc:creator>
  <cp:keywords/>
  <dc:description/>
  <cp:lastModifiedBy>Cara Smith</cp:lastModifiedBy>
  <cp:revision>5</cp:revision>
  <dcterms:created xsi:type="dcterms:W3CDTF">2026-01-09T19:54:00Z</dcterms:created>
  <dcterms:modified xsi:type="dcterms:W3CDTF">2026-02-13T16:09:00Z</dcterms:modified>
</cp:coreProperties>
</file>