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DA9E" w14:textId="1BBBD53A" w:rsidR="00DF09AB" w:rsidRPr="000436F5" w:rsidRDefault="00DF09AB" w:rsidP="003928F6">
      <w:pPr>
        <w:ind w:left="90"/>
        <w:contextualSpacing/>
        <w:jc w:val="center"/>
        <w:rPr>
          <w:b/>
          <w:smallCaps/>
          <w:szCs w:val="24"/>
          <w:lang w:val="en"/>
        </w:rPr>
      </w:pPr>
      <w:r w:rsidRPr="000436F5">
        <w:rPr>
          <w:b/>
          <w:smallCaps/>
          <w:szCs w:val="24"/>
          <w:lang w:val="en"/>
        </w:rPr>
        <w:t>20</w:t>
      </w:r>
      <w:r w:rsidR="00932654" w:rsidRPr="000436F5">
        <w:rPr>
          <w:b/>
          <w:smallCaps/>
          <w:szCs w:val="24"/>
          <w:lang w:val="en"/>
        </w:rPr>
        <w:t>2</w:t>
      </w:r>
      <w:r w:rsidR="00A273D1" w:rsidRPr="000436F5">
        <w:rPr>
          <w:b/>
          <w:smallCaps/>
          <w:szCs w:val="24"/>
          <w:lang w:val="en"/>
        </w:rPr>
        <w:t>5</w:t>
      </w:r>
      <w:r w:rsidRPr="000436F5">
        <w:rPr>
          <w:b/>
          <w:smallCaps/>
          <w:szCs w:val="24"/>
          <w:lang w:val="en"/>
        </w:rPr>
        <w:t>-</w:t>
      </w:r>
      <w:r w:rsidR="003C2580" w:rsidRPr="000436F5">
        <w:rPr>
          <w:b/>
          <w:smallCaps/>
          <w:szCs w:val="24"/>
          <w:lang w:val="en"/>
        </w:rPr>
        <w:t>20</w:t>
      </w:r>
      <w:r w:rsidR="00E623C4" w:rsidRPr="000436F5">
        <w:rPr>
          <w:b/>
          <w:smallCaps/>
          <w:szCs w:val="24"/>
          <w:lang w:val="en"/>
        </w:rPr>
        <w:t>2</w:t>
      </w:r>
      <w:r w:rsidR="00A273D1" w:rsidRPr="000436F5">
        <w:rPr>
          <w:b/>
          <w:smallCaps/>
          <w:szCs w:val="24"/>
          <w:lang w:val="en"/>
        </w:rPr>
        <w:t>6</w:t>
      </w:r>
      <w:r w:rsidRPr="000436F5">
        <w:rPr>
          <w:b/>
          <w:smallCaps/>
          <w:szCs w:val="24"/>
          <w:lang w:val="en"/>
        </w:rPr>
        <w:t xml:space="preserve"> University Senate</w:t>
      </w:r>
    </w:p>
    <w:p w14:paraId="510894E6" w14:textId="7C1A20DA" w:rsidR="006E5A95" w:rsidRPr="000436F5" w:rsidRDefault="00CC2ECE" w:rsidP="003928F6">
      <w:pPr>
        <w:contextualSpacing/>
        <w:jc w:val="center"/>
        <w:rPr>
          <w:b/>
          <w:szCs w:val="24"/>
          <w:lang w:val="en"/>
        </w:rPr>
      </w:pPr>
      <w:r w:rsidRPr="000436F5">
        <w:rPr>
          <w:b/>
          <w:smallCaps/>
          <w:szCs w:val="24"/>
          <w:lang w:val="en"/>
        </w:rPr>
        <w:t xml:space="preserve">Minutes for </w:t>
      </w:r>
      <w:r w:rsidR="000470C0" w:rsidRPr="000436F5">
        <w:rPr>
          <w:b/>
          <w:smallCaps/>
          <w:szCs w:val="24"/>
          <w:lang w:val="en"/>
        </w:rPr>
        <w:t xml:space="preserve">the </w:t>
      </w:r>
      <w:r w:rsidR="005D5049" w:rsidRPr="000436F5">
        <w:rPr>
          <w:b/>
          <w:smallCaps/>
          <w:szCs w:val="24"/>
          <w:lang w:val="en"/>
        </w:rPr>
        <w:t>27</w:t>
      </w:r>
      <w:r w:rsidR="001220D2" w:rsidRPr="000436F5">
        <w:rPr>
          <w:b/>
          <w:smallCaps/>
          <w:szCs w:val="24"/>
          <w:lang w:val="en"/>
        </w:rPr>
        <w:t xml:space="preserve"> </w:t>
      </w:r>
      <w:r w:rsidR="00CA797F">
        <w:rPr>
          <w:b/>
          <w:smallCaps/>
          <w:szCs w:val="24"/>
          <w:lang w:val="en"/>
        </w:rPr>
        <w:t>Mar</w:t>
      </w:r>
      <w:r w:rsidR="0057651B" w:rsidRPr="000436F5">
        <w:rPr>
          <w:b/>
          <w:smallCaps/>
          <w:szCs w:val="24"/>
          <w:lang w:val="en"/>
        </w:rPr>
        <w:t xml:space="preserve"> </w:t>
      </w:r>
      <w:r w:rsidR="000470C0" w:rsidRPr="000436F5">
        <w:rPr>
          <w:b/>
          <w:smallCaps/>
          <w:szCs w:val="24"/>
          <w:lang w:val="en"/>
        </w:rPr>
        <w:t>20</w:t>
      </w:r>
      <w:r w:rsidR="00F55947" w:rsidRPr="000436F5">
        <w:rPr>
          <w:b/>
          <w:smallCaps/>
          <w:szCs w:val="24"/>
          <w:lang w:val="en"/>
        </w:rPr>
        <w:t>2</w:t>
      </w:r>
      <w:r w:rsidR="005D5049" w:rsidRPr="000436F5">
        <w:rPr>
          <w:b/>
          <w:smallCaps/>
          <w:szCs w:val="24"/>
          <w:lang w:val="en"/>
        </w:rPr>
        <w:t>6</w:t>
      </w:r>
      <w:r w:rsidR="00607D6B" w:rsidRPr="000436F5">
        <w:rPr>
          <w:b/>
          <w:smallCaps/>
          <w:szCs w:val="24"/>
          <w:lang w:val="en"/>
        </w:rPr>
        <w:t xml:space="preserve"> </w:t>
      </w:r>
      <w:r w:rsidR="002D470E" w:rsidRPr="000436F5">
        <w:rPr>
          <w:b/>
          <w:smallCaps/>
          <w:szCs w:val="24"/>
          <w:lang w:val="en"/>
        </w:rPr>
        <w:t>Meeting</w:t>
      </w:r>
    </w:p>
    <w:p w14:paraId="6249BA9D" w14:textId="7493AEF2" w:rsidR="00C56029" w:rsidRPr="000436F5" w:rsidRDefault="00CC2ECE" w:rsidP="003928F6">
      <w:pPr>
        <w:contextualSpacing/>
        <w:jc w:val="center"/>
        <w:rPr>
          <w:i/>
          <w:iCs/>
          <w:szCs w:val="24"/>
        </w:rPr>
      </w:pPr>
      <w:r w:rsidRPr="000436F5">
        <w:rPr>
          <w:i/>
          <w:iCs/>
          <w:szCs w:val="24"/>
        </w:rPr>
        <w:t xml:space="preserve">University Senate Officers: Presiding Officer </w:t>
      </w:r>
      <w:r w:rsidR="00A273D1" w:rsidRPr="000436F5">
        <w:rPr>
          <w:i/>
          <w:iCs/>
          <w:szCs w:val="24"/>
        </w:rPr>
        <w:t>Stephanie Jett</w:t>
      </w:r>
      <w:r w:rsidRPr="000436F5">
        <w:rPr>
          <w:i/>
          <w:iCs/>
          <w:szCs w:val="24"/>
        </w:rPr>
        <w:t xml:space="preserve">, </w:t>
      </w:r>
    </w:p>
    <w:p w14:paraId="6ECFD56A" w14:textId="2FF8E1A8" w:rsidR="00E4042E" w:rsidRPr="000436F5" w:rsidRDefault="00CC2ECE" w:rsidP="003928F6">
      <w:pPr>
        <w:contextualSpacing/>
        <w:jc w:val="center"/>
        <w:rPr>
          <w:szCs w:val="24"/>
        </w:rPr>
      </w:pPr>
      <w:r w:rsidRPr="000436F5">
        <w:rPr>
          <w:i/>
          <w:iCs/>
          <w:szCs w:val="24"/>
        </w:rPr>
        <w:t xml:space="preserve">Presiding Officer Elect </w:t>
      </w:r>
      <w:r w:rsidR="00A273D1" w:rsidRPr="000436F5">
        <w:rPr>
          <w:i/>
          <w:iCs/>
          <w:szCs w:val="24"/>
        </w:rPr>
        <w:t>Joyce Norris-Taylor</w:t>
      </w:r>
      <w:r w:rsidR="00E623C4" w:rsidRPr="000436F5">
        <w:rPr>
          <w:i/>
          <w:iCs/>
          <w:szCs w:val="24"/>
        </w:rPr>
        <w:t xml:space="preserve">, </w:t>
      </w:r>
      <w:r w:rsidRPr="000436F5">
        <w:rPr>
          <w:i/>
          <w:iCs/>
          <w:szCs w:val="24"/>
        </w:rPr>
        <w:t xml:space="preserve">Secretary </w:t>
      </w:r>
      <w:r w:rsidR="00E623C4" w:rsidRPr="000436F5">
        <w:rPr>
          <w:i/>
          <w:iCs/>
          <w:szCs w:val="24"/>
        </w:rPr>
        <w:t>Alex Blazer</w:t>
      </w:r>
    </w:p>
    <w:p w14:paraId="2A675D5D" w14:textId="6ADA5D8E" w:rsidR="00E4042E" w:rsidRPr="000436F5" w:rsidRDefault="00E4042E" w:rsidP="003928F6">
      <w:pPr>
        <w:contextualSpacing/>
        <w:jc w:val="center"/>
        <w:rPr>
          <w:szCs w:val="24"/>
        </w:rPr>
      </w:pPr>
    </w:p>
    <w:p w14:paraId="40087A1B" w14:textId="77777777" w:rsidR="00CF5731" w:rsidRPr="000436F5" w:rsidRDefault="00CF5731" w:rsidP="003928F6">
      <w:pPr>
        <w:ind w:left="1440" w:hanging="1440"/>
        <w:contextualSpacing/>
        <w:rPr>
          <w:b/>
          <w:smallCaps/>
          <w:szCs w:val="24"/>
          <w:u w:val="single"/>
          <w:lang w:val="en"/>
        </w:rPr>
      </w:pPr>
      <w:r w:rsidRPr="000436F5">
        <w:rPr>
          <w:b/>
          <w:smallCaps/>
          <w:szCs w:val="24"/>
          <w:u w:val="single"/>
          <w:lang w:val="en"/>
        </w:rPr>
        <w:t>Attendance</w:t>
      </w:r>
    </w:p>
    <w:p w14:paraId="204143B7" w14:textId="77777777" w:rsidR="00CF5731" w:rsidRPr="000436F5" w:rsidRDefault="00CF5731" w:rsidP="003928F6">
      <w:pPr>
        <w:ind w:left="1440" w:hanging="1440"/>
        <w:contextualSpacing/>
        <w:rPr>
          <w:b/>
          <w:smallCaps/>
          <w:szCs w:val="24"/>
          <w:u w:val="single"/>
          <w:lang w:val="en"/>
        </w:rPr>
      </w:pPr>
    </w:p>
    <w:tbl>
      <w:tblPr>
        <w:tblStyle w:val="TableGrid"/>
        <w:tblW w:w="0" w:type="auto"/>
        <w:tblLook w:val="04A0" w:firstRow="1" w:lastRow="0" w:firstColumn="1" w:lastColumn="0" w:noHBand="0" w:noVBand="1"/>
      </w:tblPr>
      <w:tblGrid>
        <w:gridCol w:w="2337"/>
        <w:gridCol w:w="2337"/>
        <w:gridCol w:w="2338"/>
        <w:gridCol w:w="2338"/>
      </w:tblGrid>
      <w:tr w:rsidR="000436F5" w:rsidRPr="000436F5" w14:paraId="2330EDEC" w14:textId="77777777" w:rsidTr="00F01797">
        <w:tc>
          <w:tcPr>
            <w:tcW w:w="2337" w:type="dxa"/>
          </w:tcPr>
          <w:p w14:paraId="02CF7829" w14:textId="77777777" w:rsidR="00CF5731" w:rsidRPr="000436F5" w:rsidRDefault="00CF5731" w:rsidP="003928F6">
            <w:pPr>
              <w:contextualSpacing/>
              <w:rPr>
                <w:b/>
                <w:szCs w:val="24"/>
                <w:lang w:val="en"/>
              </w:rPr>
            </w:pPr>
            <w:r w:rsidRPr="000436F5">
              <w:rPr>
                <w:b/>
                <w:szCs w:val="24"/>
                <w:lang w:val="en"/>
              </w:rPr>
              <w:t>Members</w:t>
            </w:r>
          </w:p>
        </w:tc>
        <w:tc>
          <w:tcPr>
            <w:tcW w:w="2337" w:type="dxa"/>
          </w:tcPr>
          <w:p w14:paraId="6C41649B" w14:textId="77777777" w:rsidR="00CF5731" w:rsidRPr="000436F5" w:rsidRDefault="00CF5731" w:rsidP="003928F6">
            <w:pPr>
              <w:contextualSpacing/>
              <w:rPr>
                <w:b/>
                <w:szCs w:val="24"/>
                <w:lang w:val="en"/>
              </w:rPr>
            </w:pPr>
            <w:r w:rsidRPr="000436F5">
              <w:rPr>
                <w:b/>
                <w:szCs w:val="24"/>
                <w:lang w:val="en"/>
              </w:rPr>
              <w:t>P denotes Present</w:t>
            </w:r>
          </w:p>
        </w:tc>
        <w:tc>
          <w:tcPr>
            <w:tcW w:w="2338" w:type="dxa"/>
          </w:tcPr>
          <w:p w14:paraId="23BD727E" w14:textId="77777777" w:rsidR="00CF5731" w:rsidRPr="000436F5" w:rsidRDefault="00CF5731" w:rsidP="003928F6">
            <w:pPr>
              <w:contextualSpacing/>
              <w:rPr>
                <w:b/>
                <w:szCs w:val="24"/>
                <w:lang w:val="en"/>
              </w:rPr>
            </w:pPr>
            <w:r w:rsidRPr="000436F5">
              <w:rPr>
                <w:b/>
                <w:szCs w:val="24"/>
                <w:lang w:val="en"/>
              </w:rPr>
              <w:t>A denotes Absent</w:t>
            </w:r>
          </w:p>
        </w:tc>
        <w:tc>
          <w:tcPr>
            <w:tcW w:w="2338" w:type="dxa"/>
          </w:tcPr>
          <w:p w14:paraId="35DE10A2" w14:textId="77777777" w:rsidR="00CF5731" w:rsidRPr="000436F5" w:rsidRDefault="00CF5731" w:rsidP="003928F6">
            <w:pPr>
              <w:contextualSpacing/>
              <w:rPr>
                <w:b/>
                <w:szCs w:val="24"/>
                <w:lang w:val="en"/>
              </w:rPr>
            </w:pPr>
            <w:r w:rsidRPr="000436F5">
              <w:rPr>
                <w:b/>
                <w:szCs w:val="24"/>
                <w:lang w:val="en"/>
              </w:rPr>
              <w:t>R denotes Regrets</w:t>
            </w:r>
          </w:p>
        </w:tc>
      </w:tr>
      <w:tr w:rsidR="000436F5" w:rsidRPr="000436F5" w14:paraId="74F3197A" w14:textId="77777777" w:rsidTr="00F01797">
        <w:tc>
          <w:tcPr>
            <w:tcW w:w="2337" w:type="dxa"/>
          </w:tcPr>
          <w:p w14:paraId="27242CC2" w14:textId="5C9AA21A" w:rsidR="00882259" w:rsidRPr="000436F5" w:rsidRDefault="00882259" w:rsidP="003928F6">
            <w:pPr>
              <w:contextualSpacing/>
              <w:rPr>
                <w:szCs w:val="24"/>
                <w:lang w:val="en"/>
              </w:rPr>
            </w:pPr>
            <w:r w:rsidRPr="000436F5">
              <w:rPr>
                <w:sz w:val="18"/>
                <w:szCs w:val="18"/>
                <w:lang w:val="en"/>
              </w:rPr>
              <w:t>Andrew Allen-</w:t>
            </w:r>
            <w:r w:rsidR="003E5285" w:rsidRPr="000436F5">
              <w:rPr>
                <w:sz w:val="18"/>
                <w:szCs w:val="18"/>
                <w:lang w:val="en"/>
              </w:rPr>
              <w:t>R</w:t>
            </w:r>
          </w:p>
        </w:tc>
        <w:tc>
          <w:tcPr>
            <w:tcW w:w="2337" w:type="dxa"/>
          </w:tcPr>
          <w:p w14:paraId="31D5E6E5" w14:textId="1FBBBD23" w:rsidR="00882259" w:rsidRPr="000436F5" w:rsidRDefault="00882259" w:rsidP="003928F6">
            <w:pPr>
              <w:contextualSpacing/>
              <w:rPr>
                <w:szCs w:val="24"/>
                <w:lang w:val="en"/>
              </w:rPr>
            </w:pPr>
            <w:r w:rsidRPr="000436F5">
              <w:rPr>
                <w:sz w:val="18"/>
                <w:szCs w:val="18"/>
                <w:lang w:val="en"/>
              </w:rPr>
              <w:t>Hedy Fraunhofer-P</w:t>
            </w:r>
          </w:p>
        </w:tc>
        <w:tc>
          <w:tcPr>
            <w:tcW w:w="2338" w:type="dxa"/>
          </w:tcPr>
          <w:p w14:paraId="76079F8D" w14:textId="2577D5D1" w:rsidR="00882259" w:rsidRPr="000436F5" w:rsidRDefault="00882259" w:rsidP="003928F6">
            <w:pPr>
              <w:contextualSpacing/>
              <w:rPr>
                <w:szCs w:val="24"/>
                <w:lang w:val="en"/>
              </w:rPr>
            </w:pPr>
            <w:r w:rsidRPr="000436F5">
              <w:rPr>
                <w:sz w:val="18"/>
                <w:szCs w:val="18"/>
                <w:lang w:val="en"/>
              </w:rPr>
              <w:t>Joyce Norris-Taylor-P</w:t>
            </w:r>
          </w:p>
        </w:tc>
        <w:tc>
          <w:tcPr>
            <w:tcW w:w="2338" w:type="dxa"/>
          </w:tcPr>
          <w:p w14:paraId="1D80E58D" w14:textId="4ABE090E" w:rsidR="00882259" w:rsidRPr="000436F5" w:rsidRDefault="00882259" w:rsidP="003928F6">
            <w:pPr>
              <w:contextualSpacing/>
              <w:rPr>
                <w:szCs w:val="24"/>
                <w:lang w:val="en"/>
              </w:rPr>
            </w:pPr>
            <w:r w:rsidRPr="000436F5">
              <w:rPr>
                <w:sz w:val="18"/>
                <w:szCs w:val="18"/>
                <w:lang w:val="en"/>
              </w:rPr>
              <w:t>Cara Smith-</w:t>
            </w:r>
            <w:r w:rsidR="003E5285" w:rsidRPr="000436F5">
              <w:rPr>
                <w:sz w:val="18"/>
                <w:szCs w:val="18"/>
                <w:lang w:val="en"/>
              </w:rPr>
              <w:t>A</w:t>
            </w:r>
          </w:p>
        </w:tc>
      </w:tr>
      <w:tr w:rsidR="000436F5" w:rsidRPr="000436F5" w14:paraId="1D3F4F81" w14:textId="77777777" w:rsidTr="00F01797">
        <w:tc>
          <w:tcPr>
            <w:tcW w:w="2337" w:type="dxa"/>
          </w:tcPr>
          <w:p w14:paraId="2D25538F" w14:textId="7CE61EC3" w:rsidR="00882259" w:rsidRPr="000436F5" w:rsidRDefault="00882259" w:rsidP="003928F6">
            <w:pPr>
              <w:contextualSpacing/>
              <w:rPr>
                <w:szCs w:val="24"/>
                <w:lang w:val="en"/>
              </w:rPr>
            </w:pPr>
            <w:r w:rsidRPr="000436F5">
              <w:rPr>
                <w:sz w:val="18"/>
                <w:szCs w:val="18"/>
                <w:lang w:val="en"/>
              </w:rPr>
              <w:t>Alex Blazer-P</w:t>
            </w:r>
          </w:p>
        </w:tc>
        <w:tc>
          <w:tcPr>
            <w:tcW w:w="2337" w:type="dxa"/>
          </w:tcPr>
          <w:p w14:paraId="0C0360B5" w14:textId="6322D503" w:rsidR="00882259" w:rsidRPr="000436F5" w:rsidRDefault="00882259" w:rsidP="003928F6">
            <w:pPr>
              <w:contextualSpacing/>
              <w:rPr>
                <w:szCs w:val="24"/>
                <w:lang w:val="en"/>
              </w:rPr>
            </w:pPr>
            <w:r w:rsidRPr="000436F5">
              <w:rPr>
                <w:sz w:val="18"/>
                <w:szCs w:val="18"/>
                <w:lang w:val="en"/>
              </w:rPr>
              <w:t>Desaree Henriquez-</w:t>
            </w:r>
            <w:r w:rsidR="003E5285" w:rsidRPr="000436F5">
              <w:rPr>
                <w:sz w:val="18"/>
                <w:szCs w:val="18"/>
                <w:lang w:val="en"/>
              </w:rPr>
              <w:t>A</w:t>
            </w:r>
          </w:p>
        </w:tc>
        <w:tc>
          <w:tcPr>
            <w:tcW w:w="2338" w:type="dxa"/>
          </w:tcPr>
          <w:p w14:paraId="78A1A55D" w14:textId="2048EBE8" w:rsidR="00882259" w:rsidRPr="000436F5" w:rsidRDefault="00882259" w:rsidP="003928F6">
            <w:pPr>
              <w:contextualSpacing/>
              <w:rPr>
                <w:szCs w:val="24"/>
                <w:lang w:val="en"/>
              </w:rPr>
            </w:pPr>
            <w:r w:rsidRPr="000436F5">
              <w:rPr>
                <w:sz w:val="18"/>
                <w:szCs w:val="18"/>
                <w:lang w:val="en"/>
              </w:rPr>
              <w:t>Amy Pinney-P</w:t>
            </w:r>
          </w:p>
        </w:tc>
        <w:tc>
          <w:tcPr>
            <w:tcW w:w="2338" w:type="dxa"/>
          </w:tcPr>
          <w:p w14:paraId="6C51E807" w14:textId="0EBCD504" w:rsidR="00882259" w:rsidRPr="000436F5" w:rsidRDefault="00882259" w:rsidP="003928F6">
            <w:pPr>
              <w:contextualSpacing/>
              <w:rPr>
                <w:szCs w:val="24"/>
                <w:lang w:val="en"/>
              </w:rPr>
            </w:pPr>
            <w:r w:rsidRPr="000436F5">
              <w:rPr>
                <w:sz w:val="18"/>
                <w:szCs w:val="18"/>
                <w:lang w:val="en"/>
              </w:rPr>
              <w:t>John Marshall Smith-P</w:t>
            </w:r>
          </w:p>
        </w:tc>
      </w:tr>
      <w:tr w:rsidR="000436F5" w:rsidRPr="000436F5" w14:paraId="46B639BF" w14:textId="77777777" w:rsidTr="00F01797">
        <w:tc>
          <w:tcPr>
            <w:tcW w:w="2337" w:type="dxa"/>
          </w:tcPr>
          <w:p w14:paraId="20D9BE30" w14:textId="51AE5427" w:rsidR="00882259" w:rsidRPr="000436F5" w:rsidRDefault="00882259" w:rsidP="003928F6">
            <w:pPr>
              <w:contextualSpacing/>
              <w:rPr>
                <w:szCs w:val="24"/>
                <w:lang w:val="en"/>
              </w:rPr>
            </w:pPr>
            <w:r w:rsidRPr="000436F5">
              <w:rPr>
                <w:sz w:val="18"/>
                <w:szCs w:val="18"/>
                <w:lang w:val="en"/>
              </w:rPr>
              <w:t>George Cazacu-P</w:t>
            </w:r>
          </w:p>
        </w:tc>
        <w:tc>
          <w:tcPr>
            <w:tcW w:w="2337" w:type="dxa"/>
          </w:tcPr>
          <w:p w14:paraId="5C62055D" w14:textId="3C9754D3" w:rsidR="00882259" w:rsidRPr="000436F5" w:rsidRDefault="00882259" w:rsidP="003928F6">
            <w:pPr>
              <w:contextualSpacing/>
              <w:rPr>
                <w:szCs w:val="24"/>
                <w:lang w:val="en"/>
              </w:rPr>
            </w:pPr>
            <w:r w:rsidRPr="000436F5">
              <w:rPr>
                <w:sz w:val="18"/>
                <w:szCs w:val="18"/>
                <w:lang w:val="en"/>
              </w:rPr>
              <w:t>Shantee Henry-P</w:t>
            </w:r>
          </w:p>
        </w:tc>
        <w:tc>
          <w:tcPr>
            <w:tcW w:w="2338" w:type="dxa"/>
          </w:tcPr>
          <w:p w14:paraId="37749707" w14:textId="1FD2CD02" w:rsidR="00882259" w:rsidRPr="000436F5" w:rsidRDefault="00882259" w:rsidP="003928F6">
            <w:pPr>
              <w:contextualSpacing/>
              <w:rPr>
                <w:szCs w:val="24"/>
                <w:lang w:val="en"/>
              </w:rPr>
            </w:pPr>
            <w:r w:rsidRPr="000436F5">
              <w:rPr>
                <w:sz w:val="18"/>
                <w:szCs w:val="18"/>
                <w:lang w:val="en"/>
              </w:rPr>
              <w:t>Kelly Prior-</w:t>
            </w:r>
            <w:r w:rsidR="003E5285" w:rsidRPr="000436F5">
              <w:rPr>
                <w:sz w:val="18"/>
                <w:szCs w:val="18"/>
                <w:lang w:val="en"/>
              </w:rPr>
              <w:t>R</w:t>
            </w:r>
          </w:p>
        </w:tc>
        <w:tc>
          <w:tcPr>
            <w:tcW w:w="2338" w:type="dxa"/>
          </w:tcPr>
          <w:p w14:paraId="0ED2C402" w14:textId="74426639" w:rsidR="00882259" w:rsidRPr="000436F5" w:rsidRDefault="00882259" w:rsidP="003928F6">
            <w:pPr>
              <w:contextualSpacing/>
              <w:rPr>
                <w:szCs w:val="24"/>
                <w:lang w:val="en"/>
              </w:rPr>
            </w:pPr>
            <w:r w:rsidRPr="000436F5">
              <w:rPr>
                <w:sz w:val="18"/>
                <w:szCs w:val="18"/>
                <w:lang w:val="en"/>
              </w:rPr>
              <w:t>Will Smith-P</w:t>
            </w:r>
          </w:p>
        </w:tc>
      </w:tr>
      <w:tr w:rsidR="000436F5" w:rsidRPr="000436F5" w14:paraId="3F47D04C" w14:textId="77777777" w:rsidTr="00F01797">
        <w:tc>
          <w:tcPr>
            <w:tcW w:w="2337" w:type="dxa"/>
          </w:tcPr>
          <w:p w14:paraId="57D236FE" w14:textId="0CA6EC1E" w:rsidR="00882259" w:rsidRPr="000436F5" w:rsidRDefault="00882259" w:rsidP="003928F6">
            <w:pPr>
              <w:contextualSpacing/>
              <w:rPr>
                <w:szCs w:val="24"/>
                <w:lang w:val="en"/>
              </w:rPr>
            </w:pPr>
            <w:r w:rsidRPr="000436F5">
              <w:rPr>
                <w:sz w:val="18"/>
                <w:szCs w:val="18"/>
                <w:lang w:val="en"/>
              </w:rPr>
              <w:t>Mikkel Christensen-P</w:t>
            </w:r>
          </w:p>
        </w:tc>
        <w:tc>
          <w:tcPr>
            <w:tcW w:w="2337" w:type="dxa"/>
          </w:tcPr>
          <w:p w14:paraId="3694899D" w14:textId="3EC3B705" w:rsidR="00882259" w:rsidRPr="000436F5" w:rsidRDefault="00882259" w:rsidP="003928F6">
            <w:pPr>
              <w:contextualSpacing/>
              <w:rPr>
                <w:szCs w:val="24"/>
                <w:lang w:val="en"/>
              </w:rPr>
            </w:pPr>
            <w:r w:rsidRPr="000436F5">
              <w:rPr>
                <w:sz w:val="18"/>
                <w:szCs w:val="18"/>
                <w:lang w:val="en"/>
              </w:rPr>
              <w:t>Sabrina Hom-P</w:t>
            </w:r>
          </w:p>
        </w:tc>
        <w:tc>
          <w:tcPr>
            <w:tcW w:w="2338" w:type="dxa"/>
          </w:tcPr>
          <w:p w14:paraId="7B700F9E" w14:textId="0F45D5C8" w:rsidR="00882259" w:rsidRPr="000436F5" w:rsidRDefault="00882259" w:rsidP="003928F6">
            <w:pPr>
              <w:contextualSpacing/>
              <w:rPr>
                <w:szCs w:val="24"/>
                <w:lang w:val="en"/>
              </w:rPr>
            </w:pPr>
            <w:r w:rsidRPr="000436F5">
              <w:rPr>
                <w:sz w:val="18"/>
                <w:szCs w:val="18"/>
                <w:lang w:val="en"/>
              </w:rPr>
              <w:t>Frank Richardson-</w:t>
            </w:r>
            <w:r w:rsidR="003E5285" w:rsidRPr="000436F5">
              <w:rPr>
                <w:sz w:val="18"/>
                <w:szCs w:val="18"/>
                <w:lang w:val="en"/>
              </w:rPr>
              <w:t>R</w:t>
            </w:r>
          </w:p>
        </w:tc>
        <w:tc>
          <w:tcPr>
            <w:tcW w:w="2338" w:type="dxa"/>
          </w:tcPr>
          <w:p w14:paraId="15141A76" w14:textId="514482DC" w:rsidR="00882259" w:rsidRPr="000436F5" w:rsidRDefault="00882259" w:rsidP="003928F6">
            <w:pPr>
              <w:contextualSpacing/>
              <w:rPr>
                <w:szCs w:val="24"/>
                <w:lang w:val="en"/>
              </w:rPr>
            </w:pPr>
            <w:r w:rsidRPr="000436F5">
              <w:rPr>
                <w:sz w:val="18"/>
                <w:szCs w:val="18"/>
                <w:lang w:val="en"/>
              </w:rPr>
              <w:t>Rob Sumowski-</w:t>
            </w:r>
            <w:r w:rsidR="00386FE2" w:rsidRPr="000436F5">
              <w:rPr>
                <w:sz w:val="18"/>
                <w:szCs w:val="18"/>
                <w:lang w:val="en"/>
              </w:rPr>
              <w:t>P</w:t>
            </w:r>
          </w:p>
        </w:tc>
      </w:tr>
      <w:tr w:rsidR="000436F5" w:rsidRPr="000436F5" w14:paraId="190FCD45" w14:textId="77777777" w:rsidTr="00F01797">
        <w:tc>
          <w:tcPr>
            <w:tcW w:w="2337" w:type="dxa"/>
          </w:tcPr>
          <w:p w14:paraId="410ECCA0" w14:textId="0A703511" w:rsidR="00882259" w:rsidRPr="000436F5" w:rsidRDefault="00882259" w:rsidP="003928F6">
            <w:pPr>
              <w:contextualSpacing/>
              <w:rPr>
                <w:szCs w:val="24"/>
                <w:lang w:val="en"/>
              </w:rPr>
            </w:pPr>
            <w:r w:rsidRPr="000436F5">
              <w:rPr>
                <w:sz w:val="18"/>
                <w:szCs w:val="18"/>
                <w:lang w:val="en"/>
              </w:rPr>
              <w:t>Cathy Cox-</w:t>
            </w:r>
            <w:r w:rsidR="00386FE2" w:rsidRPr="000436F5">
              <w:rPr>
                <w:sz w:val="18"/>
                <w:szCs w:val="18"/>
                <w:lang w:val="en"/>
              </w:rPr>
              <w:t>P</w:t>
            </w:r>
          </w:p>
        </w:tc>
        <w:tc>
          <w:tcPr>
            <w:tcW w:w="2337" w:type="dxa"/>
          </w:tcPr>
          <w:p w14:paraId="6FCCE7DF" w14:textId="2D58CB5A" w:rsidR="00882259" w:rsidRPr="000436F5" w:rsidRDefault="00882259" w:rsidP="003928F6">
            <w:pPr>
              <w:contextualSpacing/>
              <w:rPr>
                <w:szCs w:val="24"/>
                <w:lang w:val="en"/>
              </w:rPr>
            </w:pPr>
            <w:r w:rsidRPr="000436F5">
              <w:rPr>
                <w:sz w:val="18"/>
                <w:szCs w:val="18"/>
                <w:lang w:val="en"/>
              </w:rPr>
              <w:t>Stephanie Jett-</w:t>
            </w:r>
            <w:r w:rsidR="003E5285" w:rsidRPr="000436F5">
              <w:rPr>
                <w:sz w:val="18"/>
                <w:szCs w:val="18"/>
                <w:lang w:val="en"/>
              </w:rPr>
              <w:t>R</w:t>
            </w:r>
          </w:p>
        </w:tc>
        <w:tc>
          <w:tcPr>
            <w:tcW w:w="2338" w:type="dxa"/>
          </w:tcPr>
          <w:p w14:paraId="22E8365F" w14:textId="5CE0EA9B" w:rsidR="00882259" w:rsidRPr="000436F5" w:rsidRDefault="00882259" w:rsidP="003928F6">
            <w:pPr>
              <w:contextualSpacing/>
              <w:rPr>
                <w:szCs w:val="24"/>
                <w:lang w:val="en"/>
              </w:rPr>
            </w:pPr>
            <w:r w:rsidRPr="000436F5">
              <w:rPr>
                <w:sz w:val="18"/>
                <w:szCs w:val="18"/>
                <w:lang w:val="en"/>
              </w:rPr>
              <w:t>Holley Roberts-P</w:t>
            </w:r>
          </w:p>
        </w:tc>
        <w:tc>
          <w:tcPr>
            <w:tcW w:w="2338" w:type="dxa"/>
          </w:tcPr>
          <w:p w14:paraId="417AA4C4" w14:textId="661FCC31" w:rsidR="00882259" w:rsidRPr="000436F5" w:rsidRDefault="00882259" w:rsidP="003928F6">
            <w:pPr>
              <w:contextualSpacing/>
              <w:rPr>
                <w:szCs w:val="24"/>
                <w:lang w:val="en"/>
              </w:rPr>
            </w:pPr>
            <w:r w:rsidRPr="000436F5">
              <w:rPr>
                <w:sz w:val="18"/>
                <w:szCs w:val="18"/>
                <w:lang w:val="en"/>
              </w:rPr>
              <w:t>Amy Sumpter-P</w:t>
            </w:r>
          </w:p>
        </w:tc>
      </w:tr>
      <w:tr w:rsidR="000436F5" w:rsidRPr="000436F5" w14:paraId="2D3DA4E9" w14:textId="77777777" w:rsidTr="00F01797">
        <w:tc>
          <w:tcPr>
            <w:tcW w:w="2337" w:type="dxa"/>
          </w:tcPr>
          <w:p w14:paraId="0E429049" w14:textId="51876DE2" w:rsidR="00882259" w:rsidRPr="000436F5" w:rsidRDefault="00882259" w:rsidP="003928F6">
            <w:pPr>
              <w:contextualSpacing/>
              <w:rPr>
                <w:szCs w:val="24"/>
                <w:lang w:val="en"/>
              </w:rPr>
            </w:pPr>
            <w:r w:rsidRPr="000436F5">
              <w:rPr>
                <w:sz w:val="18"/>
                <w:szCs w:val="18"/>
                <w:lang w:val="en"/>
              </w:rPr>
              <w:t>Nicholas Creel-P</w:t>
            </w:r>
          </w:p>
        </w:tc>
        <w:tc>
          <w:tcPr>
            <w:tcW w:w="2337" w:type="dxa"/>
          </w:tcPr>
          <w:p w14:paraId="2AA5E72F" w14:textId="779776C3" w:rsidR="00882259" w:rsidRPr="000436F5" w:rsidRDefault="00882259" w:rsidP="003928F6">
            <w:pPr>
              <w:contextualSpacing/>
              <w:rPr>
                <w:szCs w:val="24"/>
                <w:lang w:val="en"/>
              </w:rPr>
            </w:pPr>
            <w:r w:rsidRPr="000436F5">
              <w:rPr>
                <w:sz w:val="18"/>
                <w:szCs w:val="18"/>
                <w:lang w:val="en"/>
              </w:rPr>
              <w:t>David Johnson-</w:t>
            </w:r>
            <w:r w:rsidR="003E5285" w:rsidRPr="000436F5">
              <w:rPr>
                <w:sz w:val="18"/>
                <w:szCs w:val="18"/>
                <w:lang w:val="en"/>
              </w:rPr>
              <w:t>R</w:t>
            </w:r>
          </w:p>
        </w:tc>
        <w:tc>
          <w:tcPr>
            <w:tcW w:w="2338" w:type="dxa"/>
          </w:tcPr>
          <w:p w14:paraId="39A2C56D" w14:textId="0C757867" w:rsidR="00882259" w:rsidRPr="000436F5" w:rsidRDefault="00882259" w:rsidP="003928F6">
            <w:pPr>
              <w:contextualSpacing/>
              <w:rPr>
                <w:sz w:val="22"/>
                <w:szCs w:val="22"/>
                <w:lang w:val="en"/>
              </w:rPr>
            </w:pPr>
            <w:r w:rsidRPr="000436F5">
              <w:rPr>
                <w:sz w:val="18"/>
                <w:szCs w:val="18"/>
                <w:lang w:val="en"/>
              </w:rPr>
              <w:t>Suzanna Roman-Oliver-</w:t>
            </w:r>
            <w:r w:rsidR="00386FE2" w:rsidRPr="000436F5">
              <w:rPr>
                <w:sz w:val="18"/>
                <w:szCs w:val="18"/>
                <w:lang w:val="en"/>
              </w:rPr>
              <w:t>P</w:t>
            </w:r>
          </w:p>
        </w:tc>
        <w:tc>
          <w:tcPr>
            <w:tcW w:w="2338" w:type="dxa"/>
          </w:tcPr>
          <w:p w14:paraId="347CA7C9" w14:textId="06EFC91A" w:rsidR="00882259" w:rsidRPr="000436F5" w:rsidRDefault="00882259" w:rsidP="003928F6">
            <w:pPr>
              <w:contextualSpacing/>
              <w:rPr>
                <w:szCs w:val="24"/>
                <w:lang w:val="en"/>
              </w:rPr>
            </w:pPr>
            <w:r w:rsidRPr="000436F5">
              <w:rPr>
                <w:sz w:val="18"/>
                <w:szCs w:val="18"/>
                <w:lang w:val="en"/>
              </w:rPr>
              <w:t>John Swinton-P</w:t>
            </w:r>
          </w:p>
        </w:tc>
      </w:tr>
      <w:tr w:rsidR="000436F5" w:rsidRPr="000436F5" w14:paraId="34E7A02F" w14:textId="77777777" w:rsidTr="00F01797">
        <w:tc>
          <w:tcPr>
            <w:tcW w:w="2337" w:type="dxa"/>
          </w:tcPr>
          <w:p w14:paraId="30EC3EC9" w14:textId="5A4B578E" w:rsidR="00882259" w:rsidRPr="000436F5" w:rsidRDefault="00882259" w:rsidP="003928F6">
            <w:pPr>
              <w:contextualSpacing/>
              <w:rPr>
                <w:szCs w:val="24"/>
                <w:lang w:val="en"/>
              </w:rPr>
            </w:pPr>
            <w:r w:rsidRPr="000436F5">
              <w:rPr>
                <w:sz w:val="18"/>
                <w:szCs w:val="18"/>
                <w:lang w:val="en"/>
              </w:rPr>
              <w:t>Angela Criscoe-P</w:t>
            </w:r>
          </w:p>
        </w:tc>
        <w:tc>
          <w:tcPr>
            <w:tcW w:w="2337" w:type="dxa"/>
          </w:tcPr>
          <w:p w14:paraId="72316B13" w14:textId="525E4AFA" w:rsidR="00882259" w:rsidRPr="000436F5" w:rsidRDefault="00882259" w:rsidP="003928F6">
            <w:pPr>
              <w:contextualSpacing/>
              <w:rPr>
                <w:szCs w:val="24"/>
                <w:lang w:val="en"/>
              </w:rPr>
            </w:pPr>
            <w:r w:rsidRPr="000436F5">
              <w:rPr>
                <w:sz w:val="18"/>
                <w:szCs w:val="18"/>
                <w:lang w:val="en"/>
              </w:rPr>
              <w:t>Mehrnaz Khalaj Hedayati-</w:t>
            </w:r>
            <w:r w:rsidR="00386FE2" w:rsidRPr="000436F5">
              <w:rPr>
                <w:sz w:val="18"/>
                <w:szCs w:val="18"/>
                <w:lang w:val="en"/>
              </w:rPr>
              <w:t>P</w:t>
            </w:r>
          </w:p>
        </w:tc>
        <w:tc>
          <w:tcPr>
            <w:tcW w:w="2338" w:type="dxa"/>
          </w:tcPr>
          <w:p w14:paraId="6CE5B1BC" w14:textId="6D7E7380" w:rsidR="00882259" w:rsidRPr="000436F5" w:rsidRDefault="00882259" w:rsidP="003928F6">
            <w:pPr>
              <w:contextualSpacing/>
              <w:rPr>
                <w:szCs w:val="24"/>
                <w:lang w:val="en"/>
              </w:rPr>
            </w:pPr>
            <w:r w:rsidRPr="000436F5">
              <w:rPr>
                <w:sz w:val="18"/>
                <w:szCs w:val="18"/>
                <w:lang w:val="en"/>
              </w:rPr>
              <w:t>Peter Rosado-</w:t>
            </w:r>
            <w:r w:rsidR="003E5285" w:rsidRPr="000436F5">
              <w:rPr>
                <w:sz w:val="18"/>
                <w:szCs w:val="18"/>
                <w:lang w:val="en"/>
              </w:rPr>
              <w:t>R</w:t>
            </w:r>
          </w:p>
        </w:tc>
        <w:tc>
          <w:tcPr>
            <w:tcW w:w="2338" w:type="dxa"/>
          </w:tcPr>
          <w:p w14:paraId="42E060A0" w14:textId="6AB6F21F" w:rsidR="00882259" w:rsidRPr="000436F5" w:rsidRDefault="00882259" w:rsidP="003928F6">
            <w:pPr>
              <w:contextualSpacing/>
              <w:rPr>
                <w:szCs w:val="24"/>
                <w:lang w:val="en"/>
              </w:rPr>
            </w:pPr>
            <w:r w:rsidRPr="000436F5">
              <w:rPr>
                <w:sz w:val="18"/>
                <w:szCs w:val="18"/>
                <w:lang w:val="en"/>
              </w:rPr>
              <w:t>Natalie Toomey-P</w:t>
            </w:r>
          </w:p>
        </w:tc>
      </w:tr>
      <w:tr w:rsidR="000436F5" w:rsidRPr="000436F5" w14:paraId="5F73F55F" w14:textId="77777777" w:rsidTr="00F01797">
        <w:tc>
          <w:tcPr>
            <w:tcW w:w="2337" w:type="dxa"/>
          </w:tcPr>
          <w:p w14:paraId="34F8FE8C" w14:textId="760628E7" w:rsidR="00882259" w:rsidRPr="000436F5" w:rsidRDefault="00882259" w:rsidP="003928F6">
            <w:pPr>
              <w:contextualSpacing/>
              <w:rPr>
                <w:szCs w:val="24"/>
                <w:lang w:val="en"/>
              </w:rPr>
            </w:pPr>
            <w:r w:rsidRPr="000436F5">
              <w:rPr>
                <w:sz w:val="18"/>
                <w:szCs w:val="18"/>
                <w:lang w:val="en"/>
              </w:rPr>
              <w:t>Holly Croft-P</w:t>
            </w:r>
          </w:p>
        </w:tc>
        <w:tc>
          <w:tcPr>
            <w:tcW w:w="2337" w:type="dxa"/>
          </w:tcPr>
          <w:p w14:paraId="4F4A01AC" w14:textId="62882261" w:rsidR="00882259" w:rsidRPr="000436F5" w:rsidRDefault="00882259" w:rsidP="003928F6">
            <w:pPr>
              <w:contextualSpacing/>
              <w:rPr>
                <w:sz w:val="22"/>
                <w:szCs w:val="22"/>
                <w:lang w:val="en"/>
              </w:rPr>
            </w:pPr>
            <w:r w:rsidRPr="000436F5">
              <w:rPr>
                <w:sz w:val="18"/>
                <w:szCs w:val="18"/>
                <w:lang w:val="en"/>
              </w:rPr>
              <w:t>Hasitha Mahabuduge-</w:t>
            </w:r>
            <w:r w:rsidR="003E5285" w:rsidRPr="000436F5">
              <w:rPr>
                <w:sz w:val="18"/>
                <w:szCs w:val="18"/>
                <w:lang w:val="en"/>
              </w:rPr>
              <w:t>A</w:t>
            </w:r>
          </w:p>
        </w:tc>
        <w:tc>
          <w:tcPr>
            <w:tcW w:w="2338" w:type="dxa"/>
          </w:tcPr>
          <w:p w14:paraId="652F01E4" w14:textId="12730FC2" w:rsidR="00882259" w:rsidRPr="000436F5" w:rsidRDefault="00882259" w:rsidP="003928F6">
            <w:pPr>
              <w:contextualSpacing/>
              <w:rPr>
                <w:sz w:val="20"/>
                <w:lang w:val="en"/>
              </w:rPr>
            </w:pPr>
            <w:r w:rsidRPr="000436F5">
              <w:rPr>
                <w:sz w:val="18"/>
                <w:szCs w:val="18"/>
                <w:lang w:val="en"/>
              </w:rPr>
              <w:t>Ezra Ryall-</w:t>
            </w:r>
            <w:r w:rsidR="003E5285" w:rsidRPr="000436F5">
              <w:rPr>
                <w:sz w:val="18"/>
                <w:szCs w:val="18"/>
                <w:lang w:val="en"/>
              </w:rPr>
              <w:t>A</w:t>
            </w:r>
          </w:p>
        </w:tc>
        <w:tc>
          <w:tcPr>
            <w:tcW w:w="2338" w:type="dxa"/>
          </w:tcPr>
          <w:p w14:paraId="576882EF" w14:textId="6DB7279B" w:rsidR="00882259" w:rsidRPr="000436F5" w:rsidRDefault="00882259" w:rsidP="003928F6">
            <w:pPr>
              <w:contextualSpacing/>
              <w:rPr>
                <w:szCs w:val="24"/>
                <w:lang w:val="en"/>
              </w:rPr>
            </w:pPr>
            <w:r w:rsidRPr="000436F5">
              <w:rPr>
                <w:sz w:val="18"/>
                <w:szCs w:val="18"/>
                <w:lang w:val="en"/>
              </w:rPr>
              <w:t>Winston Tripp-P</w:t>
            </w:r>
          </w:p>
        </w:tc>
      </w:tr>
      <w:tr w:rsidR="000436F5" w:rsidRPr="000436F5" w14:paraId="7E33C685" w14:textId="77777777" w:rsidTr="00F01797">
        <w:tc>
          <w:tcPr>
            <w:tcW w:w="2337" w:type="dxa"/>
          </w:tcPr>
          <w:p w14:paraId="7E992296" w14:textId="491FF6B8" w:rsidR="00882259" w:rsidRPr="000436F5" w:rsidRDefault="00882259" w:rsidP="003928F6">
            <w:pPr>
              <w:contextualSpacing/>
              <w:rPr>
                <w:szCs w:val="24"/>
                <w:lang w:val="en"/>
              </w:rPr>
            </w:pPr>
            <w:r w:rsidRPr="000436F5">
              <w:rPr>
                <w:sz w:val="18"/>
                <w:szCs w:val="18"/>
                <w:lang w:val="en"/>
              </w:rPr>
              <w:t>Jamie Downing-P</w:t>
            </w:r>
          </w:p>
        </w:tc>
        <w:tc>
          <w:tcPr>
            <w:tcW w:w="2337" w:type="dxa"/>
          </w:tcPr>
          <w:p w14:paraId="53D0D5F8" w14:textId="0B51A7C7" w:rsidR="00882259" w:rsidRPr="000436F5" w:rsidRDefault="00882259" w:rsidP="003928F6">
            <w:pPr>
              <w:contextualSpacing/>
              <w:rPr>
                <w:szCs w:val="24"/>
                <w:lang w:val="en"/>
              </w:rPr>
            </w:pPr>
            <w:r w:rsidRPr="000436F5">
              <w:rPr>
                <w:sz w:val="18"/>
                <w:szCs w:val="18"/>
                <w:lang w:val="en"/>
              </w:rPr>
              <w:t>Nadirah Mayweather-</w:t>
            </w:r>
            <w:r w:rsidR="003E5285" w:rsidRPr="000436F5">
              <w:rPr>
                <w:sz w:val="18"/>
                <w:szCs w:val="18"/>
                <w:lang w:val="en"/>
              </w:rPr>
              <w:t>A</w:t>
            </w:r>
          </w:p>
        </w:tc>
        <w:tc>
          <w:tcPr>
            <w:tcW w:w="2338" w:type="dxa"/>
          </w:tcPr>
          <w:p w14:paraId="0DAD6024" w14:textId="08D971B2" w:rsidR="00882259" w:rsidRPr="000436F5" w:rsidRDefault="00882259" w:rsidP="003928F6">
            <w:pPr>
              <w:contextualSpacing/>
              <w:rPr>
                <w:szCs w:val="24"/>
                <w:lang w:val="en"/>
              </w:rPr>
            </w:pPr>
            <w:r w:rsidRPr="000436F5">
              <w:rPr>
                <w:sz w:val="18"/>
                <w:szCs w:val="18"/>
                <w:lang w:val="en"/>
              </w:rPr>
              <w:t>Matheson Sanchez-</w:t>
            </w:r>
            <w:r w:rsidR="00386FE2" w:rsidRPr="000436F5">
              <w:rPr>
                <w:sz w:val="18"/>
                <w:szCs w:val="18"/>
                <w:lang w:val="en"/>
              </w:rPr>
              <w:t>P</w:t>
            </w:r>
          </w:p>
        </w:tc>
        <w:tc>
          <w:tcPr>
            <w:tcW w:w="2338" w:type="dxa"/>
          </w:tcPr>
          <w:p w14:paraId="4F4DFEC6" w14:textId="5A916685" w:rsidR="00882259" w:rsidRPr="000436F5" w:rsidRDefault="00882259" w:rsidP="003928F6">
            <w:pPr>
              <w:contextualSpacing/>
              <w:rPr>
                <w:szCs w:val="24"/>
                <w:lang w:val="en"/>
              </w:rPr>
            </w:pPr>
            <w:r w:rsidRPr="000436F5">
              <w:rPr>
                <w:sz w:val="18"/>
                <w:szCs w:val="18"/>
                <w:lang w:val="en"/>
              </w:rPr>
              <w:t>Eryn Viscarra-</w:t>
            </w:r>
            <w:r w:rsidR="003E5285" w:rsidRPr="000436F5">
              <w:rPr>
                <w:sz w:val="18"/>
                <w:szCs w:val="18"/>
                <w:lang w:val="en"/>
              </w:rPr>
              <w:t>R</w:t>
            </w:r>
          </w:p>
        </w:tc>
      </w:tr>
      <w:tr w:rsidR="000436F5" w:rsidRPr="000436F5" w14:paraId="75E3FAEE" w14:textId="77777777" w:rsidTr="00F01797">
        <w:tc>
          <w:tcPr>
            <w:tcW w:w="2337" w:type="dxa"/>
          </w:tcPr>
          <w:p w14:paraId="2353DF4B" w14:textId="14DA983C" w:rsidR="00882259" w:rsidRPr="000436F5" w:rsidRDefault="00882259" w:rsidP="003928F6">
            <w:pPr>
              <w:contextualSpacing/>
              <w:rPr>
                <w:szCs w:val="24"/>
                <w:lang w:val="en"/>
              </w:rPr>
            </w:pPr>
            <w:r w:rsidRPr="000436F5">
              <w:rPr>
                <w:sz w:val="18"/>
                <w:szCs w:val="18"/>
                <w:lang w:val="en"/>
              </w:rPr>
              <w:t>Helen DuPree-R</w:t>
            </w:r>
          </w:p>
        </w:tc>
        <w:tc>
          <w:tcPr>
            <w:tcW w:w="2337" w:type="dxa"/>
          </w:tcPr>
          <w:p w14:paraId="63AA0734" w14:textId="7D191304" w:rsidR="00882259" w:rsidRPr="000436F5" w:rsidRDefault="00882259" w:rsidP="003928F6">
            <w:pPr>
              <w:contextualSpacing/>
              <w:rPr>
                <w:szCs w:val="24"/>
                <w:lang w:val="en"/>
              </w:rPr>
            </w:pPr>
            <w:r w:rsidRPr="000436F5">
              <w:rPr>
                <w:sz w:val="18"/>
                <w:szCs w:val="18"/>
                <w:lang w:val="en"/>
              </w:rPr>
              <w:t>Jonathan Meyer-</w:t>
            </w:r>
            <w:r w:rsidR="003E5285" w:rsidRPr="000436F5">
              <w:rPr>
                <w:sz w:val="18"/>
                <w:szCs w:val="18"/>
                <w:lang w:val="en"/>
              </w:rPr>
              <w:t>R</w:t>
            </w:r>
          </w:p>
        </w:tc>
        <w:tc>
          <w:tcPr>
            <w:tcW w:w="2338" w:type="dxa"/>
          </w:tcPr>
          <w:p w14:paraId="0CE33042" w14:textId="41FAE750" w:rsidR="00882259" w:rsidRPr="000436F5" w:rsidRDefault="00882259" w:rsidP="003928F6">
            <w:pPr>
              <w:contextualSpacing/>
              <w:rPr>
                <w:szCs w:val="24"/>
                <w:lang w:val="en"/>
              </w:rPr>
            </w:pPr>
            <w:r w:rsidRPr="000436F5">
              <w:rPr>
                <w:sz w:val="18"/>
                <w:szCs w:val="18"/>
                <w:lang w:val="en"/>
              </w:rPr>
              <w:t>Lamonica Sanford-</w:t>
            </w:r>
            <w:r w:rsidR="00386FE2" w:rsidRPr="000436F5">
              <w:rPr>
                <w:sz w:val="18"/>
                <w:szCs w:val="18"/>
                <w:lang w:val="en"/>
              </w:rPr>
              <w:t>P</w:t>
            </w:r>
          </w:p>
        </w:tc>
        <w:tc>
          <w:tcPr>
            <w:tcW w:w="2338" w:type="dxa"/>
          </w:tcPr>
          <w:p w14:paraId="02BF09B4" w14:textId="629E28A4" w:rsidR="00882259" w:rsidRPr="000436F5" w:rsidRDefault="00882259" w:rsidP="003928F6">
            <w:pPr>
              <w:contextualSpacing/>
              <w:rPr>
                <w:szCs w:val="24"/>
                <w:lang w:val="en"/>
              </w:rPr>
            </w:pPr>
            <w:r w:rsidRPr="000436F5">
              <w:rPr>
                <w:sz w:val="18"/>
                <w:szCs w:val="18"/>
                <w:lang w:val="en"/>
              </w:rPr>
              <w:t>Talecia Warren-</w:t>
            </w:r>
            <w:r w:rsidR="003E5285" w:rsidRPr="000436F5">
              <w:rPr>
                <w:sz w:val="18"/>
                <w:szCs w:val="18"/>
                <w:lang w:val="en"/>
              </w:rPr>
              <w:t>R</w:t>
            </w:r>
          </w:p>
        </w:tc>
      </w:tr>
      <w:tr w:rsidR="000436F5" w:rsidRPr="000436F5" w14:paraId="56BFB575" w14:textId="77777777" w:rsidTr="00F01797">
        <w:tc>
          <w:tcPr>
            <w:tcW w:w="2337" w:type="dxa"/>
          </w:tcPr>
          <w:p w14:paraId="461E73AD" w14:textId="0A44597D" w:rsidR="00882259" w:rsidRPr="000436F5" w:rsidRDefault="00882259" w:rsidP="003928F6">
            <w:pPr>
              <w:contextualSpacing/>
              <w:rPr>
                <w:szCs w:val="24"/>
                <w:lang w:val="en"/>
              </w:rPr>
            </w:pPr>
            <w:r w:rsidRPr="000436F5">
              <w:rPr>
                <w:sz w:val="18"/>
                <w:szCs w:val="18"/>
                <w:lang w:val="en"/>
              </w:rPr>
              <w:t>Jennifer Flory-P</w:t>
            </w:r>
          </w:p>
        </w:tc>
        <w:tc>
          <w:tcPr>
            <w:tcW w:w="2337" w:type="dxa"/>
          </w:tcPr>
          <w:p w14:paraId="19487DF4" w14:textId="0CFEE51F" w:rsidR="00882259" w:rsidRPr="000436F5" w:rsidRDefault="00882259" w:rsidP="003928F6">
            <w:pPr>
              <w:contextualSpacing/>
              <w:rPr>
                <w:szCs w:val="24"/>
                <w:lang w:val="en"/>
              </w:rPr>
            </w:pPr>
            <w:r w:rsidRPr="000436F5">
              <w:rPr>
                <w:sz w:val="18"/>
                <w:szCs w:val="18"/>
                <w:lang w:val="en"/>
              </w:rPr>
              <w:t>Bekir Mugayitoglu-P</w:t>
            </w:r>
          </w:p>
        </w:tc>
        <w:tc>
          <w:tcPr>
            <w:tcW w:w="2338" w:type="dxa"/>
          </w:tcPr>
          <w:p w14:paraId="0D14C5C5" w14:textId="439BD39B" w:rsidR="00882259" w:rsidRPr="000436F5" w:rsidRDefault="00882259" w:rsidP="003928F6">
            <w:pPr>
              <w:contextualSpacing/>
              <w:rPr>
                <w:szCs w:val="24"/>
                <w:lang w:val="en"/>
              </w:rPr>
            </w:pPr>
            <w:r w:rsidRPr="000436F5">
              <w:rPr>
                <w:sz w:val="18"/>
                <w:szCs w:val="18"/>
                <w:lang w:val="en"/>
              </w:rPr>
              <w:t>Kimberly Scott-P</w:t>
            </w:r>
          </w:p>
        </w:tc>
        <w:tc>
          <w:tcPr>
            <w:tcW w:w="2338" w:type="dxa"/>
          </w:tcPr>
          <w:p w14:paraId="70F3DF05" w14:textId="5EEF365B" w:rsidR="00882259" w:rsidRPr="000436F5" w:rsidRDefault="00882259" w:rsidP="003928F6">
            <w:pPr>
              <w:contextualSpacing/>
              <w:rPr>
                <w:szCs w:val="24"/>
                <w:lang w:val="en"/>
              </w:rPr>
            </w:pPr>
            <w:r w:rsidRPr="000436F5">
              <w:rPr>
                <w:sz w:val="18"/>
                <w:szCs w:val="18"/>
                <w:lang w:val="en"/>
              </w:rPr>
              <w:t xml:space="preserve">Aric </w:t>
            </w:r>
            <w:proofErr w:type="spellStart"/>
            <w:r w:rsidRPr="000436F5">
              <w:rPr>
                <w:sz w:val="18"/>
                <w:szCs w:val="18"/>
                <w:lang w:val="en"/>
              </w:rPr>
              <w:t>Wilhau</w:t>
            </w:r>
            <w:proofErr w:type="spellEnd"/>
            <w:r w:rsidRPr="000436F5">
              <w:rPr>
                <w:sz w:val="18"/>
                <w:szCs w:val="18"/>
                <w:lang w:val="en"/>
              </w:rPr>
              <w:t>-P</w:t>
            </w:r>
          </w:p>
        </w:tc>
      </w:tr>
      <w:tr w:rsidR="000436F5" w:rsidRPr="000436F5" w14:paraId="2F758D4F" w14:textId="77777777" w:rsidTr="00F01797">
        <w:tc>
          <w:tcPr>
            <w:tcW w:w="2337" w:type="dxa"/>
          </w:tcPr>
          <w:p w14:paraId="13A1200D" w14:textId="11B8231A" w:rsidR="00882259" w:rsidRPr="000436F5" w:rsidRDefault="00882259" w:rsidP="003928F6">
            <w:pPr>
              <w:contextualSpacing/>
              <w:rPr>
                <w:sz w:val="23"/>
                <w:szCs w:val="23"/>
                <w:lang w:val="en"/>
              </w:rPr>
            </w:pPr>
            <w:r w:rsidRPr="000436F5">
              <w:rPr>
                <w:sz w:val="18"/>
                <w:szCs w:val="18"/>
                <w:lang w:val="en"/>
              </w:rPr>
              <w:t>Matthew Forrest-</w:t>
            </w:r>
            <w:r w:rsidR="003E5285" w:rsidRPr="000436F5">
              <w:rPr>
                <w:sz w:val="18"/>
                <w:szCs w:val="18"/>
                <w:lang w:val="en"/>
              </w:rPr>
              <w:t>A</w:t>
            </w:r>
          </w:p>
        </w:tc>
        <w:tc>
          <w:tcPr>
            <w:tcW w:w="2337" w:type="dxa"/>
          </w:tcPr>
          <w:p w14:paraId="27573E55" w14:textId="5D161842" w:rsidR="00882259" w:rsidRPr="000436F5" w:rsidRDefault="00882259" w:rsidP="003928F6">
            <w:pPr>
              <w:contextualSpacing/>
              <w:rPr>
                <w:szCs w:val="24"/>
                <w:lang w:val="en"/>
              </w:rPr>
            </w:pPr>
            <w:r w:rsidRPr="000436F5">
              <w:rPr>
                <w:sz w:val="18"/>
                <w:szCs w:val="18"/>
                <w:lang w:val="en"/>
              </w:rPr>
              <w:t>Christine Mutiti-</w:t>
            </w:r>
            <w:r w:rsidR="003E5285" w:rsidRPr="000436F5">
              <w:rPr>
                <w:sz w:val="18"/>
                <w:szCs w:val="18"/>
                <w:lang w:val="en"/>
              </w:rPr>
              <w:t>R</w:t>
            </w:r>
          </w:p>
        </w:tc>
        <w:tc>
          <w:tcPr>
            <w:tcW w:w="2338" w:type="dxa"/>
          </w:tcPr>
          <w:p w14:paraId="58FF11C7" w14:textId="6D4EFDD4" w:rsidR="00882259" w:rsidRPr="000436F5" w:rsidRDefault="00882259" w:rsidP="003928F6">
            <w:pPr>
              <w:contextualSpacing/>
              <w:rPr>
                <w:sz w:val="22"/>
                <w:szCs w:val="22"/>
                <w:lang w:val="en"/>
              </w:rPr>
            </w:pPr>
            <w:r w:rsidRPr="000436F5">
              <w:rPr>
                <w:sz w:val="18"/>
                <w:szCs w:val="18"/>
                <w:lang w:val="en"/>
              </w:rPr>
              <w:t>Serena Semere-P</w:t>
            </w:r>
          </w:p>
        </w:tc>
        <w:tc>
          <w:tcPr>
            <w:tcW w:w="2338" w:type="dxa"/>
          </w:tcPr>
          <w:p w14:paraId="4C59E366" w14:textId="230DB8FD" w:rsidR="00882259" w:rsidRPr="000436F5" w:rsidRDefault="00882259" w:rsidP="003928F6">
            <w:pPr>
              <w:contextualSpacing/>
              <w:rPr>
                <w:sz w:val="18"/>
                <w:szCs w:val="18"/>
                <w:lang w:val="en"/>
              </w:rPr>
            </w:pPr>
          </w:p>
        </w:tc>
      </w:tr>
      <w:tr w:rsidR="000436F5" w:rsidRPr="000436F5" w14:paraId="65C9B1B9" w14:textId="77777777" w:rsidTr="00F01797">
        <w:tc>
          <w:tcPr>
            <w:tcW w:w="2337" w:type="dxa"/>
          </w:tcPr>
          <w:p w14:paraId="4BBACD97" w14:textId="0345500C" w:rsidR="00882259" w:rsidRPr="000436F5" w:rsidRDefault="00882259" w:rsidP="003928F6">
            <w:pPr>
              <w:contextualSpacing/>
              <w:rPr>
                <w:szCs w:val="24"/>
                <w:lang w:val="en"/>
              </w:rPr>
            </w:pPr>
            <w:r w:rsidRPr="000436F5">
              <w:rPr>
                <w:sz w:val="18"/>
                <w:szCs w:val="18"/>
                <w:lang w:val="en"/>
              </w:rPr>
              <w:t>Brad Fowler-P</w:t>
            </w:r>
          </w:p>
        </w:tc>
        <w:tc>
          <w:tcPr>
            <w:tcW w:w="2337" w:type="dxa"/>
          </w:tcPr>
          <w:p w14:paraId="586DF50B" w14:textId="03F7B439" w:rsidR="00882259" w:rsidRPr="000436F5" w:rsidRDefault="00882259" w:rsidP="003928F6">
            <w:pPr>
              <w:contextualSpacing/>
              <w:rPr>
                <w:szCs w:val="24"/>
                <w:lang w:val="en"/>
              </w:rPr>
            </w:pPr>
            <w:r w:rsidRPr="000436F5">
              <w:rPr>
                <w:sz w:val="18"/>
                <w:szCs w:val="18"/>
                <w:lang w:val="en"/>
              </w:rPr>
              <w:t>Laura Newbern-P</w:t>
            </w:r>
          </w:p>
        </w:tc>
        <w:tc>
          <w:tcPr>
            <w:tcW w:w="2338" w:type="dxa"/>
          </w:tcPr>
          <w:p w14:paraId="0D5E8303" w14:textId="4E099597" w:rsidR="00882259" w:rsidRPr="000436F5" w:rsidRDefault="00882259" w:rsidP="003928F6">
            <w:pPr>
              <w:contextualSpacing/>
              <w:rPr>
                <w:szCs w:val="24"/>
                <w:lang w:val="en"/>
              </w:rPr>
            </w:pPr>
            <w:r w:rsidRPr="000436F5">
              <w:rPr>
                <w:sz w:val="18"/>
                <w:szCs w:val="18"/>
                <w:lang w:val="en"/>
              </w:rPr>
              <w:t>Arnab Sengupta-</w:t>
            </w:r>
            <w:r w:rsidR="00386FE2" w:rsidRPr="000436F5">
              <w:rPr>
                <w:sz w:val="18"/>
                <w:szCs w:val="18"/>
                <w:lang w:val="en"/>
              </w:rPr>
              <w:t>P</w:t>
            </w:r>
          </w:p>
        </w:tc>
        <w:tc>
          <w:tcPr>
            <w:tcW w:w="2338" w:type="dxa"/>
          </w:tcPr>
          <w:p w14:paraId="7DD4BFA9" w14:textId="607E9321" w:rsidR="00882259" w:rsidRPr="000436F5" w:rsidRDefault="00882259" w:rsidP="003928F6">
            <w:pPr>
              <w:contextualSpacing/>
              <w:rPr>
                <w:sz w:val="18"/>
                <w:szCs w:val="18"/>
                <w:lang w:val="en"/>
              </w:rPr>
            </w:pPr>
          </w:p>
        </w:tc>
      </w:tr>
      <w:tr w:rsidR="000436F5" w:rsidRPr="000436F5" w14:paraId="1C0CCB31" w14:textId="77777777" w:rsidTr="00F01797">
        <w:tc>
          <w:tcPr>
            <w:tcW w:w="2337" w:type="dxa"/>
          </w:tcPr>
          <w:p w14:paraId="05B405D0" w14:textId="77777777" w:rsidR="00E94BC2" w:rsidRPr="000436F5" w:rsidRDefault="00E94BC2" w:rsidP="003928F6">
            <w:pPr>
              <w:contextualSpacing/>
              <w:rPr>
                <w:b/>
                <w:bCs/>
                <w:szCs w:val="24"/>
                <w:lang w:val="en"/>
              </w:rPr>
            </w:pPr>
            <w:bookmarkStart w:id="0" w:name="_Hlk112617015"/>
            <w:r w:rsidRPr="000436F5">
              <w:rPr>
                <w:b/>
                <w:bCs/>
                <w:szCs w:val="24"/>
                <w:lang w:val="en"/>
              </w:rPr>
              <w:t>Guests</w:t>
            </w:r>
          </w:p>
        </w:tc>
        <w:tc>
          <w:tcPr>
            <w:tcW w:w="7013" w:type="dxa"/>
            <w:gridSpan w:val="3"/>
          </w:tcPr>
          <w:p w14:paraId="664FBCD9" w14:textId="77777777" w:rsidR="00E94BC2" w:rsidRPr="000436F5" w:rsidRDefault="00E94BC2" w:rsidP="003928F6">
            <w:pPr>
              <w:contextualSpacing/>
              <w:rPr>
                <w:b/>
                <w:bCs/>
                <w:szCs w:val="24"/>
                <w:lang w:val="en"/>
              </w:rPr>
            </w:pPr>
            <w:r w:rsidRPr="000436F5">
              <w:rPr>
                <w:b/>
                <w:bCs/>
                <w:szCs w:val="24"/>
                <w:lang w:val="en"/>
              </w:rPr>
              <w:t>Role on University Senate or Position at the University</w:t>
            </w:r>
          </w:p>
        </w:tc>
      </w:tr>
      <w:tr w:rsidR="000436F5" w:rsidRPr="000436F5" w14:paraId="1AE6E8F6" w14:textId="77777777" w:rsidTr="00F01797">
        <w:tc>
          <w:tcPr>
            <w:tcW w:w="2337" w:type="dxa"/>
          </w:tcPr>
          <w:p w14:paraId="31DBE208" w14:textId="44D92C8E" w:rsidR="003E5285" w:rsidRPr="000436F5" w:rsidRDefault="003E5285" w:rsidP="003928F6">
            <w:pPr>
              <w:contextualSpacing/>
              <w:rPr>
                <w:szCs w:val="24"/>
                <w:lang w:val="en"/>
              </w:rPr>
            </w:pPr>
            <w:r w:rsidRPr="000436F5">
              <w:rPr>
                <w:szCs w:val="24"/>
                <w:lang w:val="en"/>
              </w:rPr>
              <w:t>Angel Abney</w:t>
            </w:r>
          </w:p>
        </w:tc>
        <w:tc>
          <w:tcPr>
            <w:tcW w:w="7013" w:type="dxa"/>
            <w:gridSpan w:val="3"/>
          </w:tcPr>
          <w:p w14:paraId="5B7B0E78" w14:textId="5A8F134F" w:rsidR="003E5285" w:rsidRPr="000436F5" w:rsidRDefault="003E5285" w:rsidP="003928F6">
            <w:pPr>
              <w:contextualSpacing/>
            </w:pPr>
            <w:r w:rsidRPr="000436F5">
              <w:rPr>
                <w:szCs w:val="24"/>
              </w:rPr>
              <w:t>Professor of Mathematics and Chair of the University Curriculum Committee</w:t>
            </w:r>
          </w:p>
        </w:tc>
      </w:tr>
      <w:tr w:rsidR="000436F5" w:rsidRPr="000436F5" w14:paraId="18453614" w14:textId="77777777" w:rsidTr="00F01797">
        <w:tc>
          <w:tcPr>
            <w:tcW w:w="2337" w:type="dxa"/>
          </w:tcPr>
          <w:p w14:paraId="2783F744" w14:textId="3DE4A1BB" w:rsidR="003E5285" w:rsidRPr="000436F5" w:rsidRDefault="003E5285" w:rsidP="003928F6">
            <w:pPr>
              <w:contextualSpacing/>
              <w:rPr>
                <w:szCs w:val="24"/>
                <w:lang w:val="en"/>
              </w:rPr>
            </w:pPr>
            <w:r w:rsidRPr="000436F5">
              <w:rPr>
                <w:szCs w:val="24"/>
                <w:lang w:val="en"/>
              </w:rPr>
              <w:t>A. Kay Anderson</w:t>
            </w:r>
          </w:p>
        </w:tc>
        <w:tc>
          <w:tcPr>
            <w:tcW w:w="7013" w:type="dxa"/>
            <w:gridSpan w:val="3"/>
          </w:tcPr>
          <w:p w14:paraId="0CB1B3A3" w14:textId="071D4938" w:rsidR="003E5285" w:rsidRPr="000436F5" w:rsidRDefault="003E5285" w:rsidP="003928F6">
            <w:pPr>
              <w:contextualSpacing/>
              <w:rPr>
                <w:sz w:val="22"/>
                <w:szCs w:val="22"/>
                <w:lang w:val="en"/>
              </w:rPr>
            </w:pPr>
            <w:r w:rsidRPr="000436F5">
              <w:rPr>
                <w:szCs w:val="24"/>
              </w:rPr>
              <w:t>Assistant Vice President for Enrollment Management and University Registrar</w:t>
            </w:r>
          </w:p>
        </w:tc>
      </w:tr>
      <w:tr w:rsidR="000436F5" w:rsidRPr="000436F5" w14:paraId="552DDC05" w14:textId="77777777" w:rsidTr="00F01797">
        <w:tc>
          <w:tcPr>
            <w:tcW w:w="2337" w:type="dxa"/>
          </w:tcPr>
          <w:p w14:paraId="7B427168" w14:textId="506CEC96" w:rsidR="003E5285" w:rsidRPr="000436F5" w:rsidRDefault="003E5285" w:rsidP="003928F6">
            <w:pPr>
              <w:contextualSpacing/>
              <w:rPr>
                <w:szCs w:val="24"/>
                <w:lang w:val="en"/>
              </w:rPr>
            </w:pPr>
            <w:r w:rsidRPr="000436F5">
              <w:rPr>
                <w:szCs w:val="24"/>
                <w:lang w:val="en"/>
              </w:rPr>
              <w:t>Mara Bean</w:t>
            </w:r>
          </w:p>
        </w:tc>
        <w:tc>
          <w:tcPr>
            <w:tcW w:w="7013" w:type="dxa"/>
            <w:gridSpan w:val="3"/>
          </w:tcPr>
          <w:p w14:paraId="3F059B91" w14:textId="7DBD235C" w:rsidR="003E5285" w:rsidRPr="000436F5" w:rsidRDefault="003E5285" w:rsidP="003928F6">
            <w:pPr>
              <w:contextualSpacing/>
              <w:rPr>
                <w:szCs w:val="24"/>
                <w:lang w:val="en"/>
              </w:rPr>
            </w:pPr>
            <w:r w:rsidRPr="000436F5">
              <w:rPr>
                <w:szCs w:val="24"/>
              </w:rPr>
              <w:t>Secretary of Student Government Association</w:t>
            </w:r>
          </w:p>
        </w:tc>
      </w:tr>
      <w:tr w:rsidR="000436F5" w:rsidRPr="000436F5" w14:paraId="52A870FD" w14:textId="77777777" w:rsidTr="00F01797">
        <w:tc>
          <w:tcPr>
            <w:tcW w:w="2337" w:type="dxa"/>
          </w:tcPr>
          <w:p w14:paraId="32386A25" w14:textId="69A7E23E" w:rsidR="003E5285" w:rsidRPr="000436F5" w:rsidRDefault="003E5285" w:rsidP="003928F6">
            <w:pPr>
              <w:contextualSpacing/>
              <w:rPr>
                <w:szCs w:val="24"/>
                <w:lang w:val="en"/>
              </w:rPr>
            </w:pPr>
            <w:r w:rsidRPr="000436F5">
              <w:rPr>
                <w:szCs w:val="24"/>
                <w:lang w:val="en"/>
              </w:rPr>
              <w:t>Rhonda Griffin</w:t>
            </w:r>
          </w:p>
        </w:tc>
        <w:tc>
          <w:tcPr>
            <w:tcW w:w="7013" w:type="dxa"/>
            <w:gridSpan w:val="3"/>
          </w:tcPr>
          <w:p w14:paraId="394CCEDB" w14:textId="689F5091" w:rsidR="003E5285" w:rsidRPr="000436F5" w:rsidRDefault="003E5285" w:rsidP="003928F6">
            <w:pPr>
              <w:contextualSpacing/>
            </w:pPr>
            <w:r w:rsidRPr="000436F5">
              <w:rPr>
                <w:szCs w:val="24"/>
                <w:lang w:val="en"/>
              </w:rPr>
              <w:t>Administrative Assistant of the Office of the Provost and Administrative Assistant of the 2025-2026 University Senate</w:t>
            </w:r>
          </w:p>
        </w:tc>
      </w:tr>
      <w:tr w:rsidR="000436F5" w:rsidRPr="000436F5" w14:paraId="3558D630" w14:textId="77777777" w:rsidTr="00F01797">
        <w:tc>
          <w:tcPr>
            <w:tcW w:w="2337" w:type="dxa"/>
          </w:tcPr>
          <w:p w14:paraId="2303740D" w14:textId="6FD0CC0B" w:rsidR="003E5285" w:rsidRPr="000436F5" w:rsidRDefault="003E5285" w:rsidP="003928F6">
            <w:pPr>
              <w:contextualSpacing/>
              <w:rPr>
                <w:szCs w:val="24"/>
                <w:lang w:val="en"/>
              </w:rPr>
            </w:pPr>
            <w:r w:rsidRPr="000436F5">
              <w:rPr>
                <w:szCs w:val="24"/>
                <w:lang w:val="en"/>
              </w:rPr>
              <w:t>John Handley</w:t>
            </w:r>
          </w:p>
        </w:tc>
        <w:tc>
          <w:tcPr>
            <w:tcW w:w="7013" w:type="dxa"/>
            <w:gridSpan w:val="3"/>
          </w:tcPr>
          <w:p w14:paraId="5687DDE7" w14:textId="3830AD85" w:rsidR="003E5285" w:rsidRPr="000436F5" w:rsidRDefault="003E5285" w:rsidP="003928F6">
            <w:pPr>
              <w:contextualSpacing/>
              <w:rPr>
                <w:szCs w:val="24"/>
              </w:rPr>
            </w:pPr>
            <w:r w:rsidRPr="000436F5">
              <w:rPr>
                <w:szCs w:val="24"/>
              </w:rPr>
              <w:t>Executive Director of Historic Museums</w:t>
            </w:r>
          </w:p>
        </w:tc>
      </w:tr>
      <w:tr w:rsidR="003E5285" w:rsidRPr="000436F5" w14:paraId="5EA82961" w14:textId="77777777" w:rsidTr="00F01797">
        <w:tc>
          <w:tcPr>
            <w:tcW w:w="2337" w:type="dxa"/>
          </w:tcPr>
          <w:p w14:paraId="2C1DBF2A" w14:textId="2392AB48" w:rsidR="003E5285" w:rsidRPr="000436F5" w:rsidRDefault="003E5285" w:rsidP="003928F6">
            <w:pPr>
              <w:contextualSpacing/>
              <w:rPr>
                <w:szCs w:val="24"/>
                <w:lang w:val="en"/>
              </w:rPr>
            </w:pPr>
            <w:r w:rsidRPr="000436F5">
              <w:rPr>
                <w:szCs w:val="24"/>
                <w:lang w:val="en"/>
              </w:rPr>
              <w:t>Mandy Jarriel</w:t>
            </w:r>
          </w:p>
        </w:tc>
        <w:tc>
          <w:tcPr>
            <w:tcW w:w="7013" w:type="dxa"/>
            <w:gridSpan w:val="3"/>
          </w:tcPr>
          <w:p w14:paraId="0C3B6BED" w14:textId="4CC1B090" w:rsidR="003E5285" w:rsidRPr="000436F5" w:rsidRDefault="003E5285" w:rsidP="003928F6">
            <w:pPr>
              <w:contextualSpacing/>
            </w:pPr>
            <w:r w:rsidRPr="000436F5">
              <w:rPr>
                <w:szCs w:val="24"/>
              </w:rPr>
              <w:t>Interim Associate Provost of Academic Affairs &amp; Director of The Graduate School</w:t>
            </w:r>
          </w:p>
        </w:tc>
      </w:tr>
      <w:bookmarkEnd w:id="0"/>
    </w:tbl>
    <w:p w14:paraId="7448569C" w14:textId="77777777" w:rsidR="00CF5731" w:rsidRPr="000436F5" w:rsidRDefault="00CF5731" w:rsidP="003928F6">
      <w:pPr>
        <w:pStyle w:val="NormalWeb"/>
        <w:spacing w:before="0" w:beforeAutospacing="0" w:after="0" w:afterAutospacing="0"/>
        <w:contextualSpacing/>
        <w:rPr>
          <w:b/>
          <w:smallCaps/>
          <w:szCs w:val="24"/>
          <w:u w:val="single"/>
        </w:rPr>
      </w:pPr>
    </w:p>
    <w:p w14:paraId="5F9E96B4" w14:textId="36C11E0A" w:rsidR="00271AEC" w:rsidRPr="000436F5" w:rsidRDefault="00271AEC" w:rsidP="003928F6">
      <w:pPr>
        <w:pStyle w:val="NormalWeb"/>
        <w:spacing w:before="0" w:beforeAutospacing="0" w:after="0" w:afterAutospacing="0"/>
        <w:contextualSpacing/>
        <w:rPr>
          <w:szCs w:val="24"/>
          <w:lang w:val="en"/>
        </w:rPr>
      </w:pPr>
      <w:r w:rsidRPr="000436F5">
        <w:rPr>
          <w:b/>
          <w:smallCaps/>
          <w:szCs w:val="24"/>
          <w:u w:val="single"/>
        </w:rPr>
        <w:t>Call to Order</w:t>
      </w:r>
      <w:r w:rsidRPr="000436F5">
        <w:rPr>
          <w:bCs/>
          <w:szCs w:val="24"/>
        </w:rPr>
        <w:t xml:space="preserve"> </w:t>
      </w:r>
      <w:r w:rsidR="002A5908" w:rsidRPr="000436F5">
        <w:rPr>
          <w:bCs/>
          <w:szCs w:val="24"/>
        </w:rPr>
        <w:t>Joyce Norris-Taylor</w:t>
      </w:r>
      <w:r w:rsidR="00E623C4" w:rsidRPr="000436F5">
        <w:rPr>
          <w:bCs/>
          <w:szCs w:val="24"/>
        </w:rPr>
        <w:t xml:space="preserve">, </w:t>
      </w:r>
      <w:r w:rsidRPr="000436F5">
        <w:rPr>
          <w:szCs w:val="24"/>
          <w:lang w:val="en"/>
        </w:rPr>
        <w:t xml:space="preserve">Presiding Officer </w:t>
      </w:r>
      <w:r w:rsidR="002A5908" w:rsidRPr="000436F5">
        <w:rPr>
          <w:szCs w:val="24"/>
          <w:lang w:val="en"/>
        </w:rPr>
        <w:t xml:space="preserve">Elect </w:t>
      </w:r>
      <w:r w:rsidRPr="000436F5">
        <w:rPr>
          <w:szCs w:val="24"/>
          <w:lang w:val="en"/>
        </w:rPr>
        <w:t>of the 20</w:t>
      </w:r>
      <w:r w:rsidR="00932654" w:rsidRPr="000436F5">
        <w:rPr>
          <w:szCs w:val="24"/>
          <w:lang w:val="en"/>
        </w:rPr>
        <w:t>2</w:t>
      </w:r>
      <w:r w:rsidR="00882259" w:rsidRPr="000436F5">
        <w:rPr>
          <w:szCs w:val="24"/>
          <w:lang w:val="en"/>
        </w:rPr>
        <w:t>5</w:t>
      </w:r>
      <w:r w:rsidRPr="000436F5">
        <w:rPr>
          <w:szCs w:val="24"/>
          <w:lang w:val="en"/>
        </w:rPr>
        <w:t>-20</w:t>
      </w:r>
      <w:r w:rsidR="00E623C4" w:rsidRPr="000436F5">
        <w:rPr>
          <w:szCs w:val="24"/>
          <w:lang w:val="en"/>
        </w:rPr>
        <w:t>2</w:t>
      </w:r>
      <w:r w:rsidR="00882259" w:rsidRPr="000436F5">
        <w:rPr>
          <w:szCs w:val="24"/>
          <w:lang w:val="en"/>
        </w:rPr>
        <w:t>6</w:t>
      </w:r>
      <w:r w:rsidRPr="000436F5">
        <w:rPr>
          <w:szCs w:val="24"/>
          <w:lang w:val="en"/>
        </w:rPr>
        <w:t xml:space="preserve"> University Senate</w:t>
      </w:r>
      <w:r w:rsidR="00E64AB3" w:rsidRPr="000436F5">
        <w:rPr>
          <w:szCs w:val="24"/>
          <w:lang w:val="en"/>
        </w:rPr>
        <w:t>,</w:t>
      </w:r>
      <w:r w:rsidR="008B127C" w:rsidRPr="000436F5">
        <w:rPr>
          <w:szCs w:val="24"/>
          <w:lang w:val="en"/>
        </w:rPr>
        <w:t xml:space="preserve"> </w:t>
      </w:r>
      <w:r w:rsidRPr="000436F5">
        <w:rPr>
          <w:szCs w:val="24"/>
          <w:lang w:val="en"/>
        </w:rPr>
        <w:t xml:space="preserve">called the meeting to order at </w:t>
      </w:r>
      <w:r w:rsidR="00230AE3" w:rsidRPr="000436F5">
        <w:rPr>
          <w:szCs w:val="24"/>
          <w:lang w:val="en"/>
        </w:rPr>
        <w:t>3</w:t>
      </w:r>
      <w:r w:rsidR="00CA3FE9" w:rsidRPr="000436F5">
        <w:rPr>
          <w:szCs w:val="24"/>
          <w:lang w:val="en"/>
        </w:rPr>
        <w:t>:</w:t>
      </w:r>
      <w:r w:rsidR="00230AE3" w:rsidRPr="000436F5">
        <w:rPr>
          <w:szCs w:val="24"/>
          <w:lang w:val="en"/>
        </w:rPr>
        <w:t>3</w:t>
      </w:r>
      <w:r w:rsidR="00CF6C77" w:rsidRPr="000436F5">
        <w:rPr>
          <w:szCs w:val="24"/>
          <w:lang w:val="en"/>
        </w:rPr>
        <w:t>0</w:t>
      </w:r>
      <w:r w:rsidRPr="000436F5">
        <w:rPr>
          <w:szCs w:val="24"/>
          <w:lang w:val="en"/>
        </w:rPr>
        <w:t xml:space="preserve"> p.m.</w:t>
      </w:r>
    </w:p>
    <w:p w14:paraId="5AD90430" w14:textId="77777777" w:rsidR="0053030F" w:rsidRPr="000436F5" w:rsidRDefault="0053030F" w:rsidP="003928F6">
      <w:pPr>
        <w:pStyle w:val="NormalWeb"/>
        <w:spacing w:before="0" w:beforeAutospacing="0" w:after="0" w:afterAutospacing="0"/>
        <w:contextualSpacing/>
        <w:rPr>
          <w:szCs w:val="24"/>
          <w:lang w:val="en"/>
        </w:rPr>
      </w:pPr>
    </w:p>
    <w:p w14:paraId="55679FE0" w14:textId="34BED42C" w:rsidR="00490B84" w:rsidRPr="000436F5" w:rsidRDefault="00271AEC" w:rsidP="003928F6">
      <w:pPr>
        <w:contextualSpacing/>
        <w:rPr>
          <w:smallCaps/>
          <w:szCs w:val="24"/>
          <w:lang w:val="en"/>
        </w:rPr>
      </w:pPr>
      <w:r w:rsidRPr="000436F5">
        <w:rPr>
          <w:b/>
          <w:smallCaps/>
          <w:szCs w:val="24"/>
          <w:u w:val="single"/>
          <w:lang w:val="en"/>
        </w:rPr>
        <w:t>Consent Agenda</w:t>
      </w:r>
      <w:r w:rsidR="00F30389" w:rsidRPr="000436F5">
        <w:rPr>
          <w:smallCaps/>
          <w:szCs w:val="24"/>
          <w:lang w:val="en"/>
        </w:rPr>
        <w:t xml:space="preserve"> </w:t>
      </w:r>
      <w:r w:rsidRPr="000436F5">
        <w:rPr>
          <w:szCs w:val="24"/>
          <w:lang w:val="en"/>
        </w:rPr>
        <w:t>A consent agenda was available as an item of business listed on the meeting agenda and read as follows.</w:t>
      </w:r>
    </w:p>
    <w:p w14:paraId="38B20FF8" w14:textId="6031298E" w:rsidR="003662C0" w:rsidRPr="000436F5" w:rsidRDefault="003662C0" w:rsidP="003928F6">
      <w:pPr>
        <w:contextualSpacing/>
        <w:rPr>
          <w:szCs w:val="24"/>
        </w:rPr>
      </w:pPr>
    </w:p>
    <w:p w14:paraId="5C2F4EE9" w14:textId="3A601349" w:rsidR="00A92CC9" w:rsidRPr="000436F5" w:rsidRDefault="00CF6C77" w:rsidP="003928F6">
      <w:pPr>
        <w:pStyle w:val="ListParagraph"/>
        <w:numPr>
          <w:ilvl w:val="0"/>
          <w:numId w:val="3"/>
        </w:numPr>
        <w:rPr>
          <w:b/>
          <w:bCs/>
          <w:szCs w:val="24"/>
          <w:u w:val="single"/>
        </w:rPr>
      </w:pPr>
      <w:r w:rsidRPr="000436F5">
        <w:rPr>
          <w:b/>
          <w:bCs/>
          <w:smallCaps/>
          <w:szCs w:val="24"/>
          <w:u w:val="single"/>
        </w:rPr>
        <w:t>A</w:t>
      </w:r>
      <w:r w:rsidR="00C37BDC" w:rsidRPr="000436F5">
        <w:rPr>
          <w:b/>
          <w:bCs/>
          <w:smallCaps/>
          <w:szCs w:val="24"/>
          <w:u w:val="single"/>
        </w:rPr>
        <w:t>genda/</w:t>
      </w:r>
      <w:r w:rsidRPr="000436F5">
        <w:rPr>
          <w:b/>
          <w:bCs/>
          <w:smallCaps/>
          <w:szCs w:val="24"/>
          <w:u w:val="single"/>
        </w:rPr>
        <w:t>M</w:t>
      </w:r>
      <w:r w:rsidR="00C37BDC" w:rsidRPr="000436F5">
        <w:rPr>
          <w:b/>
          <w:bCs/>
          <w:smallCaps/>
          <w:szCs w:val="24"/>
          <w:u w:val="single"/>
        </w:rPr>
        <w:t>inutes</w:t>
      </w:r>
    </w:p>
    <w:p w14:paraId="7A8B9C5A" w14:textId="3D5ABD1F" w:rsidR="00A92CC9" w:rsidRPr="000436F5" w:rsidRDefault="00A92CC9" w:rsidP="003928F6">
      <w:pPr>
        <w:pStyle w:val="ListParagraph"/>
        <w:numPr>
          <w:ilvl w:val="1"/>
          <w:numId w:val="3"/>
        </w:numPr>
        <w:rPr>
          <w:szCs w:val="24"/>
        </w:rPr>
      </w:pPr>
      <w:r w:rsidRPr="000436F5">
        <w:rPr>
          <w:szCs w:val="24"/>
        </w:rPr>
        <w:t>University Senate Meeting Agenda (</w:t>
      </w:r>
      <w:r w:rsidR="007C7BDE" w:rsidRPr="000436F5">
        <w:rPr>
          <w:szCs w:val="24"/>
        </w:rPr>
        <w:t>27</w:t>
      </w:r>
      <w:r w:rsidR="009B6986" w:rsidRPr="000436F5">
        <w:rPr>
          <w:szCs w:val="24"/>
        </w:rPr>
        <w:t xml:space="preserve"> </w:t>
      </w:r>
      <w:r w:rsidR="007C7BDE" w:rsidRPr="000436F5">
        <w:rPr>
          <w:szCs w:val="24"/>
        </w:rPr>
        <w:t>Mar</w:t>
      </w:r>
      <w:r w:rsidR="009B6986" w:rsidRPr="000436F5">
        <w:rPr>
          <w:szCs w:val="24"/>
        </w:rPr>
        <w:t xml:space="preserve"> 202</w:t>
      </w:r>
      <w:r w:rsidR="007C7BDE" w:rsidRPr="000436F5">
        <w:rPr>
          <w:szCs w:val="24"/>
        </w:rPr>
        <w:t>6</w:t>
      </w:r>
      <w:r w:rsidRPr="000436F5">
        <w:rPr>
          <w:szCs w:val="24"/>
        </w:rPr>
        <w:t>)</w:t>
      </w:r>
    </w:p>
    <w:p w14:paraId="0E2658EC" w14:textId="511D534D" w:rsidR="009B6986" w:rsidRPr="000436F5" w:rsidRDefault="00A92CC9" w:rsidP="003928F6">
      <w:pPr>
        <w:pStyle w:val="ListParagraph"/>
        <w:numPr>
          <w:ilvl w:val="1"/>
          <w:numId w:val="3"/>
        </w:numPr>
        <w:rPr>
          <w:szCs w:val="24"/>
        </w:rPr>
      </w:pPr>
      <w:r w:rsidRPr="000436F5">
        <w:rPr>
          <w:szCs w:val="24"/>
        </w:rPr>
        <w:t>University Senate Meeting Minutes (</w:t>
      </w:r>
      <w:r w:rsidR="007C7BDE" w:rsidRPr="000436F5">
        <w:rPr>
          <w:szCs w:val="24"/>
        </w:rPr>
        <w:t>27</w:t>
      </w:r>
      <w:r w:rsidR="009B6986" w:rsidRPr="000436F5">
        <w:rPr>
          <w:szCs w:val="24"/>
        </w:rPr>
        <w:t xml:space="preserve"> </w:t>
      </w:r>
      <w:r w:rsidR="007C7BDE" w:rsidRPr="000436F5">
        <w:rPr>
          <w:szCs w:val="24"/>
        </w:rPr>
        <w:t>Feb</w:t>
      </w:r>
      <w:r w:rsidR="009B6986" w:rsidRPr="000436F5">
        <w:rPr>
          <w:szCs w:val="24"/>
        </w:rPr>
        <w:t xml:space="preserve"> </w:t>
      </w:r>
      <w:r w:rsidRPr="000436F5">
        <w:rPr>
          <w:szCs w:val="24"/>
        </w:rPr>
        <w:t>20</w:t>
      </w:r>
      <w:r w:rsidR="00E64AB3" w:rsidRPr="000436F5">
        <w:rPr>
          <w:szCs w:val="24"/>
        </w:rPr>
        <w:t>2</w:t>
      </w:r>
      <w:r w:rsidR="007C7BDE" w:rsidRPr="000436F5">
        <w:rPr>
          <w:szCs w:val="24"/>
        </w:rPr>
        <w:t>6</w:t>
      </w:r>
      <w:r w:rsidR="00E64AB3" w:rsidRPr="000436F5">
        <w:rPr>
          <w:szCs w:val="24"/>
        </w:rPr>
        <w:t>)</w:t>
      </w:r>
    </w:p>
    <w:p w14:paraId="2FF4A807" w14:textId="77777777" w:rsidR="0053030F" w:rsidRPr="000436F5" w:rsidRDefault="0053030F" w:rsidP="003928F6">
      <w:pPr>
        <w:contextualSpacing/>
        <w:rPr>
          <w:szCs w:val="24"/>
          <w:lang w:val="en"/>
        </w:rPr>
      </w:pPr>
    </w:p>
    <w:p w14:paraId="5532C849" w14:textId="2DEB6992" w:rsidR="00CA065E" w:rsidRPr="000436F5" w:rsidRDefault="00271AEC" w:rsidP="003928F6">
      <w:pPr>
        <w:contextualSpacing/>
        <w:rPr>
          <w:rStyle w:val="s1"/>
          <w:rFonts w:ascii="Times New Roman" w:hAnsi="Times New Roman"/>
          <w:szCs w:val="24"/>
          <w:lang w:val="en"/>
        </w:rPr>
      </w:pPr>
      <w:r w:rsidRPr="000436F5">
        <w:rPr>
          <w:szCs w:val="24"/>
          <w:lang w:val="en"/>
        </w:rPr>
        <w:t xml:space="preserve">A </w:t>
      </w:r>
      <w:r w:rsidRPr="000436F5">
        <w:rPr>
          <w:b/>
          <w:smallCaps/>
          <w:szCs w:val="24"/>
          <w:u w:val="single"/>
          <w:lang w:val="en"/>
        </w:rPr>
        <w:t>motion</w:t>
      </w:r>
      <w:r w:rsidRPr="000436F5">
        <w:rPr>
          <w:szCs w:val="24"/>
          <w:lang w:val="en"/>
        </w:rPr>
        <w:t xml:space="preserve"> </w:t>
      </w:r>
      <w:r w:rsidRPr="000436F5">
        <w:rPr>
          <w:i/>
          <w:szCs w:val="24"/>
          <w:lang w:val="en"/>
        </w:rPr>
        <w:t>to adopt the consent agenda</w:t>
      </w:r>
      <w:r w:rsidRPr="000436F5">
        <w:rPr>
          <w:szCs w:val="24"/>
          <w:lang w:val="en"/>
        </w:rPr>
        <w:t xml:space="preserve"> was approved by </w:t>
      </w:r>
      <w:r w:rsidR="00092918" w:rsidRPr="000436F5">
        <w:rPr>
          <w:szCs w:val="24"/>
          <w:lang w:val="en"/>
        </w:rPr>
        <w:t>voice</w:t>
      </w:r>
      <w:r w:rsidRPr="000436F5">
        <w:rPr>
          <w:szCs w:val="24"/>
          <w:lang w:val="en"/>
        </w:rPr>
        <w:t xml:space="preserve"> vote</w:t>
      </w:r>
      <w:r w:rsidR="002131E8" w:rsidRPr="000436F5">
        <w:rPr>
          <w:szCs w:val="24"/>
          <w:lang w:val="en"/>
        </w:rPr>
        <w:t xml:space="preserve"> </w:t>
      </w:r>
      <w:r w:rsidRPr="000436F5">
        <w:rPr>
          <w:szCs w:val="24"/>
          <w:lang w:val="en"/>
        </w:rPr>
        <w:t>with no proposed extractions, no further discussion, no dissenting voice, and only voting members of the university senate eligible to vote</w:t>
      </w:r>
      <w:r w:rsidR="004312FA" w:rsidRPr="000436F5">
        <w:rPr>
          <w:szCs w:val="24"/>
          <w:lang w:val="en"/>
        </w:rPr>
        <w:t>.</w:t>
      </w:r>
    </w:p>
    <w:p w14:paraId="44CBCE63" w14:textId="678D3757" w:rsidR="00284A35" w:rsidRPr="000436F5" w:rsidRDefault="00284A35" w:rsidP="003928F6">
      <w:pPr>
        <w:pStyle w:val="p1"/>
        <w:contextualSpacing/>
        <w:rPr>
          <w:rStyle w:val="s1"/>
          <w:rFonts w:ascii="Times New Roman" w:hAnsi="Times New Roman"/>
          <w:b/>
          <w:bCs/>
          <w:smallCaps/>
          <w:color w:val="auto"/>
          <w:sz w:val="24"/>
          <w:szCs w:val="24"/>
          <w:u w:val="single"/>
        </w:rPr>
      </w:pPr>
    </w:p>
    <w:p w14:paraId="3DA3D03D" w14:textId="18A8B017" w:rsidR="002176B0" w:rsidRPr="000436F5" w:rsidRDefault="002176B0" w:rsidP="003928F6">
      <w:pPr>
        <w:pStyle w:val="p1"/>
        <w:contextualSpacing/>
        <w:rPr>
          <w:rStyle w:val="s1"/>
          <w:rFonts w:ascii="Times New Roman" w:hAnsi="Times New Roman"/>
          <w:b/>
          <w:bCs/>
          <w:smallCaps/>
          <w:color w:val="auto"/>
          <w:sz w:val="24"/>
          <w:szCs w:val="24"/>
          <w:u w:val="single"/>
        </w:rPr>
      </w:pPr>
      <w:r w:rsidRPr="000436F5">
        <w:rPr>
          <w:rStyle w:val="s1"/>
          <w:rFonts w:ascii="Times New Roman" w:hAnsi="Times New Roman"/>
          <w:b/>
          <w:bCs/>
          <w:smallCaps/>
          <w:color w:val="auto"/>
          <w:sz w:val="24"/>
          <w:szCs w:val="24"/>
          <w:u w:val="single"/>
        </w:rPr>
        <w:t>Unfinished Business</w:t>
      </w:r>
      <w:r w:rsidRPr="000436F5">
        <w:rPr>
          <w:rStyle w:val="s1"/>
          <w:rFonts w:ascii="Times New Roman" w:hAnsi="Times New Roman"/>
          <w:color w:val="auto"/>
          <w:sz w:val="24"/>
          <w:szCs w:val="24"/>
        </w:rPr>
        <w:t xml:space="preserve"> There was no unfinished business.</w:t>
      </w:r>
    </w:p>
    <w:p w14:paraId="3C0FC4C3" w14:textId="0E7B509E" w:rsidR="002176B0" w:rsidRPr="000436F5" w:rsidRDefault="002176B0" w:rsidP="003928F6">
      <w:pPr>
        <w:pStyle w:val="p1"/>
        <w:contextualSpacing/>
        <w:rPr>
          <w:rStyle w:val="s1"/>
          <w:rFonts w:ascii="Times New Roman" w:hAnsi="Times New Roman"/>
          <w:b/>
          <w:bCs/>
          <w:smallCaps/>
          <w:color w:val="auto"/>
          <w:sz w:val="24"/>
          <w:szCs w:val="24"/>
          <w:u w:val="single"/>
        </w:rPr>
      </w:pPr>
    </w:p>
    <w:p w14:paraId="09386353" w14:textId="39EFDB58" w:rsidR="00AB3057" w:rsidRPr="00CA797F" w:rsidRDefault="00AB3057" w:rsidP="003928F6">
      <w:pPr>
        <w:pStyle w:val="p1"/>
        <w:contextualSpacing/>
        <w:rPr>
          <w:rStyle w:val="s1"/>
          <w:rFonts w:ascii="Times New Roman" w:hAnsi="Times New Roman"/>
          <w:b/>
          <w:bCs/>
          <w:smallCaps/>
          <w:color w:val="auto"/>
          <w:sz w:val="24"/>
          <w:szCs w:val="24"/>
          <w:u w:val="single"/>
        </w:rPr>
      </w:pPr>
      <w:r w:rsidRPr="000436F5">
        <w:rPr>
          <w:rStyle w:val="s1"/>
          <w:rFonts w:ascii="Times New Roman" w:hAnsi="Times New Roman"/>
          <w:b/>
          <w:bCs/>
          <w:smallCaps/>
          <w:color w:val="auto"/>
          <w:sz w:val="24"/>
          <w:szCs w:val="24"/>
          <w:u w:val="single"/>
        </w:rPr>
        <w:t>New Business</w:t>
      </w:r>
    </w:p>
    <w:p w14:paraId="0528884B" w14:textId="306089B8" w:rsidR="00660E5D" w:rsidRPr="00CA797F" w:rsidRDefault="00660E5D">
      <w:pPr>
        <w:pStyle w:val="p1"/>
        <w:numPr>
          <w:ilvl w:val="0"/>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Motion 2526.APC.003.P Distance Education Policy: Regular Substantive Interaction (RSI)</w:t>
      </w:r>
    </w:p>
    <w:p w14:paraId="43BF8350" w14:textId="1036CC50" w:rsidR="00660E5D" w:rsidRPr="00CA797F" w:rsidRDefault="00660E5D">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color w:val="auto"/>
          <w:sz w:val="24"/>
          <w:szCs w:val="24"/>
        </w:rPr>
        <w:lastRenderedPageBreak/>
        <w:t>On behalf of the committee, Nathan Bedsole, APC Vice-Chair, presented the motion</w:t>
      </w:r>
      <w:r w:rsidR="00C663E4" w:rsidRPr="00CA797F">
        <w:rPr>
          <w:rStyle w:val="s1"/>
          <w:rFonts w:ascii="Times New Roman" w:hAnsi="Times New Roman"/>
          <w:color w:val="auto"/>
          <w:sz w:val="24"/>
          <w:szCs w:val="24"/>
        </w:rPr>
        <w:t xml:space="preserve"> “</w:t>
      </w:r>
      <w:r w:rsidR="00C663E4" w:rsidRPr="00CA797F">
        <w:rPr>
          <w:rFonts w:ascii="Times New Roman" w:hAnsi="Times New Roman"/>
          <w:color w:val="auto"/>
          <w:sz w:val="24"/>
          <w:szCs w:val="24"/>
        </w:rPr>
        <w:t xml:space="preserve">To approve the proposed revisions to the Distance Education Policy as </w:t>
      </w:r>
      <w:r w:rsidR="007730E0" w:rsidRPr="00CA797F">
        <w:rPr>
          <w:rFonts w:ascii="Times New Roman" w:hAnsi="Times New Roman"/>
          <w:color w:val="auto"/>
          <w:sz w:val="24"/>
          <w:szCs w:val="24"/>
        </w:rPr>
        <w:t>outlined</w:t>
      </w:r>
      <w:r w:rsidR="00C663E4" w:rsidRPr="00CA797F">
        <w:rPr>
          <w:rFonts w:ascii="Times New Roman" w:hAnsi="Times New Roman"/>
          <w:color w:val="auto"/>
          <w:sz w:val="24"/>
          <w:szCs w:val="24"/>
        </w:rPr>
        <w:t xml:space="preserve"> in the supporting documents</w:t>
      </w:r>
      <w:r w:rsidR="007730E0" w:rsidRPr="00CA797F">
        <w:rPr>
          <w:rFonts w:ascii="Times New Roman" w:hAnsi="Times New Roman"/>
          <w:color w:val="auto"/>
          <w:sz w:val="24"/>
          <w:szCs w:val="24"/>
        </w:rPr>
        <w:t>.</w:t>
      </w:r>
      <w:r w:rsidR="00C663E4" w:rsidRPr="00CA797F">
        <w:rPr>
          <w:rStyle w:val="s1"/>
          <w:rFonts w:ascii="Times New Roman" w:hAnsi="Times New Roman"/>
          <w:color w:val="auto"/>
          <w:sz w:val="24"/>
          <w:szCs w:val="24"/>
        </w:rPr>
        <w:t>”</w:t>
      </w:r>
    </w:p>
    <w:p w14:paraId="32BCA8DA" w14:textId="63AE95B0" w:rsidR="00660E5D" w:rsidRPr="00CA797F" w:rsidRDefault="00660E5D">
      <w:pPr>
        <w:pStyle w:val="p1"/>
        <w:numPr>
          <w:ilvl w:val="1"/>
          <w:numId w:val="8"/>
        </w:numPr>
        <w:contextualSpacing/>
        <w:rPr>
          <w:rStyle w:val="Hyperlink"/>
          <w:rFonts w:ascii="Times New Roman" w:hAnsi="Times New Roman"/>
          <w:color w:val="auto"/>
          <w:sz w:val="24"/>
          <w:szCs w:val="24"/>
          <w:u w:val="none"/>
        </w:rPr>
      </w:pPr>
      <w:r w:rsidRPr="00CA797F">
        <w:rPr>
          <w:rStyle w:val="s1"/>
          <w:rFonts w:ascii="Times New Roman" w:hAnsi="Times New Roman"/>
          <w:b/>
          <w:bCs/>
          <w:smallCaps/>
          <w:color w:val="auto"/>
          <w:sz w:val="24"/>
          <w:szCs w:val="24"/>
          <w:u w:val="single"/>
        </w:rPr>
        <w:t>Supporting Documents</w:t>
      </w:r>
      <w:r w:rsidRPr="00CA797F">
        <w:rPr>
          <w:rStyle w:val="s1"/>
          <w:rFonts w:ascii="Times New Roman" w:hAnsi="Times New Roman"/>
          <w:color w:val="auto"/>
          <w:sz w:val="24"/>
          <w:szCs w:val="24"/>
        </w:rPr>
        <w:t xml:space="preserve"> Supporting documentation was available in the online motion database: </w:t>
      </w:r>
      <w:hyperlink r:id="rId8" w:history="1">
        <w:r w:rsidRPr="00CA797F">
          <w:rPr>
            <w:rStyle w:val="Hyperlink"/>
            <w:rFonts w:ascii="Times New Roman" w:hAnsi="Times New Roman"/>
            <w:color w:val="auto"/>
            <w:sz w:val="24"/>
            <w:szCs w:val="24"/>
          </w:rPr>
          <w:t>https://senate.gcsu.edu/motions/academic-feedback-policy-03172026</w:t>
        </w:r>
      </w:hyperlink>
    </w:p>
    <w:p w14:paraId="0AA6925C" w14:textId="29BD3538" w:rsidR="00660E5D" w:rsidRPr="00CA797F" w:rsidRDefault="00C663E4">
      <w:pPr>
        <w:pStyle w:val="p1"/>
        <w:numPr>
          <w:ilvl w:val="2"/>
          <w:numId w:val="8"/>
        </w:numPr>
        <w:contextualSpacing/>
        <w:rPr>
          <w:rFonts w:ascii="Times New Roman" w:hAnsi="Times New Roman"/>
          <w:i/>
          <w:iCs/>
          <w:color w:val="auto"/>
          <w:sz w:val="24"/>
          <w:szCs w:val="24"/>
        </w:rPr>
      </w:pPr>
      <w:r w:rsidRPr="00CA797F">
        <w:rPr>
          <w:rStyle w:val="s1"/>
          <w:rFonts w:ascii="Times New Roman" w:hAnsi="Times New Roman"/>
          <w:i/>
          <w:iCs/>
          <w:color w:val="auto"/>
          <w:sz w:val="24"/>
          <w:szCs w:val="24"/>
          <w:u w:val="single"/>
        </w:rPr>
        <w:t>Distance Education Policy RSI</w:t>
      </w:r>
      <w:r w:rsidR="00660E5D" w:rsidRPr="00CA797F">
        <w:rPr>
          <w:rStyle w:val="s1"/>
          <w:rFonts w:ascii="Times New Roman" w:hAnsi="Times New Roman"/>
          <w:i/>
          <w:iCs/>
          <w:color w:val="auto"/>
          <w:sz w:val="24"/>
          <w:szCs w:val="24"/>
          <w:u w:val="single"/>
        </w:rPr>
        <w:t>.docx</w:t>
      </w:r>
    </w:p>
    <w:p w14:paraId="33497AC3" w14:textId="0EF2D311" w:rsidR="00660E5D" w:rsidRPr="00CA797F" w:rsidRDefault="00660E5D">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Contextual Information</w:t>
      </w:r>
      <w:r w:rsidRPr="00CA797F">
        <w:rPr>
          <w:rStyle w:val="s1"/>
          <w:rFonts w:ascii="Times New Roman" w:hAnsi="Times New Roman"/>
          <w:smallCaps/>
          <w:color w:val="auto"/>
          <w:sz w:val="24"/>
          <w:szCs w:val="24"/>
        </w:rPr>
        <w:t xml:space="preserve"> </w:t>
      </w:r>
      <w:r w:rsidR="00C663E4" w:rsidRPr="00CA797F">
        <w:rPr>
          <w:rStyle w:val="s1"/>
          <w:rFonts w:ascii="Times New Roman" w:hAnsi="Times New Roman"/>
          <w:color w:val="auto"/>
          <w:sz w:val="24"/>
          <w:szCs w:val="24"/>
        </w:rPr>
        <w:t>The policy aligns with Department of Education and USG policy</w:t>
      </w:r>
      <w:r w:rsidRPr="00CA797F">
        <w:rPr>
          <w:rStyle w:val="s1"/>
          <w:rFonts w:ascii="Times New Roman" w:hAnsi="Times New Roman"/>
          <w:color w:val="auto"/>
          <w:sz w:val="24"/>
          <w:szCs w:val="24"/>
        </w:rPr>
        <w:t>.</w:t>
      </w:r>
    </w:p>
    <w:p w14:paraId="24F74C2E" w14:textId="533C66C7" w:rsidR="00660E5D" w:rsidRPr="00CA797F" w:rsidRDefault="00660E5D">
      <w:pPr>
        <w:pStyle w:val="p1"/>
        <w:numPr>
          <w:ilvl w:val="1"/>
          <w:numId w:val="8"/>
        </w:numPr>
        <w:contextualSpacing/>
        <w:rPr>
          <w:rStyle w:val="s1"/>
          <w:rFonts w:ascii="Times New Roman" w:hAnsi="Times New Roman"/>
          <w:b/>
          <w:bCs/>
          <w:color w:val="auto"/>
          <w:sz w:val="24"/>
          <w:szCs w:val="24"/>
          <w:u w:val="single"/>
        </w:rPr>
      </w:pPr>
      <w:r w:rsidRPr="00CA797F">
        <w:rPr>
          <w:rStyle w:val="s1"/>
          <w:rFonts w:ascii="Times New Roman" w:hAnsi="Times New Roman"/>
          <w:b/>
          <w:bCs/>
          <w:smallCaps/>
          <w:color w:val="auto"/>
          <w:sz w:val="24"/>
          <w:szCs w:val="24"/>
          <w:u w:val="single"/>
        </w:rPr>
        <w:t>Discussion</w:t>
      </w:r>
      <w:r w:rsidRPr="00CA797F">
        <w:rPr>
          <w:rStyle w:val="s1"/>
          <w:rFonts w:ascii="Times New Roman" w:hAnsi="Times New Roman"/>
          <w:color w:val="auto"/>
          <w:sz w:val="24"/>
          <w:szCs w:val="24"/>
        </w:rPr>
        <w:t xml:space="preserve"> When </w:t>
      </w:r>
      <w:r w:rsidR="00C663E4" w:rsidRPr="00CA797F">
        <w:rPr>
          <w:rStyle w:val="s1"/>
          <w:rFonts w:ascii="Times New Roman" w:hAnsi="Times New Roman"/>
          <w:color w:val="auto"/>
          <w:sz w:val="24"/>
          <w:szCs w:val="24"/>
        </w:rPr>
        <w:t>Nathan Bedsole</w:t>
      </w:r>
      <w:r w:rsidRPr="00CA797F">
        <w:rPr>
          <w:rStyle w:val="s1"/>
          <w:rFonts w:ascii="Times New Roman" w:hAnsi="Times New Roman"/>
          <w:color w:val="auto"/>
          <w:sz w:val="24"/>
          <w:szCs w:val="24"/>
        </w:rPr>
        <w:t xml:space="preserve"> called for questions and comments, </w:t>
      </w:r>
      <w:r w:rsidR="00C663E4" w:rsidRPr="00CA797F">
        <w:rPr>
          <w:rStyle w:val="s1"/>
          <w:rFonts w:ascii="Times New Roman" w:hAnsi="Times New Roman"/>
          <w:color w:val="auto"/>
          <w:sz w:val="24"/>
          <w:szCs w:val="24"/>
        </w:rPr>
        <w:t xml:space="preserve">one was </w:t>
      </w:r>
      <w:r w:rsidRPr="00CA797F">
        <w:rPr>
          <w:rStyle w:val="s1"/>
          <w:rFonts w:ascii="Times New Roman" w:hAnsi="Times New Roman"/>
          <w:color w:val="auto"/>
          <w:sz w:val="24"/>
          <w:szCs w:val="24"/>
        </w:rPr>
        <w:t>forthcoming.</w:t>
      </w:r>
    </w:p>
    <w:p w14:paraId="682A87BA" w14:textId="77777777" w:rsidR="00C663E4" w:rsidRPr="00CA797F" w:rsidRDefault="00C663E4">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Question: Does the policy require specific forms of interaction?</w:t>
      </w:r>
    </w:p>
    <w:p w14:paraId="3E32432C" w14:textId="2F0C80DF" w:rsidR="00660E5D" w:rsidRPr="00CA797F" w:rsidRDefault="00C663E4">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Answer: No.</w:t>
      </w:r>
    </w:p>
    <w:p w14:paraId="2947CD3F" w14:textId="77777777" w:rsidR="00660E5D" w:rsidRPr="00CA797F" w:rsidRDefault="00660E5D">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Senate Action</w:t>
      </w:r>
    </w:p>
    <w:p w14:paraId="6029EEEA" w14:textId="72FF96F8" w:rsidR="00660E5D" w:rsidRPr="00CA797F" w:rsidRDefault="00660E5D">
      <w:pPr>
        <w:pStyle w:val="p1"/>
        <w:numPr>
          <w:ilvl w:val="2"/>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color w:val="auto"/>
          <w:sz w:val="24"/>
          <w:szCs w:val="24"/>
        </w:rPr>
        <w:t>Motion 2526.</w:t>
      </w:r>
      <w:r w:rsidR="00C663E4" w:rsidRPr="00CA797F">
        <w:rPr>
          <w:rStyle w:val="s1"/>
          <w:rFonts w:ascii="Times New Roman" w:hAnsi="Times New Roman"/>
          <w:color w:val="auto"/>
          <w:sz w:val="24"/>
          <w:szCs w:val="24"/>
        </w:rPr>
        <w:t>APC</w:t>
      </w:r>
      <w:r w:rsidRPr="00CA797F">
        <w:rPr>
          <w:rStyle w:val="s1"/>
          <w:rFonts w:ascii="Times New Roman" w:hAnsi="Times New Roman"/>
          <w:color w:val="auto"/>
          <w:sz w:val="24"/>
          <w:szCs w:val="24"/>
        </w:rPr>
        <w:t>.00</w:t>
      </w:r>
      <w:r w:rsidR="00C663E4" w:rsidRPr="00CA797F">
        <w:rPr>
          <w:rStyle w:val="s1"/>
          <w:rFonts w:ascii="Times New Roman" w:hAnsi="Times New Roman"/>
          <w:color w:val="auto"/>
          <w:sz w:val="24"/>
          <w:szCs w:val="24"/>
        </w:rPr>
        <w:t>3</w:t>
      </w:r>
      <w:r w:rsidRPr="00CA797F">
        <w:rPr>
          <w:rStyle w:val="s1"/>
          <w:rFonts w:ascii="Times New Roman" w:hAnsi="Times New Roman"/>
          <w:color w:val="auto"/>
          <w:sz w:val="24"/>
          <w:szCs w:val="24"/>
        </w:rPr>
        <w:t xml:space="preserve">.P was </w:t>
      </w:r>
      <w:r w:rsidRPr="00CA797F">
        <w:rPr>
          <w:rStyle w:val="s1"/>
          <w:rFonts w:ascii="Times New Roman" w:hAnsi="Times New Roman"/>
          <w:b/>
          <w:bCs/>
          <w:i/>
          <w:iCs/>
          <w:smallCaps/>
          <w:color w:val="auto"/>
          <w:sz w:val="24"/>
          <w:szCs w:val="24"/>
          <w:u w:val="single"/>
        </w:rPr>
        <w:t>Approved</w:t>
      </w:r>
      <w:r w:rsidRPr="00CA797F">
        <w:rPr>
          <w:rStyle w:val="s1"/>
          <w:rFonts w:ascii="Times New Roman" w:hAnsi="Times New Roman"/>
          <w:color w:val="auto"/>
          <w:sz w:val="24"/>
          <w:szCs w:val="24"/>
        </w:rPr>
        <w:t xml:space="preserve"> by voice vote with no additional discussion and with no dissenting voice and only faculty senators eligible to vote.</w:t>
      </w:r>
    </w:p>
    <w:p w14:paraId="6BF6F25F" w14:textId="5B6AACCF" w:rsidR="007730E0" w:rsidRPr="00CA797F" w:rsidRDefault="007730E0">
      <w:pPr>
        <w:pStyle w:val="p1"/>
        <w:numPr>
          <w:ilvl w:val="0"/>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Motion 2526.APC.002.P Course Withdrawal Policy</w:t>
      </w:r>
      <w:r w:rsidRPr="00CA797F">
        <w:rPr>
          <w:rStyle w:val="s1"/>
          <w:rFonts w:ascii="Times New Roman" w:hAnsi="Times New Roman"/>
          <w:color w:val="auto"/>
          <w:sz w:val="24"/>
          <w:szCs w:val="24"/>
        </w:rPr>
        <w:t xml:space="preserve"> On behalf of the committee, Nathan Bedsole, APC Vice-Chair, presented the motion “</w:t>
      </w:r>
      <w:r w:rsidRPr="00CA797F">
        <w:rPr>
          <w:rFonts w:ascii="Times New Roman" w:hAnsi="Times New Roman"/>
          <w:color w:val="auto"/>
          <w:sz w:val="24"/>
          <w:szCs w:val="24"/>
        </w:rPr>
        <w:t>To approve the proposed revisions to the Course Withdrawal Policy as outlined in the supporting documents.</w:t>
      </w:r>
      <w:r w:rsidRPr="00CA797F">
        <w:rPr>
          <w:rStyle w:val="s1"/>
          <w:rFonts w:ascii="Times New Roman" w:hAnsi="Times New Roman"/>
          <w:color w:val="auto"/>
          <w:sz w:val="24"/>
          <w:szCs w:val="24"/>
        </w:rPr>
        <w:t>”</w:t>
      </w:r>
    </w:p>
    <w:p w14:paraId="06D79C83" w14:textId="7314470F" w:rsidR="007730E0" w:rsidRPr="00CA797F" w:rsidRDefault="007730E0">
      <w:pPr>
        <w:pStyle w:val="p1"/>
        <w:numPr>
          <w:ilvl w:val="1"/>
          <w:numId w:val="8"/>
        </w:numPr>
        <w:contextualSpacing/>
        <w:rPr>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Supporting Documents</w:t>
      </w:r>
      <w:r w:rsidRPr="00CA797F">
        <w:rPr>
          <w:rStyle w:val="s1"/>
          <w:rFonts w:ascii="Times New Roman" w:hAnsi="Times New Roman"/>
          <w:color w:val="auto"/>
          <w:sz w:val="24"/>
          <w:szCs w:val="24"/>
        </w:rPr>
        <w:t xml:space="preserve"> Supporting documentation was available in the online motion database: </w:t>
      </w:r>
      <w:hyperlink r:id="rId9" w:history="1">
        <w:r w:rsidRPr="00CA797F">
          <w:rPr>
            <w:rStyle w:val="Hyperlink"/>
            <w:rFonts w:ascii="Times New Roman" w:hAnsi="Times New Roman"/>
            <w:color w:val="auto"/>
            <w:sz w:val="24"/>
            <w:szCs w:val="24"/>
          </w:rPr>
          <w:t>https://senate.gcsu.edu/motions/course-withdrawal-policy-03172026</w:t>
        </w:r>
      </w:hyperlink>
    </w:p>
    <w:p w14:paraId="651397D0" w14:textId="504AF962" w:rsidR="007730E0" w:rsidRPr="00CA797F" w:rsidRDefault="007730E0">
      <w:pPr>
        <w:pStyle w:val="p1"/>
        <w:numPr>
          <w:ilvl w:val="2"/>
          <w:numId w:val="8"/>
        </w:numPr>
        <w:contextualSpacing/>
        <w:rPr>
          <w:rFonts w:ascii="Times New Roman" w:hAnsi="Times New Roman"/>
          <w:i/>
          <w:iCs/>
          <w:color w:val="auto"/>
          <w:sz w:val="24"/>
          <w:szCs w:val="24"/>
        </w:rPr>
      </w:pPr>
      <w:r w:rsidRPr="00CA797F">
        <w:rPr>
          <w:rStyle w:val="s1"/>
          <w:rFonts w:ascii="Times New Roman" w:hAnsi="Times New Roman"/>
          <w:i/>
          <w:iCs/>
          <w:color w:val="auto"/>
          <w:sz w:val="24"/>
          <w:szCs w:val="24"/>
          <w:u w:val="single"/>
        </w:rPr>
        <w:t>Course Withdrawal Policy.docx</w:t>
      </w:r>
    </w:p>
    <w:p w14:paraId="035AAB8E" w14:textId="77777777" w:rsidR="007730E0" w:rsidRPr="00CA797F" w:rsidRDefault="007730E0">
      <w:pPr>
        <w:pStyle w:val="p1"/>
        <w:numPr>
          <w:ilvl w:val="1"/>
          <w:numId w:val="8"/>
        </w:numPr>
        <w:contextualSpacing/>
        <w:rPr>
          <w:rStyle w:val="s1"/>
          <w:rFonts w:ascii="Times New Roman" w:hAnsi="Times New Roman"/>
          <w:b/>
          <w:bCs/>
          <w:color w:val="auto"/>
          <w:sz w:val="24"/>
          <w:szCs w:val="24"/>
          <w:u w:val="single"/>
        </w:rPr>
      </w:pPr>
      <w:r w:rsidRPr="00CA797F">
        <w:rPr>
          <w:rStyle w:val="s1"/>
          <w:rFonts w:ascii="Times New Roman" w:hAnsi="Times New Roman"/>
          <w:b/>
          <w:bCs/>
          <w:smallCaps/>
          <w:color w:val="auto"/>
          <w:sz w:val="24"/>
          <w:szCs w:val="24"/>
          <w:u w:val="single"/>
        </w:rPr>
        <w:t>Discussion</w:t>
      </w:r>
      <w:r w:rsidRPr="00CA797F">
        <w:rPr>
          <w:rStyle w:val="s1"/>
          <w:rFonts w:ascii="Times New Roman" w:hAnsi="Times New Roman"/>
          <w:color w:val="auto"/>
          <w:sz w:val="24"/>
          <w:szCs w:val="24"/>
        </w:rPr>
        <w:t xml:space="preserve"> When Nathan Bedsole called for questions and comments, one was forthcoming.</w:t>
      </w:r>
    </w:p>
    <w:p w14:paraId="4874077B" w14:textId="15244F64" w:rsidR="007730E0" w:rsidRPr="00CA797F" w:rsidRDefault="007730E0">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 xml:space="preserve">Comment (Registrar): </w:t>
      </w:r>
      <w:r w:rsidR="00DE0B78" w:rsidRPr="00CA797F">
        <w:rPr>
          <w:rStyle w:val="s1"/>
          <w:rFonts w:ascii="Times New Roman" w:hAnsi="Times New Roman"/>
          <w:color w:val="auto"/>
          <w:sz w:val="24"/>
          <w:szCs w:val="24"/>
        </w:rPr>
        <w:t>Further study of our sister institutions’ policy effects is needed as this policy removes the 5 W rule, which is based on GPA affecting the Hope Scholarship. More conversation is warranted.</w:t>
      </w:r>
    </w:p>
    <w:p w14:paraId="5DF43E8D" w14:textId="77777777" w:rsidR="007730E0" w:rsidRPr="00CA797F" w:rsidRDefault="007730E0">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Senate Action</w:t>
      </w:r>
    </w:p>
    <w:p w14:paraId="6F2E5D1E" w14:textId="546C12EC" w:rsidR="00EB22BB" w:rsidRPr="00CA797F" w:rsidRDefault="00EB22BB">
      <w:pPr>
        <w:pStyle w:val="ListParagraph"/>
        <w:numPr>
          <w:ilvl w:val="2"/>
          <w:numId w:val="8"/>
        </w:numPr>
        <w:rPr>
          <w:rStyle w:val="s1"/>
          <w:rFonts w:ascii="Times New Roman" w:hAnsi="Times New Roman"/>
          <w:szCs w:val="24"/>
          <w:lang w:val="en"/>
        </w:rPr>
      </w:pPr>
      <w:r w:rsidRPr="00CA797F">
        <w:rPr>
          <w:szCs w:val="24"/>
          <w:lang w:val="en"/>
        </w:rPr>
        <w:t xml:space="preserve">A </w:t>
      </w:r>
      <w:r w:rsidRPr="00CA797F">
        <w:rPr>
          <w:b/>
          <w:smallCaps/>
          <w:szCs w:val="24"/>
          <w:u w:val="single"/>
          <w:lang w:val="en"/>
        </w:rPr>
        <w:t>motion</w:t>
      </w:r>
      <w:r w:rsidRPr="00CA797F">
        <w:rPr>
          <w:szCs w:val="24"/>
          <w:lang w:val="en"/>
        </w:rPr>
        <w:t xml:space="preserve"> </w:t>
      </w:r>
      <w:r w:rsidRPr="00CA797F">
        <w:rPr>
          <w:i/>
          <w:szCs w:val="24"/>
          <w:lang w:val="en"/>
        </w:rPr>
        <w:t>to return the policy to the source committee</w:t>
      </w:r>
      <w:r w:rsidRPr="00CA797F">
        <w:rPr>
          <w:szCs w:val="24"/>
          <w:lang w:val="en"/>
        </w:rPr>
        <w:t xml:space="preserve"> was approved by voice vote with no proposed extractions, no further discussion, no dissenting voice, and only voting members of the university senate eligible to vote.</w:t>
      </w:r>
    </w:p>
    <w:p w14:paraId="133812CC" w14:textId="264228C4" w:rsidR="002A5908" w:rsidRPr="00CA797F" w:rsidRDefault="002A5908">
      <w:pPr>
        <w:pStyle w:val="p1"/>
        <w:numPr>
          <w:ilvl w:val="0"/>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Motion 2526.APC.00</w:t>
      </w:r>
      <w:r w:rsidR="00660E5D" w:rsidRPr="00CA797F">
        <w:rPr>
          <w:rStyle w:val="s1"/>
          <w:rFonts w:ascii="Times New Roman" w:hAnsi="Times New Roman"/>
          <w:b/>
          <w:bCs/>
          <w:smallCaps/>
          <w:color w:val="auto"/>
          <w:sz w:val="24"/>
          <w:szCs w:val="24"/>
          <w:u w:val="single"/>
        </w:rPr>
        <w:t>1</w:t>
      </w:r>
      <w:r w:rsidRPr="00CA797F">
        <w:rPr>
          <w:rStyle w:val="s1"/>
          <w:rFonts w:ascii="Times New Roman" w:hAnsi="Times New Roman"/>
          <w:b/>
          <w:bCs/>
          <w:smallCaps/>
          <w:color w:val="auto"/>
          <w:sz w:val="24"/>
          <w:szCs w:val="24"/>
          <w:u w:val="single"/>
        </w:rPr>
        <w:t>.P Academic Feedback Policy</w:t>
      </w:r>
      <w:r w:rsidR="00660E5D" w:rsidRPr="00CA797F">
        <w:rPr>
          <w:rStyle w:val="s1"/>
          <w:rFonts w:ascii="Times New Roman" w:hAnsi="Times New Roman"/>
          <w:color w:val="auto"/>
          <w:sz w:val="24"/>
          <w:szCs w:val="24"/>
        </w:rPr>
        <w:t xml:space="preserve"> On behalf of the committee, Nathan Bedsole, APC Vice-Chair, presented the motion</w:t>
      </w:r>
      <w:r w:rsidR="00EB22BB" w:rsidRPr="00CA797F">
        <w:rPr>
          <w:rStyle w:val="s1"/>
          <w:rFonts w:ascii="Times New Roman" w:hAnsi="Times New Roman"/>
          <w:color w:val="auto"/>
          <w:sz w:val="24"/>
          <w:szCs w:val="24"/>
        </w:rPr>
        <w:t xml:space="preserve"> “</w:t>
      </w:r>
      <w:r w:rsidR="00EB22BB" w:rsidRPr="00CA797F">
        <w:rPr>
          <w:rFonts w:ascii="Times New Roman" w:hAnsi="Times New Roman"/>
          <w:color w:val="auto"/>
          <w:sz w:val="24"/>
          <w:szCs w:val="24"/>
        </w:rPr>
        <w:t>To approve the Academic Feedback Policy as outlined in the supporting documents.</w:t>
      </w:r>
      <w:r w:rsidR="00EB22BB" w:rsidRPr="00CA797F">
        <w:rPr>
          <w:rStyle w:val="s1"/>
          <w:rFonts w:ascii="Times New Roman" w:hAnsi="Times New Roman"/>
          <w:color w:val="auto"/>
          <w:sz w:val="24"/>
          <w:szCs w:val="24"/>
        </w:rPr>
        <w:t>”</w:t>
      </w:r>
    </w:p>
    <w:p w14:paraId="4EEF0FBC" w14:textId="08DE6B0A" w:rsidR="00660E5D" w:rsidRPr="00CA797F" w:rsidRDefault="00660E5D">
      <w:pPr>
        <w:pStyle w:val="p1"/>
        <w:numPr>
          <w:ilvl w:val="1"/>
          <w:numId w:val="8"/>
        </w:numPr>
        <w:contextualSpacing/>
        <w:rPr>
          <w:rStyle w:val="Hyperlink"/>
          <w:rFonts w:ascii="Times New Roman" w:hAnsi="Times New Roman"/>
          <w:color w:val="auto"/>
          <w:sz w:val="24"/>
          <w:szCs w:val="24"/>
          <w:u w:val="none"/>
        </w:rPr>
      </w:pPr>
      <w:r w:rsidRPr="00CA797F">
        <w:rPr>
          <w:rStyle w:val="s1"/>
          <w:rFonts w:ascii="Times New Roman" w:hAnsi="Times New Roman"/>
          <w:b/>
          <w:bCs/>
          <w:smallCaps/>
          <w:color w:val="auto"/>
          <w:sz w:val="24"/>
          <w:szCs w:val="24"/>
          <w:u w:val="single"/>
        </w:rPr>
        <w:t>Supporting Documents</w:t>
      </w:r>
      <w:r w:rsidRPr="00CA797F">
        <w:rPr>
          <w:rStyle w:val="s1"/>
          <w:rFonts w:ascii="Times New Roman" w:hAnsi="Times New Roman"/>
          <w:color w:val="auto"/>
          <w:sz w:val="24"/>
          <w:szCs w:val="24"/>
        </w:rPr>
        <w:t xml:space="preserve"> Supporting documentation was available in the online motion database: </w:t>
      </w:r>
      <w:r w:rsidRPr="00CA797F">
        <w:rPr>
          <w:rFonts w:ascii="Times New Roman" w:hAnsi="Times New Roman"/>
          <w:color w:val="auto"/>
          <w:sz w:val="24"/>
          <w:szCs w:val="24"/>
        </w:rPr>
        <w:t>https://senate.gcsu.edu/motions/academic-feedback-policy-03172026</w:t>
      </w:r>
    </w:p>
    <w:p w14:paraId="443B6DD2" w14:textId="5AD99490" w:rsidR="00660E5D" w:rsidRPr="00CA797F" w:rsidRDefault="00660E5D">
      <w:pPr>
        <w:pStyle w:val="p1"/>
        <w:numPr>
          <w:ilvl w:val="2"/>
          <w:numId w:val="8"/>
        </w:numPr>
        <w:contextualSpacing/>
        <w:rPr>
          <w:rFonts w:ascii="Times New Roman" w:hAnsi="Times New Roman"/>
          <w:i/>
          <w:iCs/>
          <w:color w:val="auto"/>
          <w:sz w:val="24"/>
          <w:szCs w:val="24"/>
        </w:rPr>
      </w:pPr>
      <w:r w:rsidRPr="00CA797F">
        <w:rPr>
          <w:rStyle w:val="s1"/>
          <w:rFonts w:ascii="Times New Roman" w:hAnsi="Times New Roman"/>
          <w:i/>
          <w:iCs/>
          <w:color w:val="auto"/>
          <w:sz w:val="24"/>
          <w:szCs w:val="24"/>
          <w:u w:val="single"/>
        </w:rPr>
        <w:t>Academic Feedback Policy.docx</w:t>
      </w:r>
    </w:p>
    <w:p w14:paraId="36F0F8EA" w14:textId="4D05DFA8" w:rsidR="00660E5D" w:rsidRPr="00CA797F" w:rsidRDefault="00660E5D">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Contextual Information</w:t>
      </w:r>
      <w:r w:rsidRPr="00CA797F">
        <w:rPr>
          <w:rStyle w:val="s1"/>
          <w:rFonts w:ascii="Times New Roman" w:hAnsi="Times New Roman"/>
          <w:smallCaps/>
          <w:color w:val="auto"/>
          <w:sz w:val="24"/>
          <w:szCs w:val="24"/>
        </w:rPr>
        <w:t xml:space="preserve"> </w:t>
      </w:r>
      <w:r w:rsidR="00EB22BB" w:rsidRPr="00CA797F">
        <w:rPr>
          <w:rStyle w:val="s1"/>
          <w:rFonts w:ascii="Times New Roman" w:hAnsi="Times New Roman"/>
          <w:color w:val="auto"/>
          <w:sz w:val="24"/>
          <w:szCs w:val="24"/>
        </w:rPr>
        <w:t>The policy aligns with USG policy and provides students with timely and useful feedback.</w:t>
      </w:r>
    </w:p>
    <w:p w14:paraId="558A0ADD" w14:textId="62C4E756" w:rsidR="00660E5D" w:rsidRPr="00CA797F" w:rsidRDefault="00660E5D">
      <w:pPr>
        <w:pStyle w:val="p1"/>
        <w:numPr>
          <w:ilvl w:val="1"/>
          <w:numId w:val="8"/>
        </w:numPr>
        <w:contextualSpacing/>
        <w:rPr>
          <w:rStyle w:val="s1"/>
          <w:rFonts w:ascii="Times New Roman" w:hAnsi="Times New Roman"/>
          <w:b/>
          <w:bCs/>
          <w:color w:val="auto"/>
          <w:sz w:val="24"/>
          <w:szCs w:val="24"/>
          <w:u w:val="single"/>
        </w:rPr>
      </w:pPr>
      <w:r w:rsidRPr="00CA797F">
        <w:rPr>
          <w:rStyle w:val="s1"/>
          <w:rFonts w:ascii="Times New Roman" w:hAnsi="Times New Roman"/>
          <w:b/>
          <w:bCs/>
          <w:smallCaps/>
          <w:color w:val="auto"/>
          <w:sz w:val="24"/>
          <w:szCs w:val="24"/>
          <w:u w:val="single"/>
        </w:rPr>
        <w:t>Discussion</w:t>
      </w:r>
      <w:r w:rsidRPr="00CA797F">
        <w:rPr>
          <w:rStyle w:val="s1"/>
          <w:rFonts w:ascii="Times New Roman" w:hAnsi="Times New Roman"/>
          <w:color w:val="auto"/>
          <w:sz w:val="24"/>
          <w:szCs w:val="24"/>
        </w:rPr>
        <w:t xml:space="preserve"> When </w:t>
      </w:r>
      <w:r w:rsidR="00EB22BB" w:rsidRPr="00CA797F">
        <w:rPr>
          <w:rStyle w:val="s1"/>
          <w:rFonts w:ascii="Times New Roman" w:hAnsi="Times New Roman"/>
          <w:color w:val="auto"/>
          <w:sz w:val="24"/>
          <w:szCs w:val="24"/>
        </w:rPr>
        <w:t>Nathan Bedsole</w:t>
      </w:r>
      <w:r w:rsidRPr="00CA797F">
        <w:rPr>
          <w:rStyle w:val="s1"/>
          <w:rFonts w:ascii="Times New Roman" w:hAnsi="Times New Roman"/>
          <w:color w:val="auto"/>
          <w:sz w:val="24"/>
          <w:szCs w:val="24"/>
        </w:rPr>
        <w:t xml:space="preserve"> called for questions and comments, many were forthcoming.</w:t>
      </w:r>
    </w:p>
    <w:p w14:paraId="2BCFA2AB" w14:textId="0C847DCF" w:rsidR="00660E5D" w:rsidRPr="00CA797F" w:rsidRDefault="00660E5D">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 xml:space="preserve">Comment: </w:t>
      </w:r>
      <w:r w:rsidR="00EB22BB" w:rsidRPr="00CA797F">
        <w:rPr>
          <w:rStyle w:val="s1"/>
          <w:rFonts w:ascii="Times New Roman" w:hAnsi="Times New Roman"/>
          <w:color w:val="auto"/>
          <w:sz w:val="24"/>
          <w:szCs w:val="24"/>
        </w:rPr>
        <w:t>Students can use this policy as a basis for a grade appeal.</w:t>
      </w:r>
    </w:p>
    <w:p w14:paraId="05DACD4C" w14:textId="38578BB5" w:rsidR="00EB22BB" w:rsidRPr="00CA797F" w:rsidRDefault="00EB22BB">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Comment: This policy does not distinguish between courses that require midterm feedback and those that do not.</w:t>
      </w:r>
    </w:p>
    <w:p w14:paraId="7711DDE5" w14:textId="10C916B0" w:rsidR="00EB22BB" w:rsidRPr="00CA797F" w:rsidRDefault="00EB22BB">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lastRenderedPageBreak/>
        <w:t xml:space="preserve">Question: Is there any required action beyond making a best effort? Is this policy simply suggesting </w:t>
      </w:r>
      <w:proofErr w:type="gramStart"/>
      <w:r w:rsidRPr="00CA797F">
        <w:rPr>
          <w:rStyle w:val="s1"/>
          <w:rFonts w:ascii="Times New Roman" w:hAnsi="Times New Roman"/>
          <w:color w:val="auto"/>
          <w:sz w:val="24"/>
          <w:szCs w:val="24"/>
        </w:rPr>
        <w:t>a best</w:t>
      </w:r>
      <w:proofErr w:type="gramEnd"/>
      <w:r w:rsidRPr="00CA797F">
        <w:rPr>
          <w:rStyle w:val="s1"/>
          <w:rFonts w:ascii="Times New Roman" w:hAnsi="Times New Roman"/>
          <w:color w:val="auto"/>
          <w:sz w:val="24"/>
          <w:szCs w:val="24"/>
        </w:rPr>
        <w:t xml:space="preserve"> practice?</w:t>
      </w:r>
    </w:p>
    <w:p w14:paraId="54B384FC" w14:textId="618D8A49" w:rsidR="00EB22BB" w:rsidRPr="00CA797F" w:rsidRDefault="00EB22BB">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Answer (Vice-Chair): Yes.</w:t>
      </w:r>
    </w:p>
    <w:p w14:paraId="57A0408D" w14:textId="77777777" w:rsidR="00660E5D" w:rsidRPr="00CA797F" w:rsidRDefault="00660E5D">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Senate Action</w:t>
      </w:r>
    </w:p>
    <w:p w14:paraId="39D95789" w14:textId="3A1656A8" w:rsidR="00660E5D" w:rsidRPr="00CA797F" w:rsidRDefault="00660E5D">
      <w:pPr>
        <w:pStyle w:val="p1"/>
        <w:numPr>
          <w:ilvl w:val="2"/>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color w:val="auto"/>
          <w:sz w:val="24"/>
          <w:szCs w:val="24"/>
        </w:rPr>
        <w:t>Motion 2526.</w:t>
      </w:r>
      <w:r w:rsidR="00EB22BB" w:rsidRPr="00CA797F">
        <w:rPr>
          <w:rStyle w:val="s1"/>
          <w:rFonts w:ascii="Times New Roman" w:hAnsi="Times New Roman"/>
          <w:color w:val="auto"/>
          <w:sz w:val="24"/>
          <w:szCs w:val="24"/>
        </w:rPr>
        <w:t>APC</w:t>
      </w:r>
      <w:r w:rsidRPr="00CA797F">
        <w:rPr>
          <w:rStyle w:val="s1"/>
          <w:rFonts w:ascii="Times New Roman" w:hAnsi="Times New Roman"/>
          <w:color w:val="auto"/>
          <w:sz w:val="24"/>
          <w:szCs w:val="24"/>
        </w:rPr>
        <w:t xml:space="preserve">.001.P was </w:t>
      </w:r>
      <w:r w:rsidRPr="00CA797F">
        <w:rPr>
          <w:rStyle w:val="s1"/>
          <w:rFonts w:ascii="Times New Roman" w:hAnsi="Times New Roman"/>
          <w:b/>
          <w:bCs/>
          <w:i/>
          <w:iCs/>
          <w:smallCaps/>
          <w:color w:val="auto"/>
          <w:sz w:val="24"/>
          <w:szCs w:val="24"/>
          <w:u w:val="single"/>
        </w:rPr>
        <w:t>Approved</w:t>
      </w:r>
      <w:r w:rsidRPr="00CA797F">
        <w:rPr>
          <w:rStyle w:val="s1"/>
          <w:rFonts w:ascii="Times New Roman" w:hAnsi="Times New Roman"/>
          <w:color w:val="auto"/>
          <w:sz w:val="24"/>
          <w:szCs w:val="24"/>
        </w:rPr>
        <w:t xml:space="preserve"> by voice vote with </w:t>
      </w:r>
      <w:r w:rsidR="00EB22BB" w:rsidRPr="00CA797F">
        <w:rPr>
          <w:rStyle w:val="s1"/>
          <w:rFonts w:ascii="Times New Roman" w:hAnsi="Times New Roman"/>
          <w:color w:val="auto"/>
          <w:sz w:val="24"/>
          <w:szCs w:val="24"/>
        </w:rPr>
        <w:t>2 nays and 6 abstentions</w:t>
      </w:r>
      <w:r w:rsidRPr="00CA797F">
        <w:rPr>
          <w:rStyle w:val="s1"/>
          <w:rFonts w:ascii="Times New Roman" w:hAnsi="Times New Roman"/>
          <w:color w:val="auto"/>
          <w:sz w:val="24"/>
          <w:szCs w:val="24"/>
        </w:rPr>
        <w:t xml:space="preserve"> </w:t>
      </w:r>
      <w:r w:rsidR="00EB22BB" w:rsidRPr="00CA797F">
        <w:rPr>
          <w:rStyle w:val="s1"/>
          <w:rFonts w:ascii="Times New Roman" w:hAnsi="Times New Roman"/>
          <w:color w:val="auto"/>
          <w:sz w:val="24"/>
          <w:szCs w:val="24"/>
        </w:rPr>
        <w:t xml:space="preserve">and </w:t>
      </w:r>
      <w:r w:rsidRPr="00CA797F">
        <w:rPr>
          <w:rStyle w:val="s1"/>
          <w:rFonts w:ascii="Times New Roman" w:hAnsi="Times New Roman"/>
          <w:color w:val="auto"/>
          <w:sz w:val="24"/>
          <w:szCs w:val="24"/>
        </w:rPr>
        <w:t>only faculty senators eligible to vote.</w:t>
      </w:r>
    </w:p>
    <w:p w14:paraId="3745DC6C" w14:textId="15D09CB4" w:rsidR="00240737" w:rsidRPr="00CA797F" w:rsidRDefault="00AB3057">
      <w:pPr>
        <w:pStyle w:val="p1"/>
        <w:numPr>
          <w:ilvl w:val="0"/>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 xml:space="preserve">Motion </w:t>
      </w:r>
      <w:proofErr w:type="gramStart"/>
      <w:r w:rsidRPr="00CA797F">
        <w:rPr>
          <w:rStyle w:val="s1"/>
          <w:rFonts w:ascii="Times New Roman" w:hAnsi="Times New Roman"/>
          <w:b/>
          <w:bCs/>
          <w:smallCaps/>
          <w:color w:val="auto"/>
          <w:sz w:val="24"/>
          <w:szCs w:val="24"/>
          <w:u w:val="single"/>
        </w:rPr>
        <w:t>2</w:t>
      </w:r>
      <w:r w:rsidR="00E04CC2" w:rsidRPr="00CA797F">
        <w:rPr>
          <w:rStyle w:val="s1"/>
          <w:rFonts w:ascii="Times New Roman" w:hAnsi="Times New Roman"/>
          <w:b/>
          <w:bCs/>
          <w:smallCaps/>
          <w:color w:val="auto"/>
          <w:sz w:val="24"/>
          <w:szCs w:val="24"/>
          <w:u w:val="single"/>
        </w:rPr>
        <w:t>5</w:t>
      </w:r>
      <w:r w:rsidRPr="00CA797F">
        <w:rPr>
          <w:rStyle w:val="s1"/>
          <w:rFonts w:ascii="Times New Roman" w:hAnsi="Times New Roman"/>
          <w:b/>
          <w:bCs/>
          <w:smallCaps/>
          <w:color w:val="auto"/>
          <w:sz w:val="24"/>
          <w:szCs w:val="24"/>
          <w:u w:val="single"/>
        </w:rPr>
        <w:t>2</w:t>
      </w:r>
      <w:r w:rsidR="00E04CC2" w:rsidRPr="00CA797F">
        <w:rPr>
          <w:rStyle w:val="s1"/>
          <w:rFonts w:ascii="Times New Roman" w:hAnsi="Times New Roman"/>
          <w:b/>
          <w:bCs/>
          <w:smallCaps/>
          <w:color w:val="auto"/>
          <w:sz w:val="24"/>
          <w:szCs w:val="24"/>
          <w:u w:val="single"/>
        </w:rPr>
        <w:t>6</w:t>
      </w:r>
      <w:r w:rsidRPr="00CA797F">
        <w:rPr>
          <w:rStyle w:val="s1"/>
          <w:rFonts w:ascii="Times New Roman" w:hAnsi="Times New Roman"/>
          <w:b/>
          <w:bCs/>
          <w:smallCaps/>
          <w:color w:val="auto"/>
          <w:sz w:val="24"/>
          <w:szCs w:val="24"/>
          <w:u w:val="single"/>
        </w:rPr>
        <w:t>.</w:t>
      </w:r>
      <w:r w:rsidR="00EB22BB" w:rsidRPr="00CA797F">
        <w:rPr>
          <w:rStyle w:val="s1"/>
          <w:rFonts w:ascii="Times New Roman" w:hAnsi="Times New Roman"/>
          <w:b/>
          <w:bCs/>
          <w:smallCaps/>
          <w:color w:val="auto"/>
          <w:sz w:val="24"/>
          <w:szCs w:val="24"/>
          <w:u w:val="single"/>
        </w:rPr>
        <w:t>FAPC</w:t>
      </w:r>
      <w:r w:rsidRPr="00CA797F">
        <w:rPr>
          <w:rStyle w:val="s1"/>
          <w:rFonts w:ascii="Times New Roman" w:hAnsi="Times New Roman"/>
          <w:b/>
          <w:bCs/>
          <w:smallCaps/>
          <w:color w:val="auto"/>
          <w:sz w:val="24"/>
          <w:szCs w:val="24"/>
          <w:u w:val="single"/>
        </w:rPr>
        <w:t>.00</w:t>
      </w:r>
      <w:r w:rsidR="00EB22BB" w:rsidRPr="00CA797F">
        <w:rPr>
          <w:rStyle w:val="s1"/>
          <w:rFonts w:ascii="Times New Roman" w:hAnsi="Times New Roman"/>
          <w:b/>
          <w:bCs/>
          <w:smallCaps/>
          <w:color w:val="auto"/>
          <w:sz w:val="24"/>
          <w:szCs w:val="24"/>
          <w:u w:val="single"/>
        </w:rPr>
        <w:t>3</w:t>
      </w:r>
      <w:r w:rsidRPr="00CA797F">
        <w:rPr>
          <w:rStyle w:val="s1"/>
          <w:rFonts w:ascii="Times New Roman" w:hAnsi="Times New Roman"/>
          <w:b/>
          <w:bCs/>
          <w:smallCaps/>
          <w:color w:val="auto"/>
          <w:sz w:val="24"/>
          <w:szCs w:val="24"/>
          <w:u w:val="single"/>
        </w:rPr>
        <w:t>.</w:t>
      </w:r>
      <w:r w:rsidR="001D4ECA" w:rsidRPr="00CA797F">
        <w:rPr>
          <w:rStyle w:val="s1"/>
          <w:rFonts w:ascii="Times New Roman" w:hAnsi="Times New Roman"/>
          <w:b/>
          <w:bCs/>
          <w:smallCaps/>
          <w:color w:val="auto"/>
          <w:sz w:val="24"/>
          <w:szCs w:val="24"/>
          <w:u w:val="single"/>
        </w:rPr>
        <w:t>P</w:t>
      </w:r>
      <w:proofErr w:type="gramEnd"/>
      <w:r w:rsidR="00DD7E19" w:rsidRPr="00CA797F">
        <w:rPr>
          <w:rStyle w:val="s1"/>
          <w:rFonts w:ascii="Times New Roman" w:hAnsi="Times New Roman"/>
          <w:b/>
          <w:bCs/>
          <w:smallCaps/>
          <w:color w:val="auto"/>
          <w:sz w:val="24"/>
          <w:szCs w:val="24"/>
          <w:u w:val="single"/>
        </w:rPr>
        <w:t xml:space="preserve"> </w:t>
      </w:r>
      <w:r w:rsidR="00EB22BB" w:rsidRPr="00CA797F">
        <w:rPr>
          <w:rStyle w:val="s1"/>
          <w:rFonts w:ascii="Times New Roman" w:hAnsi="Times New Roman"/>
          <w:b/>
          <w:bCs/>
          <w:smallCaps/>
          <w:color w:val="auto"/>
          <w:sz w:val="24"/>
          <w:szCs w:val="24"/>
          <w:u w:val="single"/>
        </w:rPr>
        <w:t>GCSU Faculty Professional Leave Policy Revisions</w:t>
      </w:r>
      <w:r w:rsidRPr="00CA797F">
        <w:rPr>
          <w:rStyle w:val="s1"/>
          <w:rFonts w:ascii="Times New Roman" w:hAnsi="Times New Roman"/>
          <w:color w:val="auto"/>
          <w:sz w:val="24"/>
          <w:szCs w:val="24"/>
        </w:rPr>
        <w:t xml:space="preserve"> On behalf of the committee, </w:t>
      </w:r>
      <w:r w:rsidR="00EB22BB" w:rsidRPr="00CA797F">
        <w:rPr>
          <w:rStyle w:val="s1"/>
          <w:rFonts w:ascii="Times New Roman" w:hAnsi="Times New Roman"/>
          <w:color w:val="auto"/>
          <w:sz w:val="24"/>
          <w:szCs w:val="24"/>
        </w:rPr>
        <w:t>Sabrina Hom</w:t>
      </w:r>
      <w:r w:rsidR="001D4ECA" w:rsidRPr="00CA797F">
        <w:rPr>
          <w:rStyle w:val="s1"/>
          <w:rFonts w:ascii="Times New Roman" w:hAnsi="Times New Roman"/>
          <w:color w:val="auto"/>
          <w:sz w:val="24"/>
          <w:szCs w:val="24"/>
        </w:rPr>
        <w:t xml:space="preserve">, </w:t>
      </w:r>
      <w:r w:rsidR="00EB22BB" w:rsidRPr="00CA797F">
        <w:rPr>
          <w:rStyle w:val="s1"/>
          <w:rFonts w:ascii="Times New Roman" w:hAnsi="Times New Roman"/>
          <w:color w:val="auto"/>
          <w:sz w:val="24"/>
          <w:szCs w:val="24"/>
        </w:rPr>
        <w:t xml:space="preserve">FAPC </w:t>
      </w:r>
      <w:r w:rsidR="00161B44" w:rsidRPr="00CA797F">
        <w:rPr>
          <w:rStyle w:val="s1"/>
          <w:rFonts w:ascii="Times New Roman" w:hAnsi="Times New Roman"/>
          <w:color w:val="auto"/>
          <w:sz w:val="24"/>
          <w:szCs w:val="24"/>
        </w:rPr>
        <w:t>Vice-</w:t>
      </w:r>
      <w:r w:rsidRPr="00CA797F">
        <w:rPr>
          <w:rStyle w:val="s1"/>
          <w:rFonts w:ascii="Times New Roman" w:hAnsi="Times New Roman"/>
          <w:color w:val="auto"/>
          <w:sz w:val="24"/>
          <w:szCs w:val="24"/>
        </w:rPr>
        <w:t>Chair, presented the motion “</w:t>
      </w:r>
      <w:r w:rsidR="00EB22BB" w:rsidRPr="00CA797F">
        <w:rPr>
          <w:rFonts w:ascii="Times New Roman" w:hAnsi="Times New Roman"/>
          <w:color w:val="auto"/>
          <w:sz w:val="24"/>
          <w:szCs w:val="24"/>
        </w:rPr>
        <w:t>The Faculty Affairs Policy Committee moves that the University Senate approve the revisions to the Faculty Professional Leave Policy and associated application materials as circulated</w:t>
      </w:r>
      <w:r w:rsidR="00463910" w:rsidRPr="00CA797F">
        <w:rPr>
          <w:rStyle w:val="s1"/>
          <w:rFonts w:ascii="Times New Roman" w:hAnsi="Times New Roman"/>
          <w:color w:val="auto"/>
          <w:sz w:val="24"/>
          <w:szCs w:val="24"/>
        </w:rPr>
        <w:t>.”</w:t>
      </w:r>
    </w:p>
    <w:p w14:paraId="25F96708" w14:textId="045653F9" w:rsidR="00AB3057" w:rsidRPr="00CA797F" w:rsidRDefault="00597614">
      <w:pPr>
        <w:pStyle w:val="p1"/>
        <w:numPr>
          <w:ilvl w:val="1"/>
          <w:numId w:val="8"/>
        </w:numPr>
        <w:contextualSpacing/>
        <w:rPr>
          <w:rStyle w:val="Hyperlink"/>
          <w:rFonts w:ascii="Times New Roman" w:hAnsi="Times New Roman"/>
          <w:color w:val="auto"/>
          <w:sz w:val="24"/>
          <w:szCs w:val="24"/>
          <w:u w:val="none"/>
        </w:rPr>
      </w:pPr>
      <w:r w:rsidRPr="00CA797F">
        <w:rPr>
          <w:rStyle w:val="s1"/>
          <w:rFonts w:ascii="Times New Roman" w:hAnsi="Times New Roman"/>
          <w:b/>
          <w:bCs/>
          <w:smallCaps/>
          <w:color w:val="auto"/>
          <w:sz w:val="24"/>
          <w:szCs w:val="24"/>
          <w:u w:val="single"/>
        </w:rPr>
        <w:t>Supporting Documents</w:t>
      </w:r>
      <w:r w:rsidRPr="00CA797F">
        <w:rPr>
          <w:rStyle w:val="s1"/>
          <w:rFonts w:ascii="Times New Roman" w:hAnsi="Times New Roman"/>
          <w:color w:val="auto"/>
          <w:sz w:val="24"/>
          <w:szCs w:val="24"/>
        </w:rPr>
        <w:t xml:space="preserve"> Supporting documentation was available in the online motion database: </w:t>
      </w:r>
      <w:hyperlink r:id="rId10" w:history="1">
        <w:r w:rsidR="00EB22BB" w:rsidRPr="00CA797F">
          <w:rPr>
            <w:rStyle w:val="Hyperlink"/>
            <w:rFonts w:ascii="Times New Roman" w:hAnsi="Times New Roman"/>
            <w:color w:val="auto"/>
            <w:sz w:val="24"/>
            <w:szCs w:val="24"/>
          </w:rPr>
          <w:t>https://senate.gcsu.edu/motions/gcsu-faculty-professional-leave-policy-revisions-03202026</w:t>
        </w:r>
      </w:hyperlink>
      <w:r w:rsidR="00EB22BB" w:rsidRPr="00CA797F">
        <w:rPr>
          <w:rStyle w:val="s1"/>
          <w:rFonts w:ascii="Times New Roman" w:hAnsi="Times New Roman"/>
          <w:color w:val="auto"/>
          <w:sz w:val="24"/>
          <w:szCs w:val="24"/>
        </w:rPr>
        <w:t xml:space="preserve"> </w:t>
      </w:r>
    </w:p>
    <w:p w14:paraId="7E41ADA6" w14:textId="22FE8E7B" w:rsidR="002176B0" w:rsidRPr="00CA797F" w:rsidRDefault="00EB22BB">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i/>
          <w:iCs/>
          <w:color w:val="auto"/>
          <w:sz w:val="24"/>
          <w:szCs w:val="24"/>
          <w:u w:val="single"/>
        </w:rPr>
        <w:t>Faculty Professional Leave Program Policy Revision Track Changes.</w:t>
      </w:r>
      <w:r w:rsidR="002176B0" w:rsidRPr="00CA797F">
        <w:rPr>
          <w:rStyle w:val="s1"/>
          <w:rFonts w:ascii="Times New Roman" w:hAnsi="Times New Roman"/>
          <w:i/>
          <w:iCs/>
          <w:color w:val="auto"/>
          <w:sz w:val="24"/>
          <w:szCs w:val="24"/>
          <w:u w:val="single"/>
        </w:rPr>
        <w:t>docx</w:t>
      </w:r>
    </w:p>
    <w:p w14:paraId="72048D54" w14:textId="199C364E" w:rsidR="00EB22BB" w:rsidRPr="00CA797F" w:rsidRDefault="00EB22BB">
      <w:pPr>
        <w:pStyle w:val="p1"/>
        <w:numPr>
          <w:ilvl w:val="2"/>
          <w:numId w:val="8"/>
        </w:numPr>
        <w:contextualSpacing/>
        <w:rPr>
          <w:rFonts w:ascii="Times New Roman" w:hAnsi="Times New Roman"/>
          <w:i/>
          <w:iCs/>
          <w:color w:val="auto"/>
          <w:sz w:val="24"/>
          <w:szCs w:val="24"/>
        </w:rPr>
      </w:pPr>
      <w:r w:rsidRPr="00CA797F">
        <w:rPr>
          <w:rStyle w:val="s1"/>
          <w:rFonts w:ascii="Times New Roman" w:hAnsi="Times New Roman"/>
          <w:i/>
          <w:iCs/>
          <w:color w:val="auto"/>
          <w:sz w:val="24"/>
          <w:szCs w:val="24"/>
          <w:u w:val="single"/>
        </w:rPr>
        <w:t>Faculty Professional Leave Program Policy Revision Clean.docx</w:t>
      </w:r>
    </w:p>
    <w:p w14:paraId="7F294A28" w14:textId="0A045BE8" w:rsidR="00E93FE7" w:rsidRPr="00CA797F" w:rsidRDefault="00E93FE7">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Contextual Information</w:t>
      </w:r>
      <w:r w:rsidRPr="00CA797F">
        <w:rPr>
          <w:rStyle w:val="s1"/>
          <w:rFonts w:ascii="Times New Roman" w:hAnsi="Times New Roman"/>
          <w:smallCaps/>
          <w:color w:val="auto"/>
          <w:sz w:val="24"/>
          <w:szCs w:val="24"/>
        </w:rPr>
        <w:t xml:space="preserve"> </w:t>
      </w:r>
      <w:r w:rsidR="00161B44" w:rsidRPr="00CA797F">
        <w:rPr>
          <w:rStyle w:val="s1"/>
          <w:rFonts w:ascii="Times New Roman" w:hAnsi="Times New Roman"/>
          <w:color w:val="auto"/>
          <w:sz w:val="24"/>
          <w:szCs w:val="24"/>
        </w:rPr>
        <w:t>The policy revision simplifies and clarifies language that does not conform to USG policy, changes the faculty return to service as one year after one semester leave and two years a two semesters leave, removes seniority from the procedures because of different interpretations of seniority’s meaning (a majority of faculty in a survey revealed that seniority and rank should not be taken into account in procedures).</w:t>
      </w:r>
    </w:p>
    <w:p w14:paraId="3D1C92D1" w14:textId="7141E524" w:rsidR="00E93FE7" w:rsidRPr="00CA797F" w:rsidRDefault="00E93FE7">
      <w:pPr>
        <w:pStyle w:val="p1"/>
        <w:numPr>
          <w:ilvl w:val="1"/>
          <w:numId w:val="8"/>
        </w:numPr>
        <w:contextualSpacing/>
        <w:rPr>
          <w:rStyle w:val="s1"/>
          <w:rFonts w:ascii="Times New Roman" w:hAnsi="Times New Roman"/>
          <w:b/>
          <w:bCs/>
          <w:color w:val="auto"/>
          <w:sz w:val="24"/>
          <w:szCs w:val="24"/>
          <w:u w:val="single"/>
        </w:rPr>
      </w:pPr>
      <w:r w:rsidRPr="00CA797F">
        <w:rPr>
          <w:rStyle w:val="s1"/>
          <w:rFonts w:ascii="Times New Roman" w:hAnsi="Times New Roman"/>
          <w:b/>
          <w:bCs/>
          <w:smallCaps/>
          <w:color w:val="auto"/>
          <w:sz w:val="24"/>
          <w:szCs w:val="24"/>
          <w:u w:val="single"/>
        </w:rPr>
        <w:t>Discussion</w:t>
      </w:r>
      <w:r w:rsidRPr="00CA797F">
        <w:rPr>
          <w:rStyle w:val="s1"/>
          <w:rFonts w:ascii="Times New Roman" w:hAnsi="Times New Roman"/>
          <w:color w:val="auto"/>
          <w:sz w:val="24"/>
          <w:szCs w:val="24"/>
        </w:rPr>
        <w:t xml:space="preserve"> When</w:t>
      </w:r>
      <w:r w:rsidR="00161B44" w:rsidRPr="00CA797F">
        <w:rPr>
          <w:rStyle w:val="s1"/>
          <w:rFonts w:ascii="Times New Roman" w:hAnsi="Times New Roman"/>
          <w:color w:val="auto"/>
          <w:sz w:val="24"/>
          <w:szCs w:val="24"/>
        </w:rPr>
        <w:t xml:space="preserve"> Sabrina Hom</w:t>
      </w:r>
      <w:r w:rsidRPr="00CA797F">
        <w:rPr>
          <w:rStyle w:val="s1"/>
          <w:rFonts w:ascii="Times New Roman" w:hAnsi="Times New Roman"/>
          <w:color w:val="auto"/>
          <w:sz w:val="24"/>
          <w:szCs w:val="24"/>
        </w:rPr>
        <w:t xml:space="preserve"> called for questions</w:t>
      </w:r>
      <w:r w:rsidR="00A66232" w:rsidRPr="00CA797F">
        <w:rPr>
          <w:rStyle w:val="s1"/>
          <w:rFonts w:ascii="Times New Roman" w:hAnsi="Times New Roman"/>
          <w:color w:val="auto"/>
          <w:sz w:val="24"/>
          <w:szCs w:val="24"/>
        </w:rPr>
        <w:t xml:space="preserve"> and comments, many were</w:t>
      </w:r>
      <w:r w:rsidRPr="00CA797F">
        <w:rPr>
          <w:rStyle w:val="s1"/>
          <w:rFonts w:ascii="Times New Roman" w:hAnsi="Times New Roman"/>
          <w:color w:val="auto"/>
          <w:sz w:val="24"/>
          <w:szCs w:val="24"/>
        </w:rPr>
        <w:t xml:space="preserve"> forthcoming.</w:t>
      </w:r>
    </w:p>
    <w:p w14:paraId="77FCB1C1" w14:textId="42B0A287" w:rsidR="00180D6F" w:rsidRPr="00CA797F" w:rsidRDefault="00A66232">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 xml:space="preserve">Comment: </w:t>
      </w:r>
      <w:r w:rsidR="00161B44" w:rsidRPr="00CA797F">
        <w:rPr>
          <w:rStyle w:val="s1"/>
          <w:rFonts w:ascii="Times New Roman" w:hAnsi="Times New Roman"/>
          <w:color w:val="auto"/>
          <w:sz w:val="24"/>
          <w:szCs w:val="24"/>
        </w:rPr>
        <w:t>The document on the Academic Affairs website dated 2006 does not align with the PPPM.</w:t>
      </w:r>
    </w:p>
    <w:p w14:paraId="02BEB6E8" w14:textId="07057EBC" w:rsidR="00161B44" w:rsidRPr="00CA797F" w:rsidRDefault="00161B44">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Question: These questions are not about the motion but rather about Professional Leave inequities on the one hand and faculty rights and responsibilities on the other. Professional leave is granted in part based upon the needs of the academic unit. If a faculty member has expertise that cannot be replaced, how can inequities be addressed? Are faculty members allowed to vote on important faculty issues during professional leave?</w:t>
      </w:r>
    </w:p>
    <w:p w14:paraId="1ED7DE91" w14:textId="2D2F94BE" w:rsidR="00161B44" w:rsidRPr="00CA797F" w:rsidRDefault="00161B44">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Answer (Vice-Chair): Those are good questions for FAPC to address.</w:t>
      </w:r>
    </w:p>
    <w:p w14:paraId="1FCE470C" w14:textId="0E29FC0F" w:rsidR="00161B44" w:rsidRPr="00CA797F" w:rsidRDefault="002F08D6">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Comment</w:t>
      </w:r>
      <w:r w:rsidR="00161B44" w:rsidRPr="00CA797F">
        <w:rPr>
          <w:rStyle w:val="s1"/>
          <w:rFonts w:ascii="Times New Roman" w:hAnsi="Times New Roman"/>
          <w:color w:val="auto"/>
          <w:sz w:val="24"/>
          <w:szCs w:val="24"/>
        </w:rPr>
        <w:t xml:space="preserve"> (Provost); Equity is a concern that I shared, especially from Nursing and Education, which have student cohorts that cause faculty to feel like they can’t apply for professional leave. I’m thankful to remove “seniority” because it’s meaning is unclear. Professional leave is a costly endeavor for the institution and a privilege for us to grant.</w:t>
      </w:r>
    </w:p>
    <w:p w14:paraId="4CF8BA66" w14:textId="084B05A5" w:rsidR="002F08D6" w:rsidRPr="00CA797F" w:rsidRDefault="002F08D6">
      <w:pPr>
        <w:pStyle w:val="p1"/>
        <w:numPr>
          <w:ilvl w:val="2"/>
          <w:numId w:val="8"/>
        </w:numPr>
        <w:contextualSpacing/>
        <w:rPr>
          <w:rStyle w:val="s1"/>
          <w:rFonts w:ascii="Times New Roman" w:hAnsi="Times New Roman"/>
          <w:i/>
          <w:iCs/>
          <w:color w:val="auto"/>
          <w:sz w:val="24"/>
          <w:szCs w:val="24"/>
        </w:rPr>
      </w:pPr>
      <w:r w:rsidRPr="00CA797F">
        <w:rPr>
          <w:rStyle w:val="s1"/>
          <w:rFonts w:ascii="Times New Roman" w:hAnsi="Times New Roman"/>
          <w:color w:val="auto"/>
          <w:sz w:val="24"/>
          <w:szCs w:val="24"/>
        </w:rPr>
        <w:t>Comment: If there are academic units with faculty who are not easily replaceable for professional leave, then they are also not easily replaceable in the event of personal tragedy. All academic units should maintain continuous planning for faculty leave.</w:t>
      </w:r>
    </w:p>
    <w:p w14:paraId="75561E8B" w14:textId="1DE4D82C" w:rsidR="00E93FE7" w:rsidRPr="00CA797F" w:rsidRDefault="00E93FE7">
      <w:pPr>
        <w:pStyle w:val="p1"/>
        <w:numPr>
          <w:ilvl w:val="1"/>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b/>
          <w:bCs/>
          <w:smallCaps/>
          <w:color w:val="auto"/>
          <w:sz w:val="24"/>
          <w:szCs w:val="24"/>
          <w:u w:val="single"/>
        </w:rPr>
        <w:t>Senate Action</w:t>
      </w:r>
    </w:p>
    <w:p w14:paraId="6675F26D" w14:textId="1577E46A" w:rsidR="00220DA9" w:rsidRPr="00CA797F" w:rsidRDefault="00220DA9">
      <w:pPr>
        <w:pStyle w:val="p1"/>
        <w:numPr>
          <w:ilvl w:val="2"/>
          <w:numId w:val="8"/>
        </w:numPr>
        <w:contextualSpacing/>
        <w:rPr>
          <w:rStyle w:val="s1"/>
          <w:rFonts w:ascii="Times New Roman" w:hAnsi="Times New Roman"/>
          <w:b/>
          <w:bCs/>
          <w:smallCaps/>
          <w:color w:val="auto"/>
          <w:sz w:val="24"/>
          <w:szCs w:val="24"/>
          <w:u w:val="single"/>
        </w:rPr>
      </w:pPr>
      <w:r w:rsidRPr="00CA797F">
        <w:rPr>
          <w:rStyle w:val="s1"/>
          <w:rFonts w:ascii="Times New Roman" w:hAnsi="Times New Roman"/>
          <w:color w:val="auto"/>
          <w:sz w:val="24"/>
          <w:szCs w:val="24"/>
        </w:rPr>
        <w:t xml:space="preserve">Motion </w:t>
      </w:r>
      <w:proofErr w:type="gramStart"/>
      <w:r w:rsidRPr="00CA797F">
        <w:rPr>
          <w:rStyle w:val="s1"/>
          <w:rFonts w:ascii="Times New Roman" w:hAnsi="Times New Roman"/>
          <w:color w:val="auto"/>
          <w:sz w:val="24"/>
          <w:szCs w:val="24"/>
        </w:rPr>
        <w:t>2</w:t>
      </w:r>
      <w:r w:rsidR="00E04CC2" w:rsidRPr="00CA797F">
        <w:rPr>
          <w:rStyle w:val="s1"/>
          <w:rFonts w:ascii="Times New Roman" w:hAnsi="Times New Roman"/>
          <w:color w:val="auto"/>
          <w:sz w:val="24"/>
          <w:szCs w:val="24"/>
        </w:rPr>
        <w:t>5</w:t>
      </w:r>
      <w:r w:rsidRPr="00CA797F">
        <w:rPr>
          <w:rStyle w:val="s1"/>
          <w:rFonts w:ascii="Times New Roman" w:hAnsi="Times New Roman"/>
          <w:color w:val="auto"/>
          <w:sz w:val="24"/>
          <w:szCs w:val="24"/>
        </w:rPr>
        <w:t>2</w:t>
      </w:r>
      <w:r w:rsidR="00E04CC2" w:rsidRPr="00CA797F">
        <w:rPr>
          <w:rStyle w:val="s1"/>
          <w:rFonts w:ascii="Times New Roman" w:hAnsi="Times New Roman"/>
          <w:color w:val="auto"/>
          <w:sz w:val="24"/>
          <w:szCs w:val="24"/>
        </w:rPr>
        <w:t>6</w:t>
      </w:r>
      <w:r w:rsidRPr="00CA797F">
        <w:rPr>
          <w:rStyle w:val="s1"/>
          <w:rFonts w:ascii="Times New Roman" w:hAnsi="Times New Roman"/>
          <w:color w:val="auto"/>
          <w:sz w:val="24"/>
          <w:szCs w:val="24"/>
        </w:rPr>
        <w:t>.</w:t>
      </w:r>
      <w:r w:rsidR="002F08D6" w:rsidRPr="00CA797F">
        <w:rPr>
          <w:rStyle w:val="s1"/>
          <w:rFonts w:ascii="Times New Roman" w:hAnsi="Times New Roman"/>
          <w:color w:val="auto"/>
          <w:sz w:val="24"/>
          <w:szCs w:val="24"/>
        </w:rPr>
        <w:t>FAPC</w:t>
      </w:r>
      <w:r w:rsidRPr="00CA797F">
        <w:rPr>
          <w:rStyle w:val="s1"/>
          <w:rFonts w:ascii="Times New Roman" w:hAnsi="Times New Roman"/>
          <w:color w:val="auto"/>
          <w:sz w:val="24"/>
          <w:szCs w:val="24"/>
        </w:rPr>
        <w:t>.00</w:t>
      </w:r>
      <w:r w:rsidR="002F08D6" w:rsidRPr="00CA797F">
        <w:rPr>
          <w:rStyle w:val="s1"/>
          <w:rFonts w:ascii="Times New Roman" w:hAnsi="Times New Roman"/>
          <w:color w:val="auto"/>
          <w:sz w:val="24"/>
          <w:szCs w:val="24"/>
        </w:rPr>
        <w:t>3</w:t>
      </w:r>
      <w:r w:rsidRPr="00CA797F">
        <w:rPr>
          <w:rStyle w:val="s1"/>
          <w:rFonts w:ascii="Times New Roman" w:hAnsi="Times New Roman"/>
          <w:color w:val="auto"/>
          <w:sz w:val="24"/>
          <w:szCs w:val="24"/>
        </w:rPr>
        <w:t>.</w:t>
      </w:r>
      <w:r w:rsidR="001D4ECA" w:rsidRPr="00CA797F">
        <w:rPr>
          <w:rStyle w:val="s1"/>
          <w:rFonts w:ascii="Times New Roman" w:hAnsi="Times New Roman"/>
          <w:color w:val="auto"/>
          <w:sz w:val="24"/>
          <w:szCs w:val="24"/>
        </w:rPr>
        <w:t>P</w:t>
      </w:r>
      <w:proofErr w:type="gramEnd"/>
      <w:r w:rsidRPr="00CA797F">
        <w:rPr>
          <w:rStyle w:val="s1"/>
          <w:rFonts w:ascii="Times New Roman" w:hAnsi="Times New Roman"/>
          <w:color w:val="auto"/>
          <w:sz w:val="24"/>
          <w:szCs w:val="24"/>
        </w:rPr>
        <w:t xml:space="preserve"> was </w:t>
      </w:r>
      <w:r w:rsidRPr="00CA797F">
        <w:rPr>
          <w:rStyle w:val="s1"/>
          <w:rFonts w:ascii="Times New Roman" w:hAnsi="Times New Roman"/>
          <w:b/>
          <w:bCs/>
          <w:i/>
          <w:iCs/>
          <w:smallCaps/>
          <w:color w:val="auto"/>
          <w:sz w:val="24"/>
          <w:szCs w:val="24"/>
          <w:u w:val="single"/>
        </w:rPr>
        <w:t>Approved</w:t>
      </w:r>
      <w:r w:rsidRPr="00CA797F">
        <w:rPr>
          <w:rStyle w:val="s1"/>
          <w:rFonts w:ascii="Times New Roman" w:hAnsi="Times New Roman"/>
          <w:color w:val="auto"/>
          <w:sz w:val="24"/>
          <w:szCs w:val="24"/>
        </w:rPr>
        <w:t xml:space="preserve"> by voice vote with </w:t>
      </w:r>
      <w:r w:rsidR="00290CE9" w:rsidRPr="00CA797F">
        <w:rPr>
          <w:rStyle w:val="s1"/>
          <w:rFonts w:ascii="Times New Roman" w:hAnsi="Times New Roman"/>
          <w:color w:val="auto"/>
          <w:sz w:val="24"/>
          <w:szCs w:val="24"/>
        </w:rPr>
        <w:t>no additional discussion and with no dissenting voice and only faculty senators eligible to vote.</w:t>
      </w:r>
    </w:p>
    <w:p w14:paraId="57753BF1" w14:textId="2443EC5D" w:rsidR="00AB3057" w:rsidRPr="00CA797F" w:rsidRDefault="00AB3057" w:rsidP="003928F6">
      <w:pPr>
        <w:pStyle w:val="p1"/>
        <w:contextualSpacing/>
        <w:rPr>
          <w:rStyle w:val="s1"/>
          <w:rFonts w:ascii="Times New Roman" w:hAnsi="Times New Roman"/>
          <w:b/>
          <w:bCs/>
          <w:smallCaps/>
          <w:color w:val="auto"/>
          <w:sz w:val="24"/>
          <w:szCs w:val="24"/>
          <w:u w:val="single"/>
        </w:rPr>
      </w:pPr>
    </w:p>
    <w:p w14:paraId="03E2F205" w14:textId="0F6406E8" w:rsidR="005E25F5" w:rsidRPr="000436F5" w:rsidRDefault="005E25F5" w:rsidP="003928F6">
      <w:pPr>
        <w:pStyle w:val="p1"/>
        <w:contextualSpacing/>
        <w:rPr>
          <w:rStyle w:val="s1"/>
          <w:rFonts w:ascii="Times New Roman" w:hAnsi="Times New Roman"/>
          <w:color w:val="auto"/>
          <w:sz w:val="24"/>
          <w:szCs w:val="24"/>
        </w:rPr>
      </w:pPr>
      <w:r w:rsidRPr="000436F5">
        <w:rPr>
          <w:rStyle w:val="s1"/>
          <w:rFonts w:ascii="Times New Roman" w:hAnsi="Times New Roman"/>
          <w:b/>
          <w:bCs/>
          <w:smallCaps/>
          <w:color w:val="auto"/>
          <w:sz w:val="24"/>
          <w:szCs w:val="24"/>
          <w:u w:val="single"/>
        </w:rPr>
        <w:t>President’s Report</w:t>
      </w:r>
      <w:r w:rsidRPr="000436F5">
        <w:rPr>
          <w:rStyle w:val="s1"/>
          <w:rFonts w:ascii="Times New Roman" w:hAnsi="Times New Roman"/>
          <w:b/>
          <w:bCs/>
          <w:smallCaps/>
          <w:color w:val="auto"/>
          <w:sz w:val="24"/>
          <w:szCs w:val="24"/>
        </w:rPr>
        <w:t xml:space="preserve"> — President </w:t>
      </w:r>
      <w:r w:rsidR="002176B0" w:rsidRPr="000436F5">
        <w:rPr>
          <w:rStyle w:val="s1"/>
          <w:rFonts w:ascii="Times New Roman" w:hAnsi="Times New Roman"/>
          <w:b/>
          <w:bCs/>
          <w:smallCaps/>
          <w:color w:val="auto"/>
          <w:sz w:val="24"/>
          <w:szCs w:val="24"/>
        </w:rPr>
        <w:t>Cathy Cox</w:t>
      </w:r>
    </w:p>
    <w:p w14:paraId="0B62F09E" w14:textId="77777777" w:rsidR="00290CE9" w:rsidRPr="000436F5" w:rsidRDefault="00290CE9" w:rsidP="003928F6">
      <w:pPr>
        <w:pStyle w:val="p1"/>
        <w:contextualSpacing/>
        <w:rPr>
          <w:rStyle w:val="s1"/>
          <w:rFonts w:ascii="Times New Roman" w:hAnsi="Times New Roman"/>
          <w:color w:val="auto"/>
          <w:sz w:val="24"/>
          <w:szCs w:val="24"/>
        </w:rPr>
      </w:pPr>
    </w:p>
    <w:p w14:paraId="2A1C2404" w14:textId="77777777" w:rsidR="003928F6" w:rsidRPr="00CA797F" w:rsidRDefault="003928F6">
      <w:pPr>
        <w:pStyle w:val="NormalWeb"/>
        <w:numPr>
          <w:ilvl w:val="0"/>
          <w:numId w:val="9"/>
        </w:numPr>
        <w:shd w:val="clear" w:color="auto" w:fill="FFFFFF"/>
        <w:spacing w:before="0" w:beforeAutospacing="0" w:after="0" w:afterAutospacing="0"/>
        <w:contextualSpacing/>
        <w:rPr>
          <w:rStyle w:val="s1"/>
          <w:b/>
          <w:bCs/>
          <w:smallCaps/>
          <w:szCs w:val="24"/>
          <w:u w:val="single"/>
        </w:rPr>
      </w:pPr>
      <w:bookmarkStart w:id="1" w:name="_Hlk92894978"/>
      <w:r w:rsidRPr="00CA797F">
        <w:rPr>
          <w:rStyle w:val="s1"/>
          <w:b/>
          <w:bCs/>
          <w:smallCaps/>
          <w:szCs w:val="24"/>
          <w:u w:val="single"/>
        </w:rPr>
        <w:t>Legislative Update</w:t>
      </w:r>
    </w:p>
    <w:p w14:paraId="149E87D2"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Cs/>
          <w:szCs w:val="24"/>
        </w:rPr>
      </w:pPr>
      <w:r w:rsidRPr="000436F5">
        <w:rPr>
          <w:rStyle w:val="s1"/>
          <w:szCs w:val="24"/>
        </w:rPr>
        <w:t>I reported to you in February on the success we had in the state’s amended FY26 budget ($5 million in renovation funds for A&amp;S building, $2K bonus for state employees), but today, with only two days left in the legislative session, we have been dealing with a very different situation. Today, the Georgia Senate passed its version of the FY27 budget and included a surprise cut of $123 million to the University System of Georgia – which may be the largest proposed cut in the history of the USG outside of the Great Recession.</w:t>
      </w:r>
    </w:p>
    <w:p w14:paraId="20CD3904"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Cs/>
          <w:szCs w:val="24"/>
        </w:rPr>
      </w:pPr>
      <w:r w:rsidRPr="000436F5">
        <w:rPr>
          <w:rStyle w:val="s1"/>
          <w:szCs w:val="24"/>
        </w:rPr>
        <w:t>The reason for the cut? The Appropriations Chairman said he believed that online instruction costs less than in-person instruction and now that some 30% of the USG’s credit hours are earned through online instruction, he therefore proposed a cut based on a formula he devised that said every 1.1 hour of online instruction should cost the same a 1.0 hours of in-person instruction. Based on that formula – he had sought no data from the USG on actual costs of online instruction compared to in-person instruction – he proposed the cut of more than $123 million to the system. When that amount is prorated out to each USG institution based on the number of online credit hours of instruction they offered, it means that Georgia College would lose $1.8 million.</w:t>
      </w:r>
    </w:p>
    <w:p w14:paraId="7C110AFE"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Cs/>
          <w:szCs w:val="24"/>
        </w:rPr>
      </w:pPr>
      <w:r w:rsidRPr="000436F5">
        <w:rPr>
          <w:rStyle w:val="s1"/>
          <w:szCs w:val="24"/>
        </w:rPr>
        <w:t>The range of cuts throughout the USG ranged from the high of $27 million to Georgia Tech, $16 million at KSU, $14 million at Georgia State, and on down the line to ABAC, with the lowest proposed cut of just under $500,000.</w:t>
      </w:r>
    </w:p>
    <w:p w14:paraId="34DFA97C"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Cs/>
          <w:szCs w:val="24"/>
        </w:rPr>
      </w:pPr>
      <w:r w:rsidRPr="000436F5">
        <w:rPr>
          <w:rStyle w:val="s1"/>
          <w:szCs w:val="24"/>
        </w:rPr>
        <w:t xml:space="preserve">We’ve been working hard over the past 36 hours to contact legislators and present the impact of this cut. It will surely be debated in a conference committee of the House and Senate and the Governor’s office over the weekend and into next week, when they must pass the final version of the budget before adjournment on Thursday. So – stay tuned for </w:t>
      </w:r>
      <w:proofErr w:type="gramStart"/>
      <w:r w:rsidRPr="000436F5">
        <w:rPr>
          <w:rStyle w:val="s1"/>
          <w:szCs w:val="24"/>
        </w:rPr>
        <w:t>the final result</w:t>
      </w:r>
      <w:proofErr w:type="gramEnd"/>
      <w:r w:rsidRPr="000436F5">
        <w:rPr>
          <w:rStyle w:val="s1"/>
          <w:szCs w:val="24"/>
        </w:rPr>
        <w:t xml:space="preserve"> next week. A cut to GCSU of $1.8 million is not something we have </w:t>
      </w:r>
      <w:proofErr w:type="gramStart"/>
      <w:r w:rsidRPr="000436F5">
        <w:rPr>
          <w:rStyle w:val="s1"/>
          <w:szCs w:val="24"/>
        </w:rPr>
        <w:t>to</w:t>
      </w:r>
      <w:proofErr w:type="gramEnd"/>
      <w:r w:rsidRPr="000436F5">
        <w:rPr>
          <w:rStyle w:val="s1"/>
          <w:szCs w:val="24"/>
        </w:rPr>
        <w:t xml:space="preserve"> ability to absorb or cover, so we are hopeful the funds will be restored </w:t>
      </w:r>
      <w:proofErr w:type="gramStart"/>
      <w:r w:rsidRPr="000436F5">
        <w:rPr>
          <w:rStyle w:val="s1"/>
          <w:szCs w:val="24"/>
        </w:rPr>
        <w:t>in</w:t>
      </w:r>
      <w:proofErr w:type="gramEnd"/>
      <w:r w:rsidRPr="000436F5">
        <w:rPr>
          <w:rStyle w:val="s1"/>
          <w:szCs w:val="24"/>
        </w:rPr>
        <w:t xml:space="preserve"> the conference committee. </w:t>
      </w:r>
    </w:p>
    <w:p w14:paraId="0375D397" w14:textId="77777777" w:rsidR="003928F6" w:rsidRPr="000436F5" w:rsidRDefault="003928F6">
      <w:pPr>
        <w:pStyle w:val="NormalWeb"/>
        <w:numPr>
          <w:ilvl w:val="0"/>
          <w:numId w:val="9"/>
        </w:numPr>
        <w:shd w:val="clear" w:color="auto" w:fill="FFFFFF"/>
        <w:spacing w:before="0" w:beforeAutospacing="0" w:after="0" w:afterAutospacing="0"/>
        <w:contextualSpacing/>
        <w:rPr>
          <w:rStyle w:val="s1"/>
          <w:bCs/>
          <w:szCs w:val="24"/>
        </w:rPr>
      </w:pPr>
      <w:r w:rsidRPr="00CA797F">
        <w:rPr>
          <w:rStyle w:val="s1"/>
          <w:b/>
          <w:bCs/>
          <w:smallCaps/>
          <w:szCs w:val="24"/>
          <w:u w:val="single"/>
        </w:rPr>
        <w:t>Board of Regents/USG Update</w:t>
      </w:r>
      <w:r w:rsidRPr="000436F5">
        <w:rPr>
          <w:rStyle w:val="s1"/>
          <w:szCs w:val="24"/>
        </w:rPr>
        <w:t xml:space="preserve"> The Board of Regents held its annual planning retreat during the month of March, so there is no regular meeting activity on which to report. </w:t>
      </w:r>
      <w:bookmarkEnd w:id="1"/>
    </w:p>
    <w:p w14:paraId="5A42FDA7" w14:textId="77777777" w:rsidR="003928F6" w:rsidRPr="000436F5" w:rsidRDefault="003928F6">
      <w:pPr>
        <w:pStyle w:val="NormalWeb"/>
        <w:numPr>
          <w:ilvl w:val="0"/>
          <w:numId w:val="9"/>
        </w:numPr>
        <w:shd w:val="clear" w:color="auto" w:fill="FFFFFF"/>
        <w:spacing w:before="0" w:beforeAutospacing="0" w:after="0" w:afterAutospacing="0"/>
        <w:contextualSpacing/>
        <w:rPr>
          <w:rStyle w:val="s1"/>
          <w:bCs/>
          <w:szCs w:val="24"/>
        </w:rPr>
      </w:pPr>
      <w:r w:rsidRPr="00CA797F">
        <w:rPr>
          <w:rStyle w:val="s1"/>
          <w:b/>
          <w:bCs/>
          <w:smallCaps/>
          <w:szCs w:val="24"/>
          <w:u w:val="single"/>
        </w:rPr>
        <w:t>Promotion and Tenure</w:t>
      </w:r>
      <w:r w:rsidRPr="000436F5">
        <w:rPr>
          <w:rStyle w:val="s1"/>
          <w:szCs w:val="24"/>
        </w:rPr>
        <w:t xml:space="preserve"> The Provost has shared with me the portfolios of 21 faculty candidates for Promotion and Tenure. Five Faculty have submitted applications for tenure, and as in years past, I will be meeting with all those who are recommended for tenure, as this is such an important stage in the career of a faculty member and in the life of the university. Next week, I have meetings scheduled with those who are eligible for tenure, and I am looking forward to these conversations! So, we will have more to report on all the candidates for promotion and tenure at the April meeting of the Senate.</w:t>
      </w:r>
    </w:p>
    <w:p w14:paraId="5709D98A" w14:textId="77777777" w:rsidR="003928F6" w:rsidRPr="000436F5" w:rsidRDefault="003928F6">
      <w:pPr>
        <w:pStyle w:val="NormalWeb"/>
        <w:numPr>
          <w:ilvl w:val="0"/>
          <w:numId w:val="9"/>
        </w:numPr>
        <w:shd w:val="clear" w:color="auto" w:fill="FFFFFF"/>
        <w:spacing w:before="0" w:beforeAutospacing="0" w:after="0" w:afterAutospacing="0"/>
        <w:contextualSpacing/>
        <w:rPr>
          <w:rStyle w:val="s1"/>
          <w:b/>
          <w:bCs/>
          <w:i/>
          <w:smallCaps/>
          <w:szCs w:val="24"/>
          <w:u w:val="single"/>
        </w:rPr>
      </w:pPr>
      <w:bookmarkStart w:id="2" w:name="_Hlk156380126"/>
      <w:bookmarkStart w:id="3" w:name="_Hlk159399788"/>
      <w:r w:rsidRPr="000436F5">
        <w:rPr>
          <w:b/>
          <w:bCs/>
          <w:smallCaps/>
          <w:noProof/>
          <w:u w:val="single"/>
        </w:rPr>
        <w:t>Save the Dates</w:t>
      </w:r>
    </w:p>
    <w:p w14:paraId="2FEB7639"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
          <w:bCs/>
          <w:i/>
          <w:smallCaps/>
          <w:szCs w:val="24"/>
          <w:u w:val="single"/>
        </w:rPr>
      </w:pPr>
      <w:r w:rsidRPr="000436F5">
        <w:rPr>
          <w:rStyle w:val="s1"/>
          <w:i/>
          <w:szCs w:val="24"/>
        </w:rPr>
        <w:t xml:space="preserve">GCSU Research Day </w:t>
      </w:r>
    </w:p>
    <w:p w14:paraId="7723428B" w14:textId="77777777" w:rsidR="003928F6" w:rsidRPr="000436F5" w:rsidRDefault="003928F6" w:rsidP="003928F6">
      <w:pPr>
        <w:pStyle w:val="NormalWeb"/>
        <w:shd w:val="clear" w:color="auto" w:fill="FFFFFF"/>
        <w:spacing w:before="0" w:beforeAutospacing="0" w:after="0" w:afterAutospacing="0"/>
        <w:ind w:left="1440"/>
        <w:contextualSpacing/>
        <w:rPr>
          <w:rStyle w:val="s1"/>
          <w:b/>
          <w:bCs/>
          <w:i/>
          <w:smallCaps/>
          <w:szCs w:val="24"/>
          <w:u w:val="single"/>
        </w:rPr>
      </w:pPr>
      <w:r w:rsidRPr="000436F5">
        <w:rPr>
          <w:rStyle w:val="s1"/>
          <w:szCs w:val="24"/>
        </w:rPr>
        <w:t>Wednesday, April 15, 2026</w:t>
      </w:r>
    </w:p>
    <w:p w14:paraId="1EBCC689"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
          <w:i/>
          <w:szCs w:val="24"/>
        </w:rPr>
      </w:pPr>
      <w:r w:rsidRPr="000436F5">
        <w:rPr>
          <w:rStyle w:val="s1"/>
          <w:i/>
          <w:szCs w:val="24"/>
        </w:rPr>
        <w:t xml:space="preserve">Celebration of Excellence </w:t>
      </w:r>
    </w:p>
    <w:p w14:paraId="4B1928F2" w14:textId="77777777" w:rsidR="003928F6" w:rsidRPr="000436F5" w:rsidRDefault="003928F6" w:rsidP="003928F6">
      <w:pPr>
        <w:pStyle w:val="NormalWeb"/>
        <w:shd w:val="clear" w:color="auto" w:fill="FFFFFF"/>
        <w:spacing w:before="0" w:beforeAutospacing="0" w:after="0" w:afterAutospacing="0"/>
        <w:ind w:left="1440"/>
        <w:contextualSpacing/>
        <w:rPr>
          <w:rStyle w:val="s1"/>
          <w:b/>
          <w:i/>
          <w:szCs w:val="24"/>
        </w:rPr>
      </w:pPr>
      <w:r w:rsidRPr="000436F5">
        <w:rPr>
          <w:rStyle w:val="s1"/>
          <w:szCs w:val="24"/>
        </w:rPr>
        <w:t>Friday, April 17, 2026</w:t>
      </w:r>
    </w:p>
    <w:p w14:paraId="1F44A814" w14:textId="77777777" w:rsidR="003928F6" w:rsidRPr="000436F5" w:rsidRDefault="003928F6" w:rsidP="003928F6">
      <w:pPr>
        <w:pStyle w:val="NormalWeb"/>
        <w:shd w:val="clear" w:color="auto" w:fill="FFFFFF"/>
        <w:spacing w:before="0" w:beforeAutospacing="0" w:after="0" w:afterAutospacing="0"/>
        <w:ind w:left="1440"/>
        <w:contextualSpacing/>
        <w:rPr>
          <w:rStyle w:val="s1"/>
          <w:b/>
          <w:i/>
          <w:szCs w:val="24"/>
        </w:rPr>
      </w:pPr>
      <w:r w:rsidRPr="000436F5">
        <w:rPr>
          <w:rStyle w:val="s1"/>
          <w:szCs w:val="24"/>
        </w:rPr>
        <w:t xml:space="preserve">9:00 a.m. – Russell Auditorium </w:t>
      </w:r>
    </w:p>
    <w:p w14:paraId="27F0CAC7" w14:textId="77777777" w:rsidR="003928F6" w:rsidRPr="000436F5" w:rsidRDefault="003928F6">
      <w:pPr>
        <w:pStyle w:val="NormalWeb"/>
        <w:numPr>
          <w:ilvl w:val="1"/>
          <w:numId w:val="9"/>
        </w:numPr>
        <w:shd w:val="clear" w:color="auto" w:fill="FFFFFF"/>
        <w:spacing w:before="0" w:beforeAutospacing="0" w:after="0" w:afterAutospacing="0"/>
        <w:contextualSpacing/>
        <w:rPr>
          <w:rStyle w:val="s1"/>
          <w:b/>
          <w:i/>
          <w:szCs w:val="24"/>
        </w:rPr>
      </w:pPr>
      <w:r w:rsidRPr="000436F5">
        <w:rPr>
          <w:rStyle w:val="s1"/>
          <w:i/>
          <w:szCs w:val="24"/>
        </w:rPr>
        <w:t xml:space="preserve">Midnight Breakfast </w:t>
      </w:r>
    </w:p>
    <w:p w14:paraId="5BA00105" w14:textId="77777777" w:rsidR="003928F6" w:rsidRPr="000436F5" w:rsidRDefault="003928F6" w:rsidP="003928F6">
      <w:pPr>
        <w:pStyle w:val="NormalWeb"/>
        <w:shd w:val="clear" w:color="auto" w:fill="FFFFFF"/>
        <w:spacing w:before="0" w:beforeAutospacing="0" w:after="0" w:afterAutospacing="0"/>
        <w:ind w:left="1440"/>
        <w:contextualSpacing/>
        <w:rPr>
          <w:rStyle w:val="s1"/>
          <w:b/>
          <w:i/>
          <w:szCs w:val="24"/>
        </w:rPr>
      </w:pPr>
      <w:r w:rsidRPr="000436F5">
        <w:rPr>
          <w:rStyle w:val="s1"/>
          <w:szCs w:val="24"/>
        </w:rPr>
        <w:t>Monday, May 4, 2026</w:t>
      </w:r>
    </w:p>
    <w:p w14:paraId="2453F6A8" w14:textId="77777777" w:rsidR="003928F6" w:rsidRPr="000436F5" w:rsidRDefault="003928F6" w:rsidP="003928F6">
      <w:pPr>
        <w:pStyle w:val="NormalWeb"/>
        <w:shd w:val="clear" w:color="auto" w:fill="FFFFFF"/>
        <w:spacing w:before="0" w:beforeAutospacing="0" w:after="0" w:afterAutospacing="0"/>
        <w:ind w:left="1440"/>
        <w:contextualSpacing/>
        <w:rPr>
          <w:rStyle w:val="s1"/>
          <w:b/>
          <w:i/>
          <w:szCs w:val="24"/>
        </w:rPr>
      </w:pPr>
      <w:r w:rsidRPr="000436F5">
        <w:rPr>
          <w:rStyle w:val="s1"/>
          <w:szCs w:val="24"/>
        </w:rPr>
        <w:t xml:space="preserve">9:45 p.m. - The MAX </w:t>
      </w:r>
    </w:p>
    <w:bookmarkEnd w:id="2"/>
    <w:bookmarkEnd w:id="3"/>
    <w:p w14:paraId="442A5CB4" w14:textId="77777777" w:rsidR="003928F6" w:rsidRPr="000436F5" w:rsidRDefault="003928F6">
      <w:pPr>
        <w:pStyle w:val="p1"/>
        <w:numPr>
          <w:ilvl w:val="1"/>
          <w:numId w:val="9"/>
        </w:numPr>
        <w:contextualSpacing/>
        <w:rPr>
          <w:rStyle w:val="s1"/>
          <w:rFonts w:ascii="Times New Roman" w:hAnsi="Times New Roman"/>
          <w:b/>
          <w:i/>
          <w:color w:val="auto"/>
          <w:sz w:val="24"/>
          <w:szCs w:val="24"/>
        </w:rPr>
      </w:pPr>
      <w:r w:rsidRPr="000436F5">
        <w:rPr>
          <w:rStyle w:val="s1"/>
          <w:rFonts w:ascii="Times New Roman" w:hAnsi="Times New Roman"/>
          <w:i/>
          <w:color w:val="auto"/>
          <w:sz w:val="24"/>
          <w:szCs w:val="24"/>
        </w:rPr>
        <w:t>Spring Graduate &amp; Undergraduate Commencement Ceremonies:</w:t>
      </w:r>
    </w:p>
    <w:p w14:paraId="28333EC8" w14:textId="77777777" w:rsidR="003928F6" w:rsidRPr="000436F5" w:rsidRDefault="003928F6" w:rsidP="003928F6">
      <w:pPr>
        <w:pStyle w:val="p1"/>
        <w:ind w:left="1440"/>
        <w:contextualSpacing/>
        <w:rPr>
          <w:rFonts w:ascii="Times New Roman" w:hAnsi="Times New Roman"/>
          <w:color w:val="auto"/>
          <w:sz w:val="24"/>
        </w:rPr>
      </w:pPr>
      <w:r w:rsidRPr="000436F5">
        <w:rPr>
          <w:rFonts w:ascii="Times New Roman" w:hAnsi="Times New Roman"/>
          <w:color w:val="auto"/>
          <w:sz w:val="24"/>
        </w:rPr>
        <w:lastRenderedPageBreak/>
        <w:t xml:space="preserve">Centennial Center </w:t>
      </w:r>
    </w:p>
    <w:p w14:paraId="50FC4CE1" w14:textId="77777777" w:rsidR="003928F6" w:rsidRPr="000436F5" w:rsidRDefault="003928F6" w:rsidP="003928F6">
      <w:pPr>
        <w:pStyle w:val="p1"/>
        <w:ind w:left="1440"/>
        <w:contextualSpacing/>
        <w:rPr>
          <w:rFonts w:ascii="Times New Roman" w:hAnsi="Times New Roman"/>
          <w:b/>
          <w:i/>
          <w:color w:val="auto"/>
          <w:sz w:val="24"/>
          <w:szCs w:val="24"/>
        </w:rPr>
      </w:pPr>
      <w:r w:rsidRPr="000436F5">
        <w:rPr>
          <w:rFonts w:ascii="Times New Roman" w:hAnsi="Times New Roman"/>
          <w:color w:val="auto"/>
          <w:sz w:val="24"/>
        </w:rPr>
        <w:t xml:space="preserve">College of Health Sciences </w:t>
      </w:r>
      <w:r w:rsidRPr="000436F5">
        <w:rPr>
          <w:rFonts w:ascii="Times New Roman" w:hAnsi="Times New Roman"/>
          <w:color w:val="auto"/>
          <w:sz w:val="24"/>
        </w:rPr>
        <w:tab/>
      </w:r>
      <w:r w:rsidRPr="000436F5">
        <w:rPr>
          <w:rFonts w:ascii="Times New Roman" w:hAnsi="Times New Roman"/>
          <w:color w:val="auto"/>
          <w:sz w:val="24"/>
        </w:rPr>
        <w:tab/>
        <w:t>Wednesday, May 13, 2026, at 2:00 PM</w:t>
      </w:r>
    </w:p>
    <w:p w14:paraId="7A1E45DA" w14:textId="77777777" w:rsidR="003928F6" w:rsidRPr="000436F5" w:rsidRDefault="003928F6" w:rsidP="003928F6">
      <w:pPr>
        <w:pStyle w:val="PlainText"/>
        <w:ind w:left="1440"/>
        <w:contextualSpacing/>
        <w:rPr>
          <w:rFonts w:ascii="Times New Roman" w:hAnsi="Times New Roman"/>
          <w:sz w:val="24"/>
        </w:rPr>
      </w:pPr>
      <w:r w:rsidRPr="000436F5">
        <w:rPr>
          <w:rFonts w:ascii="Times New Roman" w:hAnsi="Times New Roman"/>
          <w:sz w:val="24"/>
        </w:rPr>
        <w:t>Speaker: Dr. Keisha Callins, COHS Leadership Board; Physician/Professor – Mercer Medical School</w:t>
      </w:r>
    </w:p>
    <w:p w14:paraId="766AAE88" w14:textId="77777777" w:rsidR="003928F6" w:rsidRPr="000436F5" w:rsidRDefault="003928F6" w:rsidP="003928F6">
      <w:pPr>
        <w:pStyle w:val="PlainText"/>
        <w:ind w:left="1080" w:firstLine="360"/>
        <w:contextualSpacing/>
        <w:rPr>
          <w:rFonts w:ascii="Times New Roman" w:hAnsi="Times New Roman"/>
          <w:sz w:val="24"/>
        </w:rPr>
      </w:pPr>
      <w:r w:rsidRPr="000436F5">
        <w:rPr>
          <w:rFonts w:ascii="Times New Roman" w:hAnsi="Times New Roman"/>
          <w:sz w:val="24"/>
        </w:rPr>
        <w:t>College of Education</w:t>
      </w:r>
      <w:r w:rsidRPr="000436F5">
        <w:rPr>
          <w:rFonts w:ascii="Times New Roman" w:hAnsi="Times New Roman"/>
          <w:sz w:val="24"/>
        </w:rPr>
        <w:tab/>
      </w:r>
      <w:r w:rsidRPr="000436F5">
        <w:rPr>
          <w:rFonts w:ascii="Times New Roman" w:hAnsi="Times New Roman"/>
          <w:sz w:val="24"/>
        </w:rPr>
        <w:tab/>
      </w:r>
      <w:r w:rsidRPr="000436F5">
        <w:rPr>
          <w:rFonts w:ascii="Times New Roman" w:hAnsi="Times New Roman"/>
          <w:sz w:val="24"/>
        </w:rPr>
        <w:tab/>
        <w:t>Wednesday, May 13, 2026, at 7:00 PM</w:t>
      </w:r>
    </w:p>
    <w:p w14:paraId="75B69ECC" w14:textId="77777777" w:rsidR="003928F6" w:rsidRPr="000436F5" w:rsidRDefault="003928F6" w:rsidP="003928F6">
      <w:pPr>
        <w:pStyle w:val="PlainText"/>
        <w:ind w:left="1440"/>
        <w:contextualSpacing/>
        <w:rPr>
          <w:rFonts w:ascii="Times New Roman" w:hAnsi="Times New Roman"/>
          <w:sz w:val="24"/>
        </w:rPr>
      </w:pPr>
      <w:r w:rsidRPr="000436F5">
        <w:rPr>
          <w:rFonts w:ascii="Times New Roman" w:hAnsi="Times New Roman"/>
          <w:sz w:val="24"/>
        </w:rPr>
        <w:t>Speaker: Holly Witcher, ’01 BS Early Childhood Education; Special Education Teacher, White County, Ga., Schools</w:t>
      </w:r>
    </w:p>
    <w:p w14:paraId="79F70100" w14:textId="77777777" w:rsidR="003928F6" w:rsidRPr="000436F5" w:rsidRDefault="003928F6" w:rsidP="003928F6">
      <w:pPr>
        <w:pStyle w:val="PlainText"/>
        <w:ind w:left="720" w:firstLine="720"/>
        <w:contextualSpacing/>
        <w:rPr>
          <w:rFonts w:ascii="Times New Roman" w:hAnsi="Times New Roman"/>
          <w:sz w:val="24"/>
        </w:rPr>
      </w:pPr>
      <w:r w:rsidRPr="000436F5">
        <w:rPr>
          <w:rFonts w:ascii="Times New Roman" w:hAnsi="Times New Roman"/>
          <w:sz w:val="24"/>
        </w:rPr>
        <w:t>College of Business &amp; Technology</w:t>
      </w:r>
      <w:r w:rsidRPr="000436F5">
        <w:rPr>
          <w:rFonts w:ascii="Times New Roman" w:hAnsi="Times New Roman"/>
          <w:sz w:val="24"/>
        </w:rPr>
        <w:tab/>
        <w:t>Thursday, May 14, 2026, at 10:00 AM</w:t>
      </w:r>
    </w:p>
    <w:p w14:paraId="13EE57CF" w14:textId="77777777" w:rsidR="003928F6" w:rsidRPr="000436F5" w:rsidRDefault="003928F6" w:rsidP="003928F6">
      <w:pPr>
        <w:pStyle w:val="PlainText"/>
        <w:ind w:left="1440"/>
        <w:contextualSpacing/>
        <w:rPr>
          <w:rFonts w:ascii="Times New Roman" w:hAnsi="Times New Roman"/>
          <w:sz w:val="24"/>
        </w:rPr>
      </w:pPr>
      <w:r w:rsidRPr="000436F5">
        <w:rPr>
          <w:rFonts w:ascii="Times New Roman" w:hAnsi="Times New Roman"/>
          <w:sz w:val="24"/>
        </w:rPr>
        <w:t xml:space="preserve">Speaker: </w:t>
      </w:r>
      <w:proofErr w:type="spellStart"/>
      <w:r w:rsidRPr="000436F5">
        <w:rPr>
          <w:rFonts w:ascii="Times New Roman" w:hAnsi="Times New Roman"/>
          <w:sz w:val="24"/>
        </w:rPr>
        <w:t>Dilanka</w:t>
      </w:r>
      <w:proofErr w:type="spellEnd"/>
      <w:r w:rsidRPr="000436F5">
        <w:rPr>
          <w:rFonts w:ascii="Times New Roman" w:hAnsi="Times New Roman"/>
          <w:sz w:val="24"/>
        </w:rPr>
        <w:t xml:space="preserve"> </w:t>
      </w:r>
      <w:proofErr w:type="spellStart"/>
      <w:r w:rsidRPr="000436F5">
        <w:rPr>
          <w:rFonts w:ascii="Times New Roman" w:hAnsi="Times New Roman"/>
          <w:sz w:val="24"/>
        </w:rPr>
        <w:t>Seimon</w:t>
      </w:r>
      <w:proofErr w:type="spellEnd"/>
      <w:r w:rsidRPr="000436F5">
        <w:rPr>
          <w:rFonts w:ascii="Times New Roman" w:hAnsi="Times New Roman"/>
          <w:sz w:val="24"/>
        </w:rPr>
        <w:t>, ’03, BS Economics; Chief Commercial Officer, BKV Corporation, Houston/Denver</w:t>
      </w:r>
    </w:p>
    <w:p w14:paraId="39AB6EF3" w14:textId="77777777" w:rsidR="003928F6" w:rsidRPr="000436F5" w:rsidRDefault="003928F6" w:rsidP="003928F6">
      <w:pPr>
        <w:pStyle w:val="PlainText"/>
        <w:ind w:left="720" w:firstLine="720"/>
        <w:contextualSpacing/>
        <w:rPr>
          <w:rFonts w:ascii="Times New Roman" w:hAnsi="Times New Roman"/>
          <w:sz w:val="24"/>
        </w:rPr>
      </w:pPr>
      <w:r w:rsidRPr="000436F5">
        <w:rPr>
          <w:rFonts w:ascii="Times New Roman" w:hAnsi="Times New Roman"/>
          <w:sz w:val="24"/>
        </w:rPr>
        <w:t>College of Arts &amp; Sciences</w:t>
      </w:r>
      <w:r w:rsidRPr="000436F5">
        <w:rPr>
          <w:rFonts w:ascii="Times New Roman" w:hAnsi="Times New Roman"/>
          <w:sz w:val="24"/>
        </w:rPr>
        <w:tab/>
      </w:r>
      <w:r w:rsidRPr="000436F5">
        <w:rPr>
          <w:rFonts w:ascii="Times New Roman" w:hAnsi="Times New Roman"/>
          <w:sz w:val="24"/>
        </w:rPr>
        <w:tab/>
        <w:t>Thursday, May 14, 2026, at 3:00 PM</w:t>
      </w:r>
    </w:p>
    <w:p w14:paraId="5DC74CDC" w14:textId="1BBDD89F" w:rsidR="00290CE9" w:rsidRPr="000436F5" w:rsidRDefault="003928F6" w:rsidP="003928F6">
      <w:pPr>
        <w:ind w:left="1440"/>
        <w:contextualSpacing/>
        <w:rPr>
          <w:rStyle w:val="s1"/>
          <w:rFonts w:ascii="Times New Roman" w:hAnsi="Times New Roman"/>
          <w:szCs w:val="24"/>
        </w:rPr>
      </w:pPr>
      <w:r w:rsidRPr="000436F5">
        <w:t xml:space="preserve">Dr. Richard Tavernaro, ’85 BS Psychology; Film producer, director, actor; owner of </w:t>
      </w:r>
      <w:proofErr w:type="spellStart"/>
      <w:r w:rsidRPr="000436F5">
        <w:t>FilmRacing</w:t>
      </w:r>
      <w:proofErr w:type="spellEnd"/>
    </w:p>
    <w:p w14:paraId="6FFE5B6A" w14:textId="53928476" w:rsidR="000B1FAF" w:rsidRPr="000436F5" w:rsidRDefault="00290CE9">
      <w:pPr>
        <w:pStyle w:val="ListParagraph"/>
        <w:numPr>
          <w:ilvl w:val="0"/>
          <w:numId w:val="9"/>
        </w:numPr>
        <w:rPr>
          <w:rStyle w:val="s1"/>
          <w:rFonts w:ascii="Times New Roman" w:hAnsi="Times New Roman"/>
          <w:b/>
          <w:i/>
          <w:szCs w:val="24"/>
        </w:rPr>
      </w:pPr>
      <w:r w:rsidRPr="000436F5">
        <w:rPr>
          <w:rStyle w:val="s1"/>
          <w:rFonts w:ascii="Times New Roman" w:hAnsi="Times New Roman"/>
          <w:b/>
          <w:bCs/>
          <w:smallCaps/>
          <w:szCs w:val="24"/>
          <w:u w:val="single"/>
        </w:rPr>
        <w:t>Questions</w:t>
      </w:r>
      <w:r w:rsidRPr="000436F5">
        <w:rPr>
          <w:rStyle w:val="s1"/>
          <w:rFonts w:ascii="Times New Roman" w:hAnsi="Times New Roman"/>
          <w:szCs w:val="24"/>
        </w:rPr>
        <w:t xml:space="preserve"> President Cox invited questions from the floor.</w:t>
      </w:r>
    </w:p>
    <w:p w14:paraId="31A3CD63" w14:textId="77777777" w:rsidR="003928F6" w:rsidRPr="000436F5" w:rsidRDefault="00290CE9">
      <w:pPr>
        <w:pStyle w:val="ListParagraph"/>
        <w:numPr>
          <w:ilvl w:val="1"/>
          <w:numId w:val="9"/>
        </w:numPr>
        <w:rPr>
          <w:rStyle w:val="s1"/>
          <w:rFonts w:ascii="Times New Roman" w:hAnsi="Times New Roman"/>
          <w:szCs w:val="24"/>
        </w:rPr>
      </w:pPr>
      <w:r w:rsidRPr="000436F5">
        <w:rPr>
          <w:rStyle w:val="s1"/>
          <w:rFonts w:ascii="Times New Roman" w:hAnsi="Times New Roman"/>
          <w:szCs w:val="24"/>
        </w:rPr>
        <w:t>Question</w:t>
      </w:r>
      <w:r w:rsidR="003928F6" w:rsidRPr="000436F5">
        <w:rPr>
          <w:rStyle w:val="s1"/>
          <w:rFonts w:ascii="Times New Roman" w:hAnsi="Times New Roman"/>
          <w:szCs w:val="24"/>
        </w:rPr>
        <w:t>: Does the budget cut affect hybrid courses?</w:t>
      </w:r>
    </w:p>
    <w:p w14:paraId="119C6666" w14:textId="4E040E65" w:rsidR="00E2799A" w:rsidRPr="000436F5" w:rsidRDefault="003928F6">
      <w:pPr>
        <w:pStyle w:val="ListParagraph"/>
        <w:numPr>
          <w:ilvl w:val="1"/>
          <w:numId w:val="9"/>
        </w:numPr>
        <w:rPr>
          <w:rStyle w:val="s1"/>
          <w:rFonts w:ascii="Times New Roman" w:hAnsi="Times New Roman"/>
          <w:szCs w:val="24"/>
        </w:rPr>
      </w:pPr>
      <w:r w:rsidRPr="000436F5">
        <w:rPr>
          <w:rStyle w:val="s1"/>
          <w:rFonts w:ascii="Times New Roman" w:hAnsi="Times New Roman"/>
          <w:szCs w:val="24"/>
        </w:rPr>
        <w:t>Answer: (a distillation – not a transcript – of the responses provided orally by President Cox and Provost Roberts): No, this is a cut to the university, not particular course offerings.</w:t>
      </w:r>
      <w:r w:rsidR="00290CE9" w:rsidRPr="000436F5">
        <w:rPr>
          <w:rStyle w:val="s1"/>
          <w:rFonts w:ascii="Times New Roman" w:hAnsi="Times New Roman"/>
          <w:szCs w:val="24"/>
        </w:rPr>
        <w:t xml:space="preserve"> </w:t>
      </w:r>
    </w:p>
    <w:p w14:paraId="5A1851EA" w14:textId="77777777" w:rsidR="00E2799A" w:rsidRPr="000436F5" w:rsidRDefault="00E2799A" w:rsidP="003928F6">
      <w:pPr>
        <w:pStyle w:val="ListParagraph"/>
        <w:autoSpaceDE w:val="0"/>
        <w:autoSpaceDN w:val="0"/>
        <w:adjustRightInd w:val="0"/>
        <w:ind w:left="1440"/>
        <w:rPr>
          <w:rStyle w:val="s1"/>
          <w:rFonts w:ascii="Times New Roman" w:hAnsi="Times New Roman"/>
          <w:szCs w:val="24"/>
        </w:rPr>
      </w:pPr>
    </w:p>
    <w:p w14:paraId="0C53468C" w14:textId="2747C4B9" w:rsidR="00902BC9" w:rsidRPr="000436F5" w:rsidRDefault="00902BC9" w:rsidP="003928F6">
      <w:pPr>
        <w:pStyle w:val="p1"/>
        <w:contextualSpacing/>
        <w:rPr>
          <w:rStyle w:val="s1"/>
          <w:rFonts w:ascii="Times New Roman" w:hAnsi="Times New Roman"/>
          <w:color w:val="auto"/>
          <w:sz w:val="24"/>
          <w:szCs w:val="24"/>
        </w:rPr>
      </w:pPr>
      <w:r w:rsidRPr="000436F5">
        <w:rPr>
          <w:rStyle w:val="s1"/>
          <w:rFonts w:ascii="Times New Roman" w:hAnsi="Times New Roman"/>
          <w:b/>
          <w:bCs/>
          <w:smallCaps/>
          <w:color w:val="auto"/>
          <w:sz w:val="24"/>
          <w:szCs w:val="24"/>
          <w:u w:val="single"/>
        </w:rPr>
        <w:t>Provost’s Report</w:t>
      </w:r>
      <w:r w:rsidR="00EA6264" w:rsidRPr="000436F5">
        <w:rPr>
          <w:rStyle w:val="s1"/>
          <w:rFonts w:ascii="Times New Roman" w:hAnsi="Times New Roman"/>
          <w:b/>
          <w:bCs/>
          <w:smallCaps/>
          <w:color w:val="auto"/>
          <w:sz w:val="24"/>
          <w:szCs w:val="24"/>
        </w:rPr>
        <w:t xml:space="preserve"> </w:t>
      </w:r>
      <w:r w:rsidR="00BB6B0D" w:rsidRPr="000436F5">
        <w:rPr>
          <w:rStyle w:val="s1"/>
          <w:rFonts w:ascii="Times New Roman" w:hAnsi="Times New Roman"/>
          <w:b/>
          <w:bCs/>
          <w:smallCaps/>
          <w:color w:val="auto"/>
          <w:sz w:val="24"/>
          <w:szCs w:val="24"/>
        </w:rPr>
        <w:t xml:space="preserve">— </w:t>
      </w:r>
      <w:r w:rsidR="00EA6264" w:rsidRPr="000436F5">
        <w:rPr>
          <w:rStyle w:val="s1"/>
          <w:rFonts w:ascii="Times New Roman" w:hAnsi="Times New Roman"/>
          <w:b/>
          <w:bCs/>
          <w:smallCaps/>
          <w:color w:val="auto"/>
          <w:sz w:val="24"/>
          <w:szCs w:val="24"/>
        </w:rPr>
        <w:t xml:space="preserve">Provost </w:t>
      </w:r>
      <w:r w:rsidR="009B6986" w:rsidRPr="000436F5">
        <w:rPr>
          <w:rStyle w:val="s1"/>
          <w:rFonts w:ascii="Times New Roman" w:hAnsi="Times New Roman"/>
          <w:b/>
          <w:bCs/>
          <w:smallCaps/>
          <w:color w:val="auto"/>
          <w:sz w:val="24"/>
          <w:szCs w:val="24"/>
        </w:rPr>
        <w:t>Holley Roberts</w:t>
      </w:r>
    </w:p>
    <w:p w14:paraId="0E145026" w14:textId="77777777" w:rsidR="005F5F56" w:rsidRPr="000436F5" w:rsidRDefault="005F5F56" w:rsidP="003928F6">
      <w:pPr>
        <w:pStyle w:val="p1"/>
        <w:contextualSpacing/>
        <w:rPr>
          <w:rStyle w:val="s1"/>
          <w:rFonts w:ascii="Times New Roman" w:hAnsi="Times New Roman"/>
          <w:color w:val="auto"/>
          <w:sz w:val="24"/>
          <w:szCs w:val="24"/>
          <w:u w:val="single"/>
        </w:rPr>
      </w:pPr>
    </w:p>
    <w:p w14:paraId="50583727" w14:textId="77777777" w:rsidR="00C204E5" w:rsidRPr="000436F5" w:rsidRDefault="00C204E5">
      <w:pPr>
        <w:pStyle w:val="ListParagraph"/>
        <w:numPr>
          <w:ilvl w:val="0"/>
          <w:numId w:val="7"/>
        </w:numPr>
        <w:rPr>
          <w:rFonts w:eastAsia="Aptos"/>
          <w:b/>
          <w:bCs/>
          <w:smallCaps/>
          <w:szCs w:val="24"/>
          <w:u w:val="single"/>
        </w:rPr>
      </w:pPr>
      <w:r w:rsidRPr="000436F5">
        <w:rPr>
          <w:rFonts w:eastAsia="Aptos"/>
          <w:b/>
          <w:bCs/>
          <w:smallCaps/>
          <w:szCs w:val="24"/>
          <w:u w:val="single"/>
        </w:rPr>
        <w:t>Provost’s Office Updates</w:t>
      </w:r>
    </w:p>
    <w:p w14:paraId="6348AFED" w14:textId="77777777" w:rsidR="00C204E5" w:rsidRPr="000436F5" w:rsidRDefault="00C204E5">
      <w:pPr>
        <w:pStyle w:val="ListParagraph"/>
        <w:numPr>
          <w:ilvl w:val="1"/>
          <w:numId w:val="7"/>
        </w:numPr>
        <w:rPr>
          <w:rFonts w:eastAsia="Aptos"/>
          <w:szCs w:val="24"/>
        </w:rPr>
      </w:pPr>
      <w:r w:rsidRPr="000436F5">
        <w:rPr>
          <w:rFonts w:eastAsia="Aptos"/>
          <w:b/>
          <w:bCs/>
          <w:smallCaps/>
          <w:szCs w:val="24"/>
          <w:u w:val="single"/>
        </w:rPr>
        <w:t>Research Day</w:t>
      </w:r>
      <w:r w:rsidRPr="000436F5">
        <w:rPr>
          <w:rFonts w:eastAsia="Aptos"/>
          <w:szCs w:val="24"/>
        </w:rPr>
        <w:t xml:space="preserve"> GCSU's 4th Annual </w:t>
      </w:r>
      <w:r w:rsidRPr="000436F5">
        <w:rPr>
          <w:rFonts w:eastAsia="Aptos"/>
          <w:b/>
          <w:bCs/>
          <w:szCs w:val="24"/>
        </w:rPr>
        <w:t>Research Day</w:t>
      </w:r>
      <w:r w:rsidRPr="000436F5">
        <w:rPr>
          <w:rFonts w:eastAsia="Aptos"/>
          <w:szCs w:val="24"/>
        </w:rPr>
        <w:t xml:space="preserve"> will be on </w:t>
      </w:r>
      <w:r w:rsidRPr="000436F5">
        <w:rPr>
          <w:rFonts w:eastAsia="Aptos"/>
          <w:b/>
          <w:bCs/>
          <w:szCs w:val="24"/>
        </w:rPr>
        <w:t xml:space="preserve">April 15th, 2026. Classes will be reassigned so </w:t>
      </w:r>
      <w:r w:rsidRPr="000436F5">
        <w:rPr>
          <w:rFonts w:eastAsia="Aptos"/>
          <w:szCs w:val="24"/>
        </w:rPr>
        <w:t>all can join this campus-wide celebration of student success.</w:t>
      </w:r>
    </w:p>
    <w:p w14:paraId="7692125A" w14:textId="77777777" w:rsidR="00C204E5" w:rsidRPr="000436F5" w:rsidRDefault="00C204E5">
      <w:pPr>
        <w:pStyle w:val="ListParagraph"/>
        <w:numPr>
          <w:ilvl w:val="2"/>
          <w:numId w:val="7"/>
        </w:numPr>
        <w:rPr>
          <w:rFonts w:eastAsia="Aptos"/>
          <w:szCs w:val="24"/>
        </w:rPr>
      </w:pPr>
      <w:r w:rsidRPr="000436F5">
        <w:rPr>
          <w:rFonts w:eastAsia="Aptos"/>
          <w:szCs w:val="24"/>
        </w:rPr>
        <w:t xml:space="preserve">This year, Research Day will feature </w:t>
      </w:r>
      <w:r w:rsidRPr="000436F5">
        <w:rPr>
          <w:rFonts w:eastAsia="Aptos"/>
          <w:b/>
          <w:bCs/>
          <w:szCs w:val="24"/>
        </w:rPr>
        <w:t>286</w:t>
      </w:r>
      <w:r w:rsidRPr="000436F5">
        <w:rPr>
          <w:rFonts w:eastAsia="Aptos"/>
          <w:szCs w:val="24"/>
        </w:rPr>
        <w:t xml:space="preserve"> student projects, presented by both undergraduate and graduate students, a </w:t>
      </w:r>
      <w:r w:rsidRPr="000436F5">
        <w:rPr>
          <w:rFonts w:eastAsia="Aptos"/>
          <w:b/>
          <w:bCs/>
          <w:szCs w:val="24"/>
        </w:rPr>
        <w:t>13%</w:t>
      </w:r>
      <w:r w:rsidRPr="000436F5">
        <w:rPr>
          <w:rFonts w:eastAsia="Aptos"/>
          <w:szCs w:val="24"/>
        </w:rPr>
        <w:t> increase from 2025. Presentations will begin with poster sessions in the morning and continue with concurrent oral presentation sessions throughout the day.</w:t>
      </w:r>
    </w:p>
    <w:p w14:paraId="5CD6FF2E" w14:textId="77777777" w:rsidR="00C204E5" w:rsidRPr="000436F5" w:rsidRDefault="00C204E5">
      <w:pPr>
        <w:pStyle w:val="ListParagraph"/>
        <w:numPr>
          <w:ilvl w:val="2"/>
          <w:numId w:val="7"/>
        </w:numPr>
        <w:rPr>
          <w:rFonts w:eastAsia="Aptos"/>
          <w:szCs w:val="24"/>
        </w:rPr>
      </w:pPr>
      <w:r w:rsidRPr="000436F5">
        <w:rPr>
          <w:rFonts w:eastAsia="Aptos"/>
          <w:szCs w:val="24"/>
        </w:rPr>
        <w:t>Research Day will kick off on April 14th with the Saladin Scholar Award Ceremony &amp; Keynote Address, featuring Dr. Scott Huettel from Duke University</w:t>
      </w:r>
    </w:p>
    <w:p w14:paraId="3F08648C" w14:textId="77777777" w:rsidR="00C204E5" w:rsidRPr="000436F5" w:rsidRDefault="00C204E5">
      <w:pPr>
        <w:pStyle w:val="ListParagraph"/>
        <w:numPr>
          <w:ilvl w:val="2"/>
          <w:numId w:val="7"/>
        </w:numPr>
        <w:rPr>
          <w:rFonts w:eastAsia="Aptos"/>
          <w:szCs w:val="24"/>
        </w:rPr>
      </w:pPr>
      <w:r w:rsidRPr="000436F5">
        <w:rPr>
          <w:rFonts w:eastAsia="Aptos"/>
          <w:szCs w:val="24"/>
        </w:rPr>
        <w:t>Students will also have the chance to participate in various special events on Research Day, including the GC Journeys Showcase, Women's &amp; Gender Symposium, First-Year Writers' Showcase, 3-in-3 Competition, Writing Center Poster Competition, Digital Humanities presentations, and Lunch on front campus.</w:t>
      </w:r>
    </w:p>
    <w:p w14:paraId="40062AB9" w14:textId="77777777" w:rsidR="00C204E5" w:rsidRPr="000436F5" w:rsidRDefault="00C204E5">
      <w:pPr>
        <w:pStyle w:val="ListParagraph"/>
        <w:numPr>
          <w:ilvl w:val="2"/>
          <w:numId w:val="7"/>
        </w:numPr>
        <w:rPr>
          <w:rFonts w:eastAsia="Aptos"/>
          <w:szCs w:val="24"/>
        </w:rPr>
      </w:pPr>
      <w:r w:rsidRPr="000436F5">
        <w:rPr>
          <w:rFonts w:eastAsia="Aptos"/>
          <w:szCs w:val="24"/>
        </w:rPr>
        <w:t xml:space="preserve">The complete Research Day 2026 schedule and app will be released on the </w:t>
      </w:r>
      <w:hyperlink r:id="rId11" w:tooltip="https://www.gcsu.edu/murace/research-day" w:history="1">
        <w:r w:rsidRPr="000436F5">
          <w:rPr>
            <w:rStyle w:val="Hyperlink"/>
            <w:rFonts w:eastAsia="Aptos"/>
            <w:color w:val="auto"/>
            <w:szCs w:val="24"/>
          </w:rPr>
          <w:t>MURACE website</w:t>
        </w:r>
      </w:hyperlink>
      <w:r w:rsidRPr="000436F5">
        <w:rPr>
          <w:rFonts w:eastAsia="Aptos"/>
          <w:szCs w:val="24"/>
        </w:rPr>
        <w:t> ahead of the event.</w:t>
      </w:r>
    </w:p>
    <w:p w14:paraId="47A1C935" w14:textId="77777777" w:rsidR="00C204E5" w:rsidRPr="000436F5" w:rsidRDefault="00C204E5">
      <w:pPr>
        <w:pStyle w:val="ListParagraph"/>
        <w:numPr>
          <w:ilvl w:val="2"/>
          <w:numId w:val="7"/>
        </w:numPr>
        <w:rPr>
          <w:rFonts w:eastAsia="Aptos"/>
          <w:szCs w:val="24"/>
        </w:rPr>
      </w:pPr>
      <w:r w:rsidRPr="000436F5">
        <w:rPr>
          <w:rFonts w:eastAsia="Aptos"/>
          <w:szCs w:val="24"/>
        </w:rPr>
        <w:t xml:space="preserve">For any questions regarding Research Day, please reach out to </w:t>
      </w:r>
      <w:hyperlink r:id="rId12" w:tooltip="mailto:murace@gcsu.edu" w:history="1">
        <w:r w:rsidRPr="000436F5">
          <w:rPr>
            <w:rStyle w:val="Hyperlink"/>
            <w:rFonts w:eastAsia="Aptos"/>
            <w:color w:val="auto"/>
            <w:szCs w:val="24"/>
          </w:rPr>
          <w:t>murace@gcsu.edu</w:t>
        </w:r>
      </w:hyperlink>
    </w:p>
    <w:p w14:paraId="24B0D377" w14:textId="77777777" w:rsidR="00C204E5" w:rsidRPr="000436F5" w:rsidRDefault="00C204E5">
      <w:pPr>
        <w:pStyle w:val="ListParagraph"/>
        <w:numPr>
          <w:ilvl w:val="1"/>
          <w:numId w:val="7"/>
        </w:numPr>
        <w:rPr>
          <w:rFonts w:eastAsia="Aptos"/>
          <w:szCs w:val="24"/>
        </w:rPr>
      </w:pPr>
      <w:r w:rsidRPr="000436F5">
        <w:rPr>
          <w:b/>
          <w:bCs/>
          <w:smallCaps/>
          <w:szCs w:val="24"/>
          <w:u w:val="single"/>
        </w:rPr>
        <w:t>Freshman Class of 2026 Updates</w:t>
      </w:r>
      <w:r w:rsidRPr="000436F5">
        <w:rPr>
          <w:szCs w:val="24"/>
        </w:rPr>
        <w:t xml:space="preserve"> As of March 27, </w:t>
      </w:r>
      <w:proofErr w:type="gramStart"/>
      <w:r w:rsidRPr="000436F5">
        <w:rPr>
          <w:szCs w:val="24"/>
        </w:rPr>
        <w:t>2026</w:t>
      </w:r>
      <w:proofErr w:type="gramEnd"/>
      <w:r w:rsidRPr="000436F5">
        <w:rPr>
          <w:szCs w:val="24"/>
        </w:rPr>
        <w:t xml:space="preserve"> we have received a record number of applications at 9,680 which is a new record and is 16% more than at this time last year! We currently have 7,100 completed applications, 5,026 admits, 1,684 student deposits, and 1,602 potential freshman who have paid their housing deposit. </w:t>
      </w:r>
    </w:p>
    <w:p w14:paraId="2EAD5493" w14:textId="77777777" w:rsidR="00C204E5" w:rsidRPr="000436F5" w:rsidRDefault="00C204E5">
      <w:pPr>
        <w:pStyle w:val="ListParagraph"/>
        <w:numPr>
          <w:ilvl w:val="1"/>
          <w:numId w:val="7"/>
        </w:numPr>
        <w:rPr>
          <w:rFonts w:eastAsia="Aptos"/>
          <w:szCs w:val="24"/>
        </w:rPr>
      </w:pPr>
      <w:r w:rsidRPr="000436F5">
        <w:rPr>
          <w:b/>
          <w:bCs/>
          <w:smallCaps/>
          <w:szCs w:val="24"/>
          <w:u w:val="single"/>
        </w:rPr>
        <w:t>Summer Enrollment 2026</w:t>
      </w:r>
      <w:r w:rsidRPr="000436F5">
        <w:rPr>
          <w:szCs w:val="24"/>
        </w:rPr>
        <w:t xml:space="preserve"> As of March 22, 2026, summer enrollment is down overall by approximately 3% in comparison to this time last year, with a 2% </w:t>
      </w:r>
      <w:r w:rsidRPr="000436F5">
        <w:rPr>
          <w:szCs w:val="24"/>
        </w:rPr>
        <w:lastRenderedPageBreak/>
        <w:t xml:space="preserve">decrease in overall credit hour production. The decrease is mainly in graduate enrollment. Fall overall enrollment is showing a modest increase of nearly 3%. </w:t>
      </w:r>
    </w:p>
    <w:p w14:paraId="4A9244CC" w14:textId="77777777" w:rsidR="00C204E5" w:rsidRPr="000436F5" w:rsidRDefault="00C204E5">
      <w:pPr>
        <w:pStyle w:val="ListParagraph"/>
        <w:numPr>
          <w:ilvl w:val="1"/>
          <w:numId w:val="7"/>
        </w:numPr>
        <w:rPr>
          <w:rFonts w:eastAsia="Aptos"/>
          <w:szCs w:val="24"/>
        </w:rPr>
      </w:pPr>
      <w:r w:rsidRPr="000436F5">
        <w:rPr>
          <w:b/>
          <w:bCs/>
          <w:smallCaps/>
          <w:szCs w:val="24"/>
          <w:u w:val="single"/>
        </w:rPr>
        <w:t>New Faculty Positions</w:t>
      </w:r>
      <w:r w:rsidRPr="000436F5">
        <w:rPr>
          <w:szCs w:val="24"/>
        </w:rPr>
        <w:t xml:space="preserve"> In collaboration with Budget and Finance, the Provost’s office has approved 12 new faculty positions for FY 27 (6 Tenure track, 6 Lecturer) to support student needs in the COAS, COBT, COHS, and COE for fall 2026. </w:t>
      </w:r>
    </w:p>
    <w:p w14:paraId="68662531" w14:textId="77777777" w:rsidR="00C204E5" w:rsidRPr="000436F5" w:rsidRDefault="00C204E5">
      <w:pPr>
        <w:pStyle w:val="ListParagraph"/>
        <w:numPr>
          <w:ilvl w:val="1"/>
          <w:numId w:val="7"/>
        </w:numPr>
        <w:rPr>
          <w:rFonts w:eastAsia="Aptos"/>
          <w:szCs w:val="24"/>
        </w:rPr>
      </w:pPr>
      <w:r w:rsidRPr="000436F5">
        <w:rPr>
          <w:b/>
          <w:bCs/>
          <w:smallCaps/>
          <w:szCs w:val="24"/>
          <w:u w:val="single"/>
        </w:rPr>
        <w:t>College of Education Dean Search</w:t>
      </w:r>
      <w:r w:rsidRPr="000436F5">
        <w:rPr>
          <w:b/>
          <w:bCs/>
          <w:smallCaps/>
          <w:szCs w:val="24"/>
        </w:rPr>
        <w:t xml:space="preserve"> </w:t>
      </w:r>
      <w:r w:rsidRPr="000436F5">
        <w:rPr>
          <w:szCs w:val="24"/>
        </w:rPr>
        <w:t xml:space="preserve">A national search for the next dean of the John H. Lounsbury College of Education has begun and is supported by the search firm, Academic Search. The search co-chairs are Dr. </w:t>
      </w:r>
      <w:proofErr w:type="spellStart"/>
      <w:r w:rsidRPr="000436F5">
        <w:rPr>
          <w:szCs w:val="24"/>
        </w:rPr>
        <w:t>Indiren</w:t>
      </w:r>
      <w:proofErr w:type="spellEnd"/>
      <w:r w:rsidRPr="000436F5">
        <w:rPr>
          <w:szCs w:val="24"/>
        </w:rPr>
        <w:t xml:space="preserve"> Pillay and Dr. Lyndall Muschell. Applications will be received through March 29, 2026. Nominations can be submitted directly to the search firm via GCSUDeanEd@academicsearch.org. The new dean will start on July 1, 2026. Please plan to participate in the activities related to the campus visits that are tentatively scheduled to occur on April 7-8,9-10,20-21,23-24.</w:t>
      </w:r>
    </w:p>
    <w:p w14:paraId="31ADB5E6" w14:textId="77777777" w:rsidR="00C204E5" w:rsidRPr="000436F5" w:rsidRDefault="00C204E5">
      <w:pPr>
        <w:pStyle w:val="ListParagraph"/>
        <w:numPr>
          <w:ilvl w:val="1"/>
          <w:numId w:val="7"/>
        </w:numPr>
        <w:rPr>
          <w:rFonts w:eastAsia="Aptos"/>
          <w:szCs w:val="24"/>
        </w:rPr>
      </w:pPr>
      <w:r w:rsidRPr="000436F5">
        <w:rPr>
          <w:b/>
          <w:bCs/>
          <w:smallCaps/>
          <w:szCs w:val="24"/>
          <w:u w:val="single"/>
        </w:rPr>
        <w:t>National Institute for Student Success</w:t>
      </w:r>
      <w:r w:rsidRPr="000436F5">
        <w:rPr>
          <w:szCs w:val="24"/>
        </w:rPr>
        <w:t xml:space="preserve"> Georgia College, as with all other USG institutions, has engaged with the National Institute for Student Success (NISS) at Georgia State University focused on student success initiatives. The Leadership Presentation from NISS will occur on March 31, 2026.</w:t>
      </w:r>
    </w:p>
    <w:p w14:paraId="7027FE03" w14:textId="77777777" w:rsidR="00C204E5" w:rsidRPr="000436F5" w:rsidRDefault="00C204E5">
      <w:pPr>
        <w:pStyle w:val="ListParagraph"/>
        <w:numPr>
          <w:ilvl w:val="1"/>
          <w:numId w:val="7"/>
        </w:numPr>
        <w:rPr>
          <w:rFonts w:eastAsia="Aptos"/>
          <w:szCs w:val="24"/>
        </w:rPr>
      </w:pPr>
      <w:r w:rsidRPr="000436F5">
        <w:rPr>
          <w:b/>
          <w:bCs/>
          <w:smallCaps/>
          <w:szCs w:val="24"/>
          <w:u w:val="single"/>
        </w:rPr>
        <w:t>National Faculty Awards</w:t>
      </w:r>
      <w:r w:rsidRPr="000436F5">
        <w:rPr>
          <w:szCs w:val="24"/>
        </w:rPr>
        <w:t xml:space="preserve"> Congratulations to two national award recognitions for some outstanding faculty: Dr. Arnab Sengupta received a $120,000</w:t>
      </w:r>
      <w:r w:rsidRPr="000436F5">
        <w:rPr>
          <w:b/>
          <w:bCs/>
          <w:i/>
          <w:iCs/>
          <w:szCs w:val="24"/>
        </w:rPr>
        <w:t> </w:t>
      </w:r>
      <w:r w:rsidRPr="000436F5">
        <w:rPr>
          <w:szCs w:val="24"/>
        </w:rPr>
        <w:t>2026 Cottrell Scholar Award</w:t>
      </w:r>
      <w:r w:rsidRPr="000436F5">
        <w:rPr>
          <w:i/>
          <w:iCs/>
          <w:szCs w:val="24"/>
        </w:rPr>
        <w:t xml:space="preserve"> </w:t>
      </w:r>
      <w:r w:rsidRPr="000436F5">
        <w:rPr>
          <w:szCs w:val="24"/>
        </w:rPr>
        <w:t>and</w:t>
      </w:r>
      <w:r w:rsidRPr="000436F5">
        <w:rPr>
          <w:i/>
          <w:iCs/>
          <w:szCs w:val="24"/>
        </w:rPr>
        <w:t xml:space="preserve"> </w:t>
      </w:r>
      <w:r w:rsidRPr="000436F5">
        <w:rPr>
          <w:szCs w:val="24"/>
        </w:rPr>
        <w:t>Dr. Tsu-Ming Chiang was named a 2026 CUR Fellow.</w:t>
      </w:r>
    </w:p>
    <w:p w14:paraId="4948A18A" w14:textId="77777777" w:rsidR="00C204E5" w:rsidRPr="000436F5" w:rsidRDefault="00C204E5">
      <w:pPr>
        <w:pStyle w:val="ListParagraph"/>
        <w:numPr>
          <w:ilvl w:val="1"/>
          <w:numId w:val="7"/>
        </w:numPr>
        <w:rPr>
          <w:rFonts w:eastAsia="Aptos"/>
          <w:szCs w:val="24"/>
        </w:rPr>
      </w:pPr>
      <w:r w:rsidRPr="000436F5">
        <w:rPr>
          <w:b/>
          <w:bCs/>
          <w:smallCaps/>
          <w:szCs w:val="24"/>
          <w:u w:val="single"/>
        </w:rPr>
        <w:t>Graduate Education Task Force</w:t>
      </w:r>
      <w:r w:rsidRPr="000436F5">
        <w:rPr>
          <w:szCs w:val="24"/>
        </w:rPr>
        <w:t xml:space="preserve"> Nineteen-member task force whose charge is to work collaboratively and expeditiously to develop a strategic report outlining recommendations for the future direction of graduate education at Georgia College &amp; State University. The task force is chaired by Dr. Mandy Jarriel, Interim Associate Provost for Academic Affairs and Director of The Graduate School.</w:t>
      </w:r>
    </w:p>
    <w:p w14:paraId="026A0D11" w14:textId="77777777" w:rsidR="00C204E5" w:rsidRPr="000436F5" w:rsidRDefault="00C204E5">
      <w:pPr>
        <w:pStyle w:val="ListParagraph"/>
        <w:numPr>
          <w:ilvl w:val="0"/>
          <w:numId w:val="7"/>
        </w:numPr>
        <w:rPr>
          <w:rFonts w:eastAsia="Aptos"/>
          <w:b/>
          <w:bCs/>
          <w:smallCaps/>
          <w:szCs w:val="24"/>
          <w:u w:val="single"/>
        </w:rPr>
      </w:pPr>
      <w:r w:rsidRPr="000436F5">
        <w:rPr>
          <w:b/>
          <w:bCs/>
          <w:smallCaps/>
          <w:szCs w:val="24"/>
          <w:u w:val="single"/>
        </w:rPr>
        <w:t>Colleges and Library</w:t>
      </w:r>
    </w:p>
    <w:p w14:paraId="3984082A"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College of Arts &amp; Sciences</w:t>
      </w:r>
    </w:p>
    <w:p w14:paraId="1939F593" w14:textId="77777777" w:rsidR="00C204E5" w:rsidRPr="000436F5" w:rsidRDefault="00C204E5">
      <w:pPr>
        <w:pStyle w:val="ListParagraph"/>
        <w:numPr>
          <w:ilvl w:val="2"/>
          <w:numId w:val="7"/>
        </w:numPr>
        <w:rPr>
          <w:rFonts w:eastAsia="Aptos"/>
          <w:szCs w:val="24"/>
        </w:rPr>
      </w:pPr>
      <w:r w:rsidRPr="000436F5">
        <w:rPr>
          <w:b/>
          <w:bCs/>
          <w:szCs w:val="24"/>
        </w:rPr>
        <w:t>Biological &amp; Environmental Sciences</w:t>
      </w:r>
    </w:p>
    <w:p w14:paraId="5F8EC95D" w14:textId="77777777" w:rsidR="00C204E5" w:rsidRPr="000436F5" w:rsidRDefault="00C204E5">
      <w:pPr>
        <w:pStyle w:val="ListParagraph"/>
        <w:numPr>
          <w:ilvl w:val="3"/>
          <w:numId w:val="7"/>
        </w:numPr>
        <w:rPr>
          <w:rFonts w:eastAsia="Aptos"/>
          <w:szCs w:val="24"/>
        </w:rPr>
      </w:pPr>
      <w:r w:rsidRPr="000436F5">
        <w:rPr>
          <w:szCs w:val="24"/>
        </w:rPr>
        <w:t>34 undergraduate and graduate students will be presenting their research at Georgia Academy of Sciences, March 27-28 at Georgia Gwinnett College. Severn additional students are presenting at the Association of Southeastern Biologists Annual Meeting in Mobile AL, 25-28 March.</w:t>
      </w:r>
    </w:p>
    <w:p w14:paraId="03CFE123" w14:textId="77777777" w:rsidR="00C204E5" w:rsidRPr="000436F5" w:rsidRDefault="00C204E5">
      <w:pPr>
        <w:pStyle w:val="ListParagraph"/>
        <w:numPr>
          <w:ilvl w:val="2"/>
          <w:numId w:val="7"/>
        </w:numPr>
        <w:rPr>
          <w:rFonts w:eastAsia="Aptos"/>
          <w:szCs w:val="24"/>
        </w:rPr>
      </w:pPr>
      <w:r w:rsidRPr="000436F5">
        <w:rPr>
          <w:b/>
          <w:bCs/>
          <w:szCs w:val="24"/>
        </w:rPr>
        <w:t>Chemistry, Physics, &amp; Astronomy</w:t>
      </w:r>
    </w:p>
    <w:p w14:paraId="58FCA1DA" w14:textId="77777777" w:rsidR="00C204E5" w:rsidRPr="000436F5" w:rsidRDefault="00C204E5">
      <w:pPr>
        <w:pStyle w:val="ListParagraph"/>
        <w:numPr>
          <w:ilvl w:val="3"/>
          <w:numId w:val="7"/>
        </w:numPr>
        <w:rPr>
          <w:rFonts w:eastAsia="Aptos"/>
          <w:szCs w:val="24"/>
        </w:rPr>
      </w:pPr>
      <w:r w:rsidRPr="000436F5">
        <w:rPr>
          <w:szCs w:val="24"/>
        </w:rPr>
        <w:t>Six chemistry majors presented their undergraduate research at PITTCON, the world's largest analytical chemistry conference. The students were mentored in their research by Drs. Lisse, McGill and Rosado.</w:t>
      </w:r>
    </w:p>
    <w:p w14:paraId="6EDA137D" w14:textId="77777777" w:rsidR="00C204E5" w:rsidRPr="000436F5" w:rsidRDefault="00C204E5">
      <w:pPr>
        <w:pStyle w:val="ListParagraph"/>
        <w:numPr>
          <w:ilvl w:val="2"/>
          <w:numId w:val="7"/>
        </w:numPr>
        <w:rPr>
          <w:rFonts w:eastAsia="Aptos"/>
          <w:szCs w:val="24"/>
        </w:rPr>
      </w:pPr>
      <w:r w:rsidRPr="000436F5">
        <w:rPr>
          <w:b/>
          <w:bCs/>
          <w:szCs w:val="24"/>
        </w:rPr>
        <w:t>Psychological Science</w:t>
      </w:r>
    </w:p>
    <w:p w14:paraId="3F2AA6CF" w14:textId="77777777" w:rsidR="00C204E5" w:rsidRPr="000436F5" w:rsidRDefault="00C204E5">
      <w:pPr>
        <w:pStyle w:val="ListParagraph"/>
        <w:numPr>
          <w:ilvl w:val="3"/>
          <w:numId w:val="7"/>
        </w:numPr>
        <w:rPr>
          <w:rFonts w:eastAsia="Aptos"/>
          <w:szCs w:val="24"/>
        </w:rPr>
      </w:pPr>
      <w:r w:rsidRPr="000436F5">
        <w:rPr>
          <w:szCs w:val="24"/>
        </w:rPr>
        <w:t>48 undergraduate Psychology students are presenting their undergraduate research at the Southeastern Psychological Association Annual Meeting in New Orleans from 25-28 March.</w:t>
      </w:r>
    </w:p>
    <w:p w14:paraId="624E2B8A"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College of Health Sciences</w:t>
      </w:r>
    </w:p>
    <w:p w14:paraId="6BE92CE4" w14:textId="77777777" w:rsidR="00C204E5" w:rsidRPr="000436F5" w:rsidRDefault="00C204E5">
      <w:pPr>
        <w:pStyle w:val="ListParagraph"/>
        <w:numPr>
          <w:ilvl w:val="2"/>
          <w:numId w:val="7"/>
        </w:numPr>
        <w:rPr>
          <w:rFonts w:eastAsia="Aptos"/>
          <w:szCs w:val="24"/>
        </w:rPr>
      </w:pPr>
      <w:r w:rsidRPr="000436F5">
        <w:rPr>
          <w:b/>
          <w:bCs/>
          <w:szCs w:val="24"/>
        </w:rPr>
        <w:t>Scholarships</w:t>
      </w:r>
      <w:r w:rsidRPr="000436F5">
        <w:rPr>
          <w:szCs w:val="24"/>
        </w:rPr>
        <w:t xml:space="preserve"> Lettie Pate Whithead Foundation has awarded GCSU School of Nursing $480,000 for the '26-'27 academic year for undergraduate nursing scholarships</w:t>
      </w:r>
    </w:p>
    <w:p w14:paraId="6B6C05E9" w14:textId="77777777" w:rsidR="00C204E5" w:rsidRPr="000436F5" w:rsidRDefault="00C204E5">
      <w:pPr>
        <w:pStyle w:val="ListParagraph"/>
        <w:numPr>
          <w:ilvl w:val="2"/>
          <w:numId w:val="7"/>
        </w:numPr>
        <w:rPr>
          <w:rFonts w:eastAsia="Aptos"/>
          <w:szCs w:val="24"/>
        </w:rPr>
      </w:pPr>
      <w:r w:rsidRPr="000436F5">
        <w:rPr>
          <w:b/>
          <w:bCs/>
          <w:szCs w:val="24"/>
        </w:rPr>
        <w:lastRenderedPageBreak/>
        <w:t>Recruitment</w:t>
      </w:r>
      <w:r w:rsidRPr="000436F5">
        <w:rPr>
          <w:szCs w:val="24"/>
        </w:rPr>
        <w:t xml:space="preserve"> Emory Hospital-Warner Robins was on site March 23</w:t>
      </w:r>
      <w:r w:rsidRPr="000436F5">
        <w:rPr>
          <w:szCs w:val="24"/>
          <w:vertAlign w:val="superscript"/>
        </w:rPr>
        <w:t>rd</w:t>
      </w:r>
      <w:r w:rsidRPr="000436F5">
        <w:rPr>
          <w:szCs w:val="24"/>
        </w:rPr>
        <w:t> for a nurse recruiting event</w:t>
      </w:r>
    </w:p>
    <w:p w14:paraId="2A2BA8D1"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College of Education</w:t>
      </w:r>
    </w:p>
    <w:p w14:paraId="67F8266D" w14:textId="77777777" w:rsidR="00C204E5" w:rsidRPr="000436F5" w:rsidRDefault="00C204E5">
      <w:pPr>
        <w:pStyle w:val="ListParagraph"/>
        <w:numPr>
          <w:ilvl w:val="2"/>
          <w:numId w:val="7"/>
        </w:numPr>
        <w:rPr>
          <w:rFonts w:eastAsia="Aptos"/>
          <w:szCs w:val="24"/>
        </w:rPr>
      </w:pPr>
      <w:r w:rsidRPr="000436F5">
        <w:rPr>
          <w:b/>
          <w:bCs/>
          <w:szCs w:val="24"/>
        </w:rPr>
        <w:t>Department of Teacher Education</w:t>
      </w:r>
    </w:p>
    <w:p w14:paraId="35E70EE5" w14:textId="77777777" w:rsidR="00C204E5" w:rsidRPr="000436F5" w:rsidRDefault="00C204E5">
      <w:pPr>
        <w:pStyle w:val="ListParagraph"/>
        <w:numPr>
          <w:ilvl w:val="3"/>
          <w:numId w:val="7"/>
        </w:numPr>
        <w:rPr>
          <w:rFonts w:eastAsia="Aptos"/>
          <w:szCs w:val="24"/>
        </w:rPr>
      </w:pPr>
      <w:r w:rsidRPr="000436F5">
        <w:rPr>
          <w:szCs w:val="24"/>
        </w:rPr>
        <w:t>Will have 99 juniors beginning fall 2026 (for context, 100 is capacity)</w:t>
      </w:r>
    </w:p>
    <w:p w14:paraId="7C334539" w14:textId="77777777" w:rsidR="00C204E5" w:rsidRPr="000436F5" w:rsidRDefault="00C204E5">
      <w:pPr>
        <w:pStyle w:val="ListParagraph"/>
        <w:numPr>
          <w:ilvl w:val="2"/>
          <w:numId w:val="7"/>
        </w:numPr>
        <w:rPr>
          <w:rFonts w:eastAsia="Aptos"/>
          <w:szCs w:val="24"/>
        </w:rPr>
      </w:pPr>
      <w:r w:rsidRPr="000436F5">
        <w:rPr>
          <w:szCs w:val="24"/>
        </w:rPr>
        <w:t>The Kilpatrick Project: Phase I</w:t>
      </w:r>
    </w:p>
    <w:p w14:paraId="55F39A56" w14:textId="77777777" w:rsidR="00C204E5" w:rsidRPr="000436F5" w:rsidRDefault="00C204E5">
      <w:pPr>
        <w:pStyle w:val="ListParagraph"/>
        <w:numPr>
          <w:ilvl w:val="3"/>
          <w:numId w:val="7"/>
        </w:numPr>
        <w:rPr>
          <w:rFonts w:eastAsia="Aptos"/>
          <w:szCs w:val="24"/>
        </w:rPr>
      </w:pPr>
      <w:r w:rsidRPr="000436F5">
        <w:rPr>
          <w:szCs w:val="24"/>
        </w:rPr>
        <w:t>The last major renovations in Kilpatrick were in 2012</w:t>
      </w:r>
    </w:p>
    <w:p w14:paraId="7D74AE2E" w14:textId="77777777" w:rsidR="00C204E5" w:rsidRPr="000436F5" w:rsidRDefault="00C204E5">
      <w:pPr>
        <w:pStyle w:val="ListParagraph"/>
        <w:numPr>
          <w:ilvl w:val="3"/>
          <w:numId w:val="7"/>
        </w:numPr>
        <w:rPr>
          <w:rFonts w:eastAsia="Aptos"/>
          <w:szCs w:val="24"/>
        </w:rPr>
      </w:pPr>
      <w:r w:rsidRPr="000436F5">
        <w:rPr>
          <w:szCs w:val="24"/>
        </w:rPr>
        <w:t>Renovations are taking place with the expectation that work will be completed in August</w:t>
      </w:r>
    </w:p>
    <w:p w14:paraId="004B0BDB" w14:textId="77777777" w:rsidR="00C204E5" w:rsidRPr="000436F5" w:rsidRDefault="00C204E5">
      <w:pPr>
        <w:pStyle w:val="ListParagraph"/>
        <w:numPr>
          <w:ilvl w:val="4"/>
          <w:numId w:val="7"/>
        </w:numPr>
        <w:rPr>
          <w:rFonts w:eastAsia="Aptos"/>
          <w:szCs w:val="24"/>
        </w:rPr>
      </w:pPr>
      <w:r w:rsidRPr="000436F5">
        <w:rPr>
          <w:szCs w:val="24"/>
        </w:rPr>
        <w:t xml:space="preserve">Renovations to outdoor entrance for ADA accessibility </w:t>
      </w:r>
    </w:p>
    <w:p w14:paraId="5A128ED3" w14:textId="77777777" w:rsidR="00C204E5" w:rsidRPr="000436F5" w:rsidRDefault="00C204E5">
      <w:pPr>
        <w:pStyle w:val="ListParagraph"/>
        <w:numPr>
          <w:ilvl w:val="4"/>
          <w:numId w:val="7"/>
        </w:numPr>
        <w:rPr>
          <w:rFonts w:eastAsia="Aptos"/>
          <w:szCs w:val="24"/>
        </w:rPr>
      </w:pPr>
      <w:r w:rsidRPr="000436F5">
        <w:rPr>
          <w:szCs w:val="24"/>
        </w:rPr>
        <w:t>Transforming “computer lab” to a Technology Enhanced Active Learning (TEAL) room</w:t>
      </w:r>
    </w:p>
    <w:p w14:paraId="14FE0C53"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College of Business &amp; Technology</w:t>
      </w:r>
    </w:p>
    <w:p w14:paraId="712B7B94" w14:textId="77777777" w:rsidR="00C204E5" w:rsidRPr="000436F5" w:rsidRDefault="00C204E5">
      <w:pPr>
        <w:pStyle w:val="ListParagraph"/>
        <w:numPr>
          <w:ilvl w:val="2"/>
          <w:numId w:val="7"/>
        </w:numPr>
        <w:rPr>
          <w:rFonts w:eastAsia="Aptos"/>
          <w:szCs w:val="24"/>
        </w:rPr>
      </w:pPr>
      <w:r w:rsidRPr="000436F5">
        <w:rPr>
          <w:b/>
          <w:bCs/>
          <w:szCs w:val="24"/>
        </w:rPr>
        <w:t>The Atkinson Honors</w:t>
      </w:r>
      <w:r w:rsidRPr="000436F5">
        <w:rPr>
          <w:szCs w:val="24"/>
        </w:rPr>
        <w:t xml:space="preserve"> event will be held on April 9, 2026</w:t>
      </w:r>
    </w:p>
    <w:p w14:paraId="2C30DC25" w14:textId="77777777" w:rsidR="00C204E5" w:rsidRPr="000436F5" w:rsidRDefault="00C204E5">
      <w:pPr>
        <w:pStyle w:val="ListParagraph"/>
        <w:numPr>
          <w:ilvl w:val="0"/>
          <w:numId w:val="7"/>
        </w:numPr>
        <w:rPr>
          <w:rFonts w:eastAsia="Aptos"/>
          <w:b/>
          <w:bCs/>
          <w:smallCaps/>
          <w:szCs w:val="24"/>
          <w:u w:val="single"/>
        </w:rPr>
      </w:pPr>
      <w:r w:rsidRPr="000436F5">
        <w:rPr>
          <w:b/>
          <w:bCs/>
          <w:smallCaps/>
          <w:szCs w:val="24"/>
          <w:u w:val="single"/>
        </w:rPr>
        <w:t>Schools and Honors College</w:t>
      </w:r>
    </w:p>
    <w:p w14:paraId="697A4930"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 xml:space="preserve">The Graduate School </w:t>
      </w:r>
    </w:p>
    <w:p w14:paraId="135696CC" w14:textId="77777777" w:rsidR="00C204E5" w:rsidRPr="000436F5" w:rsidRDefault="00C204E5">
      <w:pPr>
        <w:pStyle w:val="ListParagraph"/>
        <w:numPr>
          <w:ilvl w:val="2"/>
          <w:numId w:val="7"/>
        </w:numPr>
        <w:rPr>
          <w:rFonts w:eastAsia="Aptos"/>
          <w:szCs w:val="24"/>
        </w:rPr>
      </w:pPr>
      <w:r w:rsidRPr="000436F5">
        <w:rPr>
          <w:b/>
          <w:bCs/>
          <w:szCs w:val="24"/>
        </w:rPr>
        <w:t>Grad Connect &amp; Navigate</w:t>
      </w:r>
      <w:r w:rsidRPr="000436F5">
        <w:rPr>
          <w:szCs w:val="24"/>
        </w:rPr>
        <w:t xml:space="preserve"> The next Grad Connect at Noon virtual chat session will be held on April 1 from noon–12:50 p.m. via Zoom.</w:t>
      </w:r>
    </w:p>
    <w:p w14:paraId="7BE3DA36" w14:textId="77777777" w:rsidR="00C204E5" w:rsidRPr="000436F5" w:rsidRDefault="00C204E5">
      <w:pPr>
        <w:pStyle w:val="ListParagraph"/>
        <w:numPr>
          <w:ilvl w:val="2"/>
          <w:numId w:val="7"/>
        </w:numPr>
        <w:rPr>
          <w:rFonts w:eastAsia="Aptos"/>
          <w:szCs w:val="24"/>
        </w:rPr>
      </w:pPr>
      <w:r w:rsidRPr="000436F5">
        <w:rPr>
          <w:b/>
          <w:bCs/>
          <w:szCs w:val="24"/>
        </w:rPr>
        <w:t>Navigate</w:t>
      </w:r>
      <w:r w:rsidRPr="000436F5">
        <w:rPr>
          <w:szCs w:val="24"/>
        </w:rPr>
        <w:t>, a virtual series for graduate and professional student success, included a session on Wednesday, March 25 on the topic, You Belong Here: A Toolkit for First Generation Grad Students, presented by Christina Wolfe, Program &amp; Partnerships Coordinator. Each Navigate session is recorded and uploaded to the School of Continuing and Professional Studies YouTube channel for convenient access and later viewing.</w:t>
      </w:r>
    </w:p>
    <w:p w14:paraId="6F373C1B" w14:textId="77777777" w:rsidR="00C204E5" w:rsidRPr="000436F5" w:rsidRDefault="00C204E5">
      <w:pPr>
        <w:pStyle w:val="ListParagraph"/>
        <w:numPr>
          <w:ilvl w:val="2"/>
          <w:numId w:val="7"/>
        </w:numPr>
        <w:rPr>
          <w:rFonts w:eastAsia="Aptos"/>
          <w:szCs w:val="24"/>
        </w:rPr>
      </w:pPr>
      <w:r w:rsidRPr="000436F5">
        <w:rPr>
          <w:b/>
          <w:bCs/>
          <w:szCs w:val="24"/>
        </w:rPr>
        <w:t>Graduate &amp; Professional Student Appreciation Week 2026</w:t>
      </w:r>
      <w:r w:rsidRPr="000436F5">
        <w:rPr>
          <w:szCs w:val="24"/>
        </w:rPr>
        <w:t xml:space="preserve"> is April 13 – 17, 2026. Activities and events planned include free professional headshots, a professional development opportunity, a giveaway, and The Graduate School’s Annual Spring Reception which will be held on Thursday, April 16 from 5:30 p.m. – 6:30 p.m. in the Pat Peterson Museum Education Room.</w:t>
      </w:r>
    </w:p>
    <w:p w14:paraId="3509C6A1" w14:textId="77777777" w:rsidR="00C204E5" w:rsidRPr="000436F5" w:rsidRDefault="00C204E5">
      <w:pPr>
        <w:pStyle w:val="ListParagraph"/>
        <w:numPr>
          <w:ilvl w:val="2"/>
          <w:numId w:val="7"/>
        </w:numPr>
        <w:rPr>
          <w:rFonts w:eastAsia="Aptos"/>
          <w:szCs w:val="24"/>
        </w:rPr>
      </w:pPr>
      <w:r w:rsidRPr="000436F5">
        <w:rPr>
          <w:b/>
          <w:bCs/>
          <w:szCs w:val="24"/>
        </w:rPr>
        <w:t>Graduate Research Travel Grants</w:t>
      </w:r>
      <w:r w:rsidRPr="000436F5">
        <w:rPr>
          <w:szCs w:val="24"/>
        </w:rPr>
        <w:t xml:space="preserve"> </w:t>
      </w:r>
      <w:proofErr w:type="gramStart"/>
      <w:r w:rsidRPr="000436F5">
        <w:rPr>
          <w:szCs w:val="24"/>
        </w:rPr>
        <w:t>The</w:t>
      </w:r>
      <w:proofErr w:type="gramEnd"/>
      <w:r w:rsidRPr="000436F5">
        <w:rPr>
          <w:szCs w:val="24"/>
        </w:rPr>
        <w:t xml:space="preserve"> Graduate Research Travel Grant Program received twelve Graduate Research Travel Grant applications in the spring cycle from graduate students requesting a total of $8,755. Applications were received from students in the Biology, English, and Management Information System graduate programs. A total of $5,245 was allocated to the Graduate Research Travel Grant spring cycle applicants.</w:t>
      </w:r>
    </w:p>
    <w:p w14:paraId="5315DAD7" w14:textId="77777777" w:rsidR="00C204E5" w:rsidRPr="000436F5" w:rsidRDefault="00C204E5">
      <w:pPr>
        <w:pStyle w:val="ListParagraph"/>
        <w:numPr>
          <w:ilvl w:val="2"/>
          <w:numId w:val="7"/>
        </w:numPr>
        <w:rPr>
          <w:rFonts w:eastAsia="Aptos"/>
          <w:szCs w:val="24"/>
        </w:rPr>
      </w:pPr>
      <w:r w:rsidRPr="000436F5">
        <w:rPr>
          <w:b/>
          <w:bCs/>
          <w:szCs w:val="24"/>
        </w:rPr>
        <w:t>Research Day</w:t>
      </w:r>
      <w:r w:rsidRPr="000436F5">
        <w:rPr>
          <w:szCs w:val="24"/>
        </w:rPr>
        <w:t xml:space="preserve"> Graduate Research Submissions: The total number of graduate student submissions for Research Day 2026 is 33. Students from several academic programs are participating, including Athletic Training (1), Biology (13), English/Creative Writing (8), Curriculum &amp; Instruction (2), DNP (1), Health and Human Performance (3), Management Information Systems (1), Music Education (1), Public Health (1), and Special Education (2). Students are participating in three presentation formats: online (4), oral (in-person): 17, and poster (in-person): 12.</w:t>
      </w:r>
    </w:p>
    <w:p w14:paraId="08794778"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Montessori Academy</w:t>
      </w:r>
    </w:p>
    <w:p w14:paraId="2FB78682" w14:textId="77777777" w:rsidR="00C204E5" w:rsidRPr="000436F5" w:rsidRDefault="00C204E5">
      <w:pPr>
        <w:pStyle w:val="ListParagraph"/>
        <w:numPr>
          <w:ilvl w:val="2"/>
          <w:numId w:val="7"/>
        </w:numPr>
        <w:rPr>
          <w:rFonts w:eastAsia="Aptos"/>
          <w:szCs w:val="24"/>
        </w:rPr>
      </w:pPr>
      <w:r w:rsidRPr="000436F5">
        <w:rPr>
          <w:b/>
          <w:bCs/>
          <w:szCs w:val="24"/>
        </w:rPr>
        <w:lastRenderedPageBreak/>
        <w:t>Currently Serving</w:t>
      </w:r>
      <w:r w:rsidRPr="000436F5">
        <w:rPr>
          <w:szCs w:val="24"/>
        </w:rPr>
        <w:t xml:space="preserve"> 30 Georgia College employee families and 21 Baldwin County Board of Education families </w:t>
      </w:r>
    </w:p>
    <w:p w14:paraId="2EB000BF" w14:textId="77777777" w:rsidR="00C204E5" w:rsidRPr="000436F5" w:rsidRDefault="00C204E5">
      <w:pPr>
        <w:pStyle w:val="ListParagraph"/>
        <w:numPr>
          <w:ilvl w:val="2"/>
          <w:numId w:val="7"/>
        </w:numPr>
        <w:rPr>
          <w:rFonts w:eastAsia="Aptos"/>
          <w:szCs w:val="24"/>
        </w:rPr>
      </w:pPr>
      <w:r w:rsidRPr="000436F5">
        <w:rPr>
          <w:b/>
          <w:bCs/>
          <w:szCs w:val="24"/>
        </w:rPr>
        <w:t>Total Student Enrollment</w:t>
      </w:r>
      <w:r w:rsidRPr="000436F5">
        <w:rPr>
          <w:szCs w:val="24"/>
        </w:rPr>
        <w:t xml:space="preserve"> 108, 8 classrooms ranging in age from 6 weeks to 4-years-old with a </w:t>
      </w:r>
      <w:proofErr w:type="gramStart"/>
      <w:r w:rsidRPr="000436F5">
        <w:rPr>
          <w:szCs w:val="24"/>
        </w:rPr>
        <w:t>78 student</w:t>
      </w:r>
      <w:proofErr w:type="gramEnd"/>
      <w:r w:rsidRPr="000436F5">
        <w:rPr>
          <w:szCs w:val="24"/>
        </w:rPr>
        <w:t xml:space="preserve"> waitlist. </w:t>
      </w:r>
    </w:p>
    <w:p w14:paraId="311958DC" w14:textId="77777777" w:rsidR="00C204E5" w:rsidRPr="000436F5" w:rsidRDefault="00C204E5">
      <w:pPr>
        <w:pStyle w:val="ListParagraph"/>
        <w:numPr>
          <w:ilvl w:val="2"/>
          <w:numId w:val="7"/>
        </w:numPr>
        <w:rPr>
          <w:rFonts w:eastAsia="Aptos"/>
          <w:szCs w:val="24"/>
        </w:rPr>
      </w:pPr>
      <w:r w:rsidRPr="000436F5">
        <w:rPr>
          <w:b/>
          <w:bCs/>
          <w:szCs w:val="24"/>
        </w:rPr>
        <w:t>Year-Over-Year Retention Rate</w:t>
      </w:r>
      <w:r w:rsidRPr="000436F5">
        <w:rPr>
          <w:szCs w:val="24"/>
        </w:rPr>
        <w:t xml:space="preserve"> 99% </w:t>
      </w:r>
    </w:p>
    <w:p w14:paraId="3472AF9D"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Honors College &amp; National Scholarships</w:t>
      </w:r>
    </w:p>
    <w:p w14:paraId="2EC7DCA6" w14:textId="77777777" w:rsidR="00C204E5" w:rsidRPr="000436F5" w:rsidRDefault="00C204E5">
      <w:pPr>
        <w:pStyle w:val="ListParagraph"/>
        <w:numPr>
          <w:ilvl w:val="2"/>
          <w:numId w:val="7"/>
        </w:numPr>
        <w:rPr>
          <w:rFonts w:eastAsia="Aptos"/>
          <w:szCs w:val="24"/>
        </w:rPr>
      </w:pPr>
      <w:r w:rsidRPr="000436F5">
        <w:rPr>
          <w:b/>
          <w:bCs/>
          <w:szCs w:val="24"/>
        </w:rPr>
        <w:t>Research Day Kickoff</w:t>
      </w:r>
      <w:r w:rsidRPr="000436F5">
        <w:rPr>
          <w:szCs w:val="24"/>
        </w:rPr>
        <w:t xml:space="preserve"> Please join MURACE and the John E. Sallstrom Honors College for the </w:t>
      </w:r>
      <w:hyperlink r:id="rId13" w:history="1">
        <w:r w:rsidRPr="000436F5">
          <w:rPr>
            <w:rStyle w:val="Hyperlink"/>
            <w:color w:val="auto"/>
            <w:szCs w:val="24"/>
          </w:rPr>
          <w:t>2026 Research Day Kickoff Keynote Address &amp; Saladin Scholars Awards Ceremony</w:t>
        </w:r>
      </w:hyperlink>
      <w:r w:rsidRPr="000436F5">
        <w:rPr>
          <w:szCs w:val="24"/>
        </w:rPr>
        <w:t xml:space="preserve"> on Tuesday, April 14 at 6:30 p.m. in Magnolia Ballroom. Dr. Scott Huettel, Senior Associate Dean for Research &amp; Professor of Psychology and Neuroscience at Duke University, will deliver a keynote address titled “Science, Stories, and Skepticism: How Our Brain Shapes What We Know.” The Honors College will recognize 2026 recipients of Saladin Scholarships, which fund transformative experiences like study abroad, internships, and undergraduate research. And the event will conclude with a dessert reception. Please register via the embedded link above. </w:t>
      </w:r>
    </w:p>
    <w:p w14:paraId="44689223"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 xml:space="preserve">School of Continuing and Professional Studies </w:t>
      </w:r>
    </w:p>
    <w:p w14:paraId="7ABB2DA4"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bdr w:val="none" w:sz="0" w:space="0" w:color="auto" w:frame="1"/>
        </w:rPr>
        <w:t xml:space="preserve">Executive Director’s Office </w:t>
      </w:r>
      <w:r w:rsidRPr="000436F5">
        <w:rPr>
          <w:rFonts w:eastAsia="Aptos"/>
          <w:szCs w:val="24"/>
        </w:rPr>
        <w:t>Christina Wolfe will serve as the Programs &amp; Partnerships Coordinator in the Office of the Executive Director in the School of Continuing &amp; Professional Studies.</w:t>
      </w:r>
    </w:p>
    <w:p w14:paraId="79D2E01D"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rPr>
        <w:t>The Communication across Generations</w:t>
      </w:r>
      <w:r w:rsidRPr="000436F5">
        <w:rPr>
          <w:rFonts w:eastAsia="Aptos"/>
          <w:szCs w:val="24"/>
        </w:rPr>
        <w:t xml:space="preserve"> event will be </w:t>
      </w:r>
      <w:proofErr w:type="gramStart"/>
      <w:r w:rsidRPr="000436F5">
        <w:rPr>
          <w:rFonts w:eastAsia="Aptos"/>
          <w:szCs w:val="24"/>
        </w:rPr>
        <w:t>held</w:t>
      </w:r>
      <w:proofErr w:type="gramEnd"/>
      <w:r w:rsidRPr="000436F5">
        <w:rPr>
          <w:rFonts w:eastAsia="Aptos"/>
          <w:szCs w:val="24"/>
        </w:rPr>
        <w:t xml:space="preserve"> Wednesday, April 1 at 5:00 p.m. in A&amp;S Auditorium. </w:t>
      </w:r>
    </w:p>
    <w:p w14:paraId="29ECBC56"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rPr>
        <w:t>Stories of the Holocaust</w:t>
      </w:r>
      <w:r w:rsidRPr="000436F5">
        <w:rPr>
          <w:rFonts w:eastAsia="Aptos"/>
          <w:szCs w:val="24"/>
        </w:rPr>
        <w:t xml:space="preserve"> Enjoyed a collaborative effort with the College of Arts &amp; Sciences to feature Dr. Karen Berman’s Stories of the Holocaust.</w:t>
      </w:r>
    </w:p>
    <w:p w14:paraId="7A01F632" w14:textId="77777777" w:rsidR="00C204E5" w:rsidRPr="000436F5" w:rsidRDefault="00C204E5">
      <w:pPr>
        <w:pStyle w:val="ListParagraph"/>
        <w:numPr>
          <w:ilvl w:val="2"/>
          <w:numId w:val="7"/>
        </w:numPr>
        <w:rPr>
          <w:rFonts w:eastAsia="Aptos"/>
          <w:b/>
          <w:bCs/>
          <w:smallCaps/>
          <w:szCs w:val="24"/>
        </w:rPr>
      </w:pPr>
      <w:proofErr w:type="gramStart"/>
      <w:r w:rsidRPr="000436F5">
        <w:rPr>
          <w:rFonts w:eastAsia="Aptos"/>
          <w:b/>
          <w:bCs/>
          <w:szCs w:val="24"/>
          <w:bdr w:val="none" w:sz="0" w:space="0" w:color="auto" w:frame="1"/>
        </w:rPr>
        <w:t>Afterschool</w:t>
      </w:r>
      <w:proofErr w:type="gramEnd"/>
      <w:r w:rsidRPr="000436F5">
        <w:rPr>
          <w:rFonts w:eastAsia="Aptos"/>
          <w:b/>
          <w:bCs/>
          <w:szCs w:val="24"/>
          <w:bdr w:val="none" w:sz="0" w:space="0" w:color="auto" w:frame="1"/>
        </w:rPr>
        <w:t xml:space="preserve"> Achievement </w:t>
      </w:r>
      <w:proofErr w:type="gramStart"/>
      <w:r w:rsidRPr="000436F5">
        <w:rPr>
          <w:szCs w:val="24"/>
          <w:shd w:val="clear" w:color="auto" w:fill="FFFFFF"/>
        </w:rPr>
        <w:t>The</w:t>
      </w:r>
      <w:proofErr w:type="gramEnd"/>
      <w:r w:rsidRPr="000436F5">
        <w:rPr>
          <w:szCs w:val="24"/>
          <w:shd w:val="clear" w:color="auto" w:fill="FFFFFF"/>
        </w:rPr>
        <w:t xml:space="preserve"> YES program is looking </w:t>
      </w:r>
      <w:proofErr w:type="gramStart"/>
      <w:r w:rsidRPr="000436F5">
        <w:rPr>
          <w:szCs w:val="24"/>
          <w:shd w:val="clear" w:color="auto" w:fill="FFFFFF"/>
        </w:rPr>
        <w:t>to partner</w:t>
      </w:r>
      <w:proofErr w:type="gramEnd"/>
      <w:r w:rsidRPr="000436F5">
        <w:rPr>
          <w:szCs w:val="24"/>
          <w:shd w:val="clear" w:color="auto" w:fill="FFFFFF"/>
        </w:rPr>
        <w:t xml:space="preserve"> with other GCSU entities. If interested, please contact Sequena Stanton, Director of Afterschool Achievement at </w:t>
      </w:r>
      <w:hyperlink r:id="rId14" w:history="1">
        <w:r w:rsidRPr="000436F5">
          <w:rPr>
            <w:szCs w:val="24"/>
            <w:u w:val="single"/>
            <w:bdr w:val="none" w:sz="0" w:space="0" w:color="auto" w:frame="1"/>
          </w:rPr>
          <w:t>sequena.stanton@gcsu.edu</w:t>
        </w:r>
      </w:hyperlink>
      <w:r w:rsidRPr="000436F5">
        <w:rPr>
          <w:szCs w:val="24"/>
          <w:bdr w:val="none" w:sz="0" w:space="0" w:color="auto" w:frame="1"/>
        </w:rPr>
        <w:t xml:space="preserve"> or call </w:t>
      </w:r>
      <w:r w:rsidRPr="000436F5">
        <w:rPr>
          <w:szCs w:val="24"/>
          <w:shd w:val="clear" w:color="auto" w:fill="FFFFFF"/>
        </w:rPr>
        <w:t>478.445.5613.</w:t>
      </w:r>
    </w:p>
    <w:p w14:paraId="384EDCE4" w14:textId="77777777" w:rsidR="00C204E5" w:rsidRPr="000436F5" w:rsidRDefault="00C204E5">
      <w:pPr>
        <w:pStyle w:val="ListParagraph"/>
        <w:numPr>
          <w:ilvl w:val="2"/>
          <w:numId w:val="7"/>
        </w:numPr>
        <w:rPr>
          <w:rFonts w:eastAsia="Aptos"/>
          <w:b/>
          <w:bCs/>
          <w:smallCaps/>
          <w:szCs w:val="24"/>
        </w:rPr>
      </w:pPr>
      <w:r w:rsidRPr="000436F5">
        <w:rPr>
          <w:szCs w:val="24"/>
          <w:bdr w:val="none" w:sz="0" w:space="0" w:color="auto" w:frame="1"/>
        </w:rPr>
        <w:t>The</w:t>
      </w:r>
      <w:r w:rsidRPr="000436F5">
        <w:rPr>
          <w:b/>
          <w:bCs/>
          <w:szCs w:val="24"/>
          <w:bdr w:val="none" w:sz="0" w:space="0" w:color="auto" w:frame="1"/>
        </w:rPr>
        <w:t xml:space="preserve"> High Achievers Program </w:t>
      </w:r>
      <w:r w:rsidRPr="000436F5">
        <w:rPr>
          <w:szCs w:val="24"/>
          <w:shd w:val="clear" w:color="auto" w:fill="FFFFFF"/>
        </w:rPr>
        <w:t>is looking to partner with other GCSU entities</w:t>
      </w:r>
      <w:r w:rsidRPr="000436F5">
        <w:rPr>
          <w:szCs w:val="24"/>
          <w:bdr w:val="none" w:sz="0" w:space="0" w:color="auto" w:frame="1"/>
        </w:rPr>
        <w:t>.</w:t>
      </w:r>
      <w:r w:rsidRPr="000436F5">
        <w:rPr>
          <w:szCs w:val="24"/>
          <w:shd w:val="clear" w:color="auto" w:fill="FFFFFF"/>
        </w:rPr>
        <w:t xml:space="preserve"> If interested, please contact Program Coordinator, Mr. Kenneth Daniels at </w:t>
      </w:r>
      <w:hyperlink r:id="rId15" w:tooltip="mailto:kenneth.daniels@gcsu.edu" w:history="1">
        <w:r w:rsidRPr="000436F5">
          <w:rPr>
            <w:szCs w:val="24"/>
            <w:u w:val="single"/>
            <w:bdr w:val="none" w:sz="0" w:space="0" w:color="auto" w:frame="1"/>
            <w:shd w:val="clear" w:color="auto" w:fill="FFFFFF"/>
          </w:rPr>
          <w:t>kenneth.daniels@gcsu.edu</w:t>
        </w:r>
      </w:hyperlink>
      <w:r w:rsidRPr="000436F5">
        <w:rPr>
          <w:szCs w:val="24"/>
          <w:shd w:val="clear" w:color="auto" w:fill="FFFFFF"/>
        </w:rPr>
        <w:t> or 478.445.8509.</w:t>
      </w:r>
    </w:p>
    <w:p w14:paraId="447CF311" w14:textId="77777777" w:rsidR="00C204E5" w:rsidRPr="000436F5" w:rsidRDefault="00C204E5">
      <w:pPr>
        <w:pStyle w:val="ListParagraph"/>
        <w:numPr>
          <w:ilvl w:val="2"/>
          <w:numId w:val="7"/>
        </w:numPr>
        <w:rPr>
          <w:rFonts w:eastAsia="Aptos"/>
          <w:b/>
          <w:bCs/>
          <w:smallCaps/>
          <w:szCs w:val="24"/>
        </w:rPr>
      </w:pPr>
      <w:proofErr w:type="gramStart"/>
      <w:r w:rsidRPr="000436F5">
        <w:rPr>
          <w:rFonts w:eastAsia="Aptos"/>
          <w:b/>
          <w:bCs/>
          <w:szCs w:val="24"/>
          <w:bdr w:val="none" w:sz="0" w:space="0" w:color="auto" w:frame="1"/>
        </w:rPr>
        <w:t xml:space="preserve">Academic Outreach </w:t>
      </w:r>
      <w:r w:rsidRPr="000436F5">
        <w:rPr>
          <w:szCs w:val="24"/>
          <w:bdr w:val="none" w:sz="0" w:space="0" w:color="auto" w:frame="1"/>
        </w:rPr>
        <w:t>All</w:t>
      </w:r>
      <w:proofErr w:type="gramEnd"/>
      <w:r w:rsidRPr="000436F5">
        <w:rPr>
          <w:szCs w:val="24"/>
          <w:bdr w:val="none" w:sz="0" w:space="0" w:color="auto" w:frame="1"/>
        </w:rPr>
        <w:t xml:space="preserve"> </w:t>
      </w:r>
      <w:proofErr w:type="gramStart"/>
      <w:r w:rsidRPr="000436F5">
        <w:rPr>
          <w:szCs w:val="24"/>
          <w:bdr w:val="none" w:sz="0" w:space="0" w:color="auto" w:frame="1"/>
        </w:rPr>
        <w:t>are</w:t>
      </w:r>
      <w:proofErr w:type="gramEnd"/>
      <w:r w:rsidRPr="000436F5">
        <w:rPr>
          <w:szCs w:val="24"/>
          <w:bdr w:val="none" w:sz="0" w:space="0" w:color="auto" w:frame="1"/>
        </w:rPr>
        <w:t xml:space="preserve"> invited to join on April 3 at 2:15pm for the water quality monitoring session. For more details click here:</w:t>
      </w:r>
    </w:p>
    <w:p w14:paraId="08859DA9" w14:textId="77777777" w:rsidR="00C204E5" w:rsidRPr="000436F5" w:rsidRDefault="00C204E5" w:rsidP="00C204E5">
      <w:pPr>
        <w:pStyle w:val="ListParagraph"/>
        <w:ind w:left="2160"/>
        <w:rPr>
          <w:rFonts w:eastAsia="Aptos"/>
          <w:b/>
          <w:bCs/>
          <w:smallCaps/>
          <w:szCs w:val="24"/>
        </w:rPr>
      </w:pPr>
      <w:hyperlink r:id="rId16" w:tgtFrame="_blank" w:tooltip="Original URL: https://givepul.se/git0n4. Click or tap if you trust this link." w:history="1">
        <w:r w:rsidRPr="000436F5">
          <w:rPr>
            <w:szCs w:val="24"/>
            <w:u w:val="single"/>
            <w:bdr w:val="none" w:sz="0" w:space="0" w:color="auto" w:frame="1"/>
          </w:rPr>
          <w:t>https://givepul.se/git0n4</w:t>
        </w:r>
      </w:hyperlink>
      <w:r w:rsidRPr="000436F5">
        <w:rPr>
          <w:szCs w:val="24"/>
          <w:bdr w:val="none" w:sz="0" w:space="0" w:color="auto" w:frame="1"/>
        </w:rPr>
        <w:t xml:space="preserve">. </w:t>
      </w:r>
      <w:r w:rsidRPr="000436F5">
        <w:rPr>
          <w:szCs w:val="24"/>
          <w:shd w:val="clear" w:color="auto" w:fill="FFFFFF"/>
        </w:rPr>
        <w:t xml:space="preserve">Contact Ruth Eilers at </w:t>
      </w:r>
      <w:hyperlink r:id="rId17" w:history="1">
        <w:r w:rsidRPr="000436F5">
          <w:rPr>
            <w:szCs w:val="24"/>
            <w:u w:val="single"/>
            <w:shd w:val="clear" w:color="auto" w:fill="FFFFFF"/>
          </w:rPr>
          <w:t>ruth.eilers@gcsu.edu</w:t>
        </w:r>
      </w:hyperlink>
      <w:r w:rsidRPr="000436F5">
        <w:rPr>
          <w:szCs w:val="24"/>
          <w:shd w:val="clear" w:color="auto" w:fill="FFFFFF"/>
        </w:rPr>
        <w:t xml:space="preserve"> to collaborate and get involved. </w:t>
      </w:r>
    </w:p>
    <w:p w14:paraId="08FDFEA4"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rPr>
        <w:t xml:space="preserve">Communities in Schools Milledgeville Baldwin County </w:t>
      </w:r>
      <w:r w:rsidRPr="000436F5">
        <w:rPr>
          <w:szCs w:val="24"/>
        </w:rPr>
        <w:t xml:space="preserve">A uniform drive will be held through March. In partnership with the Leadership Baldwin Class of 2026, CIS Milledgeville/Baldwin </w:t>
      </w:r>
      <w:proofErr w:type="gramStart"/>
      <w:r w:rsidRPr="000436F5">
        <w:rPr>
          <w:szCs w:val="24"/>
        </w:rPr>
        <w:t>County is hosting</w:t>
      </w:r>
      <w:proofErr w:type="gramEnd"/>
      <w:r w:rsidRPr="000436F5">
        <w:rPr>
          <w:szCs w:val="24"/>
        </w:rPr>
        <w:t xml:space="preserve"> a community wide uniform drive to collect new and gently used uniforms for students in need in Baldwin County. Black, navy, or khaki pants and any color polo-style shirts will be accepted. Look for donation boxes at various businesses around town. </w:t>
      </w:r>
      <w:r w:rsidRPr="000436F5">
        <w:rPr>
          <w:rFonts w:eastAsia="Aptos"/>
          <w:szCs w:val="24"/>
          <w:shd w:val="clear" w:color="auto" w:fill="FFFFFF"/>
        </w:rPr>
        <w:t xml:space="preserve">Contact Courtney Bentley, </w:t>
      </w:r>
      <w:hyperlink r:id="rId18" w:history="1">
        <w:r w:rsidRPr="000436F5">
          <w:rPr>
            <w:rFonts w:eastAsia="Aptos"/>
            <w:szCs w:val="24"/>
            <w:u w:val="single"/>
            <w:shd w:val="clear" w:color="auto" w:fill="FFFFFF"/>
          </w:rPr>
          <w:t>courntey.bentley@gcsu.edu</w:t>
        </w:r>
      </w:hyperlink>
      <w:r w:rsidRPr="000436F5">
        <w:rPr>
          <w:szCs w:val="24"/>
        </w:rPr>
        <w:t>,</w:t>
      </w:r>
      <w:r w:rsidRPr="000436F5">
        <w:rPr>
          <w:rFonts w:eastAsia="Aptos"/>
          <w:szCs w:val="24"/>
          <w:shd w:val="clear" w:color="auto" w:fill="FFFFFF"/>
        </w:rPr>
        <w:t xml:space="preserve"> to volunteer and get involved.</w:t>
      </w:r>
    </w:p>
    <w:p w14:paraId="131E8D6E"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bdr w:val="none" w:sz="0" w:space="0" w:color="auto" w:frame="1"/>
        </w:rPr>
        <w:t>Continuing &amp; Professional Education</w:t>
      </w:r>
    </w:p>
    <w:p w14:paraId="1624831D"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shd w:val="clear" w:color="auto" w:fill="FFFFFF"/>
        </w:rPr>
        <w:t>Bobcat Explorers</w:t>
      </w:r>
      <w:r w:rsidRPr="000436F5">
        <w:rPr>
          <w:rFonts w:eastAsia="Aptos"/>
          <w:szCs w:val="24"/>
          <w:shd w:val="clear" w:color="auto" w:fill="FFFFFF"/>
        </w:rPr>
        <w:t xml:space="preserve"> is a reimagined summer experience. This year the experience combines traditional summer camp elements, such as </w:t>
      </w:r>
      <w:proofErr w:type="gramStart"/>
      <w:r w:rsidRPr="000436F5">
        <w:rPr>
          <w:rFonts w:eastAsia="Aptos"/>
          <w:szCs w:val="24"/>
          <w:shd w:val="clear" w:color="auto" w:fill="FFFFFF"/>
        </w:rPr>
        <w:t>swim</w:t>
      </w:r>
      <w:proofErr w:type="gramEnd"/>
      <w:r w:rsidRPr="000436F5">
        <w:rPr>
          <w:rFonts w:eastAsia="Aptos"/>
          <w:szCs w:val="24"/>
          <w:shd w:val="clear" w:color="auto" w:fill="FFFFFF"/>
        </w:rPr>
        <w:t xml:space="preserve"> time and daily recreation, with specialty content taught by </w:t>
      </w:r>
      <w:r w:rsidRPr="000436F5">
        <w:rPr>
          <w:rFonts w:eastAsia="Aptos"/>
          <w:szCs w:val="24"/>
          <w:shd w:val="clear" w:color="auto" w:fill="FFFFFF"/>
        </w:rPr>
        <w:lastRenderedPageBreak/>
        <w:t xml:space="preserve">qualified instructors, coaches and university experts. </w:t>
      </w:r>
      <w:hyperlink r:id="rId19" w:history="1">
        <w:r w:rsidRPr="000436F5">
          <w:rPr>
            <w:rFonts w:eastAsia="Aptos"/>
            <w:szCs w:val="24"/>
            <w:u w:val="single"/>
            <w:shd w:val="clear" w:color="auto" w:fill="FFFFFF"/>
          </w:rPr>
          <w:t>Register now</w:t>
        </w:r>
      </w:hyperlink>
      <w:r w:rsidRPr="000436F5">
        <w:rPr>
          <w:rFonts w:eastAsia="Aptos"/>
          <w:szCs w:val="24"/>
          <w:shd w:val="clear" w:color="auto" w:fill="FFFFFF"/>
        </w:rPr>
        <w:t xml:space="preserve"> to reserve your space!</w:t>
      </w:r>
    </w:p>
    <w:p w14:paraId="11C6B453"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shd w:val="clear" w:color="auto" w:fill="FFFFFF"/>
        </w:rPr>
        <w:t>The Depot Meeting Space</w:t>
      </w:r>
      <w:r w:rsidRPr="000436F5">
        <w:rPr>
          <w:rFonts w:eastAsia="Aptos"/>
          <w:szCs w:val="24"/>
          <w:shd w:val="clear" w:color="auto" w:fill="FFFFFF"/>
        </w:rPr>
        <w:t xml:space="preserve"> is now available to be reserved. Visit </w:t>
      </w:r>
      <w:hyperlink r:id="rId20" w:history="1">
        <w:r w:rsidRPr="000436F5">
          <w:rPr>
            <w:rFonts w:eastAsia="Aptos"/>
            <w:szCs w:val="24"/>
            <w:u w:val="single"/>
            <w:shd w:val="clear" w:color="auto" w:fill="FFFFFF"/>
          </w:rPr>
          <w:t>CPE’s website</w:t>
        </w:r>
      </w:hyperlink>
      <w:r w:rsidRPr="000436F5">
        <w:rPr>
          <w:rFonts w:eastAsia="Aptos"/>
          <w:szCs w:val="24"/>
          <w:shd w:val="clear" w:color="auto" w:fill="FFFFFF"/>
        </w:rPr>
        <w:t xml:space="preserve"> for information and the reservation form.</w:t>
      </w:r>
    </w:p>
    <w:p w14:paraId="0F007DE4"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rPr>
        <w:t xml:space="preserve">Ed2Go </w:t>
      </w:r>
      <w:r w:rsidRPr="000436F5">
        <w:rPr>
          <w:rFonts w:eastAsia="Aptos"/>
          <w:szCs w:val="24"/>
        </w:rPr>
        <w:t xml:space="preserve">All GCSU employees have access to Ed2Go catalog at a discount. If </w:t>
      </w:r>
      <w:proofErr w:type="gramStart"/>
      <w:r w:rsidRPr="000436F5">
        <w:rPr>
          <w:rFonts w:eastAsia="Aptos"/>
          <w:szCs w:val="24"/>
        </w:rPr>
        <w:t>interested</w:t>
      </w:r>
      <w:proofErr w:type="gramEnd"/>
      <w:r w:rsidRPr="000436F5">
        <w:rPr>
          <w:rFonts w:eastAsia="Aptos"/>
          <w:szCs w:val="24"/>
        </w:rPr>
        <w:t xml:space="preserve"> please see the catalog here: </w:t>
      </w:r>
    </w:p>
    <w:p w14:paraId="20EA4DFA" w14:textId="77777777" w:rsidR="00C204E5" w:rsidRPr="000436F5" w:rsidRDefault="00C204E5" w:rsidP="00C204E5">
      <w:pPr>
        <w:pStyle w:val="ListParagraph"/>
        <w:ind w:left="2880"/>
        <w:rPr>
          <w:rFonts w:eastAsia="Aptos"/>
          <w:b/>
          <w:bCs/>
          <w:smallCaps/>
          <w:szCs w:val="24"/>
        </w:rPr>
      </w:pPr>
      <w:hyperlink r:id="rId21" w:history="1">
        <w:r w:rsidRPr="000436F5">
          <w:rPr>
            <w:rStyle w:val="Hyperlink"/>
            <w:rFonts w:eastAsia="Aptos"/>
            <w:color w:val="auto"/>
            <w:szCs w:val="24"/>
            <w:bdr w:val="none" w:sz="0" w:space="0" w:color="auto" w:frame="1"/>
          </w:rPr>
          <w:t>https://www.ed2go.com/gcsucorp/</w:t>
        </w:r>
      </w:hyperlink>
      <w:r w:rsidRPr="000436F5">
        <w:rPr>
          <w:rFonts w:eastAsia="Aptos"/>
          <w:szCs w:val="24"/>
        </w:rPr>
        <w:t xml:space="preserve">. For more information contact Angie Woodham, Director of Continuing &amp; Professional Education at </w:t>
      </w:r>
      <w:hyperlink r:id="rId22" w:history="1">
        <w:r w:rsidRPr="000436F5">
          <w:rPr>
            <w:rFonts w:eastAsia="Aptos"/>
            <w:szCs w:val="24"/>
            <w:u w:val="single"/>
          </w:rPr>
          <w:t>angie.woodham@gcsu.edu</w:t>
        </w:r>
      </w:hyperlink>
    </w:p>
    <w:p w14:paraId="57BE217F" w14:textId="77777777" w:rsidR="00C204E5" w:rsidRPr="000436F5" w:rsidRDefault="00C204E5">
      <w:pPr>
        <w:pStyle w:val="ListParagraph"/>
        <w:numPr>
          <w:ilvl w:val="2"/>
          <w:numId w:val="7"/>
        </w:numPr>
        <w:rPr>
          <w:rFonts w:eastAsia="Aptos"/>
          <w:b/>
          <w:bCs/>
          <w:smallCaps/>
          <w:szCs w:val="24"/>
        </w:rPr>
      </w:pPr>
      <w:r w:rsidRPr="000436F5">
        <w:rPr>
          <w:rFonts w:eastAsia="Aptos"/>
          <w:b/>
          <w:bCs/>
          <w:szCs w:val="24"/>
        </w:rPr>
        <w:t>Historic Museums</w:t>
      </w:r>
    </w:p>
    <w:p w14:paraId="3417EF63"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rPr>
        <w:t>A Welcome Reception</w:t>
      </w:r>
      <w:r w:rsidRPr="000436F5">
        <w:rPr>
          <w:rFonts w:eastAsia="Aptos"/>
          <w:szCs w:val="24"/>
        </w:rPr>
        <w:t xml:space="preserve"> for Dr. John Handley, the new Executive Director of Historic Museums, will be held for the GCSU community at the Old Governor’s Mansion’s Education building on Monday, March 30 at 3:30 p.m.</w:t>
      </w:r>
    </w:p>
    <w:p w14:paraId="1547722C"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shd w:val="clear" w:color="auto" w:fill="FFFFFF"/>
        </w:rPr>
        <w:t>Music at the Mansion:</w:t>
      </w:r>
      <w:r w:rsidRPr="000436F5">
        <w:rPr>
          <w:rFonts w:eastAsia="Aptos"/>
          <w:szCs w:val="24"/>
          <w:shd w:val="clear" w:color="auto" w:fill="FFFFFF"/>
        </w:rPr>
        <w:t> A spring concert in partnership with the GCSU Music Department is scheduled for April 18 at 6pm on the lawn at the Mansion. Guests are encouraged to bring blankets/chairs and enjoy an evening of music and history. Admission is free; donations are encouraged.</w:t>
      </w:r>
    </w:p>
    <w:p w14:paraId="70F3C737"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rPr>
        <w:t>Georgia’s Old Governor’s Mansion</w:t>
      </w:r>
      <w:r w:rsidRPr="000436F5">
        <w:rPr>
          <w:rFonts w:eastAsia="Aptos"/>
          <w:szCs w:val="24"/>
        </w:rPr>
        <w:t xml:space="preserve"> is scheduled to welcome over 300 students in the next two months. Please contact John Handley at john.handley@gcsu.edu or Suzy Parker at </w:t>
      </w:r>
      <w:hyperlink r:id="rId23" w:history="1">
        <w:r w:rsidRPr="000436F5">
          <w:rPr>
            <w:rFonts w:eastAsia="Aptos"/>
            <w:szCs w:val="24"/>
            <w:u w:val="single"/>
          </w:rPr>
          <w:t>suzanna_parker@gcsu.edu</w:t>
        </w:r>
      </w:hyperlink>
      <w:r w:rsidRPr="000436F5">
        <w:rPr>
          <w:rFonts w:eastAsia="Aptos"/>
          <w:szCs w:val="24"/>
        </w:rPr>
        <w:t xml:space="preserve"> if you have requests for the Old Governor’s Mansion or Sallie Ellis Davis House.</w:t>
      </w:r>
    </w:p>
    <w:p w14:paraId="532E82E3" w14:textId="77777777" w:rsidR="00C204E5" w:rsidRPr="000436F5" w:rsidRDefault="00C204E5">
      <w:pPr>
        <w:pStyle w:val="ListParagraph"/>
        <w:numPr>
          <w:ilvl w:val="3"/>
          <w:numId w:val="7"/>
        </w:numPr>
        <w:rPr>
          <w:rFonts w:eastAsia="Aptos"/>
          <w:b/>
          <w:bCs/>
          <w:smallCaps/>
          <w:szCs w:val="24"/>
        </w:rPr>
      </w:pPr>
      <w:r w:rsidRPr="000436F5">
        <w:rPr>
          <w:rFonts w:eastAsia="Aptos"/>
          <w:b/>
          <w:bCs/>
          <w:szCs w:val="24"/>
        </w:rPr>
        <w:t>Andalusia</w:t>
      </w:r>
      <w:r w:rsidRPr="000436F5">
        <w:rPr>
          <w:rFonts w:eastAsia="Aptos"/>
          <w:szCs w:val="24"/>
        </w:rPr>
        <w:t xml:space="preserve"> </w:t>
      </w:r>
      <w:proofErr w:type="spellStart"/>
      <w:r w:rsidRPr="000436F5">
        <w:rPr>
          <w:rFonts w:eastAsia="Aptos"/>
          <w:szCs w:val="24"/>
        </w:rPr>
        <w:t>Andalusia</w:t>
      </w:r>
      <w:proofErr w:type="spellEnd"/>
      <w:r w:rsidRPr="000436F5">
        <w:rPr>
          <w:rFonts w:eastAsia="Aptos"/>
          <w:szCs w:val="24"/>
        </w:rPr>
        <w:t xml:space="preserve"> welcomed Dr. Michelle Moyer and her students in designing and installing Prothonotary Warbler nest boxes on the grounds. Dr. Moyer and her ornithology students will study the shrinking warbler population and study how different habitat conditions affect nesting </w:t>
      </w:r>
      <w:proofErr w:type="gramStart"/>
      <w:r w:rsidRPr="000436F5">
        <w:rPr>
          <w:rFonts w:eastAsia="Aptos"/>
          <w:szCs w:val="24"/>
        </w:rPr>
        <w:t>success, and</w:t>
      </w:r>
      <w:proofErr w:type="gramEnd"/>
      <w:r w:rsidRPr="000436F5">
        <w:rPr>
          <w:rFonts w:eastAsia="Aptos"/>
          <w:szCs w:val="24"/>
        </w:rPr>
        <w:t xml:space="preserve"> also track where these remarkable bird travel during the non-breeding season. Please contact Cassie Munnell at </w:t>
      </w:r>
      <w:hyperlink r:id="rId24" w:history="1">
        <w:r w:rsidRPr="000436F5">
          <w:rPr>
            <w:rFonts w:eastAsia="Aptos"/>
            <w:szCs w:val="24"/>
            <w:u w:val="single"/>
          </w:rPr>
          <w:t>cassandra.munnell@gcsu.edu</w:t>
        </w:r>
      </w:hyperlink>
      <w:r w:rsidRPr="000436F5">
        <w:rPr>
          <w:rFonts w:eastAsia="Aptos"/>
          <w:szCs w:val="24"/>
        </w:rPr>
        <w:t xml:space="preserve"> or John Handly at john.handley@gcsu.edu if you have requests for Andalusia.</w:t>
      </w:r>
    </w:p>
    <w:p w14:paraId="3A602CAF" w14:textId="77777777" w:rsidR="00C204E5" w:rsidRPr="000436F5" w:rsidRDefault="00C204E5">
      <w:pPr>
        <w:pStyle w:val="ListParagraph"/>
        <w:numPr>
          <w:ilvl w:val="0"/>
          <w:numId w:val="7"/>
        </w:numPr>
        <w:rPr>
          <w:rFonts w:eastAsia="Aptos"/>
          <w:b/>
          <w:bCs/>
          <w:smallCaps/>
          <w:szCs w:val="24"/>
        </w:rPr>
      </w:pPr>
      <w:r w:rsidRPr="000436F5">
        <w:rPr>
          <w:b/>
          <w:bCs/>
          <w:smallCaps/>
          <w:szCs w:val="24"/>
          <w:u w:val="single"/>
        </w:rPr>
        <w:t>Offices and Programs</w:t>
      </w:r>
    </w:p>
    <w:p w14:paraId="169F16D6"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Enrollment Management</w:t>
      </w:r>
    </w:p>
    <w:p w14:paraId="703BBA60" w14:textId="77777777" w:rsidR="00C204E5" w:rsidRPr="000436F5" w:rsidRDefault="00C204E5">
      <w:pPr>
        <w:pStyle w:val="ListParagraph"/>
        <w:numPr>
          <w:ilvl w:val="2"/>
          <w:numId w:val="7"/>
        </w:numPr>
        <w:rPr>
          <w:rFonts w:eastAsia="Aptos"/>
          <w:b/>
          <w:bCs/>
          <w:smallCaps/>
          <w:szCs w:val="24"/>
        </w:rPr>
      </w:pPr>
      <w:r w:rsidRPr="000436F5">
        <w:rPr>
          <w:b/>
          <w:bCs/>
          <w:szCs w:val="24"/>
        </w:rPr>
        <w:t>The Student Success &amp; Retention Series</w:t>
      </w:r>
      <w:r w:rsidRPr="000436F5">
        <w:rPr>
          <w:szCs w:val="24"/>
        </w:rPr>
        <w:t xml:space="preserve"> session, Student Success: Where Are Our Students Going from </w:t>
      </w:r>
      <w:proofErr w:type="gramStart"/>
      <w:r w:rsidRPr="000436F5">
        <w:rPr>
          <w:szCs w:val="24"/>
        </w:rPr>
        <w:t>Here?,</w:t>
      </w:r>
      <w:proofErr w:type="gramEnd"/>
      <w:r w:rsidRPr="000436F5">
        <w:rPr>
          <w:szCs w:val="24"/>
        </w:rPr>
        <w:t xml:space="preserve"> is scheduled for April 2 at 4 p.m. in the Pat Peterson Museum Education Room. This presentation will highlight First Destination Survey data, providing insight into employment outcomes, industry placement, and graduate and professional school enrollment within one year of graduation.</w:t>
      </w:r>
    </w:p>
    <w:p w14:paraId="3E69DC47" w14:textId="77777777" w:rsidR="00C204E5" w:rsidRPr="000436F5" w:rsidRDefault="00C204E5">
      <w:pPr>
        <w:pStyle w:val="ListParagraph"/>
        <w:numPr>
          <w:ilvl w:val="2"/>
          <w:numId w:val="7"/>
        </w:numPr>
        <w:rPr>
          <w:rFonts w:eastAsia="Aptos"/>
          <w:b/>
          <w:bCs/>
          <w:smallCaps/>
          <w:szCs w:val="24"/>
        </w:rPr>
      </w:pPr>
      <w:r w:rsidRPr="000436F5">
        <w:rPr>
          <w:b/>
          <w:bCs/>
          <w:szCs w:val="24"/>
        </w:rPr>
        <w:t>The Office of Financial Aid</w:t>
      </w:r>
      <w:r w:rsidRPr="000436F5">
        <w:rPr>
          <w:szCs w:val="24"/>
        </w:rPr>
        <w:t xml:space="preserve"> will host FAFSA nights with Washington County and Jones County High Schools this spring. The Financial Aid team will help high school seniors, and their families complete the 2026-2027 FAFSAs at these events. </w:t>
      </w:r>
    </w:p>
    <w:p w14:paraId="7E345CBE" w14:textId="77777777" w:rsidR="00C204E5" w:rsidRPr="000436F5" w:rsidRDefault="00C204E5">
      <w:pPr>
        <w:pStyle w:val="ListParagraph"/>
        <w:numPr>
          <w:ilvl w:val="2"/>
          <w:numId w:val="7"/>
        </w:numPr>
        <w:rPr>
          <w:rFonts w:eastAsia="Aptos"/>
          <w:b/>
          <w:bCs/>
          <w:smallCaps/>
          <w:szCs w:val="24"/>
        </w:rPr>
      </w:pPr>
      <w:r w:rsidRPr="000436F5">
        <w:rPr>
          <w:b/>
          <w:bCs/>
          <w:szCs w:val="24"/>
        </w:rPr>
        <w:t>Graduate Student Orientation</w:t>
      </w:r>
      <w:r w:rsidRPr="000436F5">
        <w:rPr>
          <w:szCs w:val="24"/>
        </w:rPr>
        <w:t xml:space="preserve"> is scheduled for May 2, 2026, at 8 a.m.</w:t>
      </w:r>
    </w:p>
    <w:p w14:paraId="39D6D3C5" w14:textId="77777777" w:rsidR="00C204E5" w:rsidRPr="000436F5" w:rsidRDefault="00C204E5">
      <w:pPr>
        <w:pStyle w:val="ListParagraph"/>
        <w:numPr>
          <w:ilvl w:val="2"/>
          <w:numId w:val="7"/>
        </w:numPr>
        <w:rPr>
          <w:rFonts w:eastAsia="Aptos"/>
          <w:b/>
          <w:bCs/>
          <w:smallCaps/>
          <w:szCs w:val="24"/>
        </w:rPr>
      </w:pPr>
      <w:r w:rsidRPr="000436F5">
        <w:rPr>
          <w:b/>
          <w:bCs/>
          <w:szCs w:val="24"/>
        </w:rPr>
        <w:t>Admitted Student Day</w:t>
      </w:r>
      <w:r w:rsidRPr="000436F5">
        <w:rPr>
          <w:szCs w:val="24"/>
        </w:rPr>
        <w:t xml:space="preserve"> held on March 7 welcomed 458 students—a 25% increase from last year—to celebrate their decision to attend GCSU.</w:t>
      </w:r>
    </w:p>
    <w:p w14:paraId="0186F207" w14:textId="77777777" w:rsidR="00C204E5" w:rsidRPr="000436F5" w:rsidRDefault="00C204E5">
      <w:pPr>
        <w:pStyle w:val="ListParagraph"/>
        <w:numPr>
          <w:ilvl w:val="2"/>
          <w:numId w:val="7"/>
        </w:numPr>
        <w:rPr>
          <w:rFonts w:eastAsia="Aptos"/>
          <w:b/>
          <w:bCs/>
          <w:smallCaps/>
          <w:szCs w:val="24"/>
        </w:rPr>
      </w:pPr>
      <w:r w:rsidRPr="000436F5">
        <w:rPr>
          <w:b/>
          <w:bCs/>
          <w:szCs w:val="24"/>
        </w:rPr>
        <w:lastRenderedPageBreak/>
        <w:t>Paws &amp; Celebrate: A Bobcat Reception</w:t>
      </w:r>
      <w:r w:rsidRPr="000436F5">
        <w:rPr>
          <w:szCs w:val="24"/>
        </w:rPr>
        <w:t xml:space="preserve"> was held on March 13 at Dave &amp; Buster’s McDonough and Dave &amp; Buster’s Marietta with 80 new students in attendance. Attendees reported positive experiences and stronger connections with future classmates.</w:t>
      </w:r>
    </w:p>
    <w:p w14:paraId="30FFB8A2" w14:textId="77777777" w:rsidR="00C204E5" w:rsidRPr="000436F5" w:rsidRDefault="00C204E5">
      <w:pPr>
        <w:pStyle w:val="ListParagraph"/>
        <w:numPr>
          <w:ilvl w:val="2"/>
          <w:numId w:val="7"/>
        </w:numPr>
        <w:rPr>
          <w:rFonts w:eastAsia="Aptos"/>
          <w:b/>
          <w:bCs/>
          <w:smallCaps/>
          <w:szCs w:val="24"/>
        </w:rPr>
      </w:pPr>
      <w:r w:rsidRPr="000436F5">
        <w:rPr>
          <w:b/>
          <w:bCs/>
          <w:szCs w:val="24"/>
        </w:rPr>
        <w:t>Junior Day</w:t>
      </w:r>
      <w:r w:rsidRPr="000436F5">
        <w:rPr>
          <w:szCs w:val="24"/>
        </w:rPr>
        <w:t>, the preview day for high school juniors, will be held on April 18 and it is anticipated that that it will be a record turnout this year.</w:t>
      </w:r>
    </w:p>
    <w:p w14:paraId="5D5ADA45" w14:textId="77777777" w:rsidR="00C204E5" w:rsidRPr="000436F5" w:rsidRDefault="00C204E5">
      <w:pPr>
        <w:pStyle w:val="ListParagraph"/>
        <w:numPr>
          <w:ilvl w:val="2"/>
          <w:numId w:val="7"/>
        </w:numPr>
        <w:rPr>
          <w:rFonts w:eastAsia="Aptos"/>
          <w:b/>
          <w:bCs/>
          <w:smallCaps/>
          <w:szCs w:val="24"/>
        </w:rPr>
      </w:pPr>
      <w:r w:rsidRPr="000436F5">
        <w:rPr>
          <w:b/>
          <w:bCs/>
          <w:szCs w:val="24"/>
        </w:rPr>
        <w:t>Registration for Freshmen Orientations</w:t>
      </w:r>
      <w:r w:rsidRPr="000436F5">
        <w:rPr>
          <w:szCs w:val="24"/>
        </w:rPr>
        <w:t xml:space="preserve"> is now open. The dates are June 2, June 3 (Bridge Scholars Program), June 4, June 9, June 11, July 21, July 22 (Transfer Orientation), and July 23.</w:t>
      </w:r>
    </w:p>
    <w:p w14:paraId="01746FFC"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Student Engagement and Academic Excellence</w:t>
      </w:r>
    </w:p>
    <w:p w14:paraId="6AF8C959" w14:textId="77777777" w:rsidR="00C204E5" w:rsidRPr="000436F5" w:rsidRDefault="00C204E5">
      <w:pPr>
        <w:pStyle w:val="ListParagraph"/>
        <w:numPr>
          <w:ilvl w:val="2"/>
          <w:numId w:val="7"/>
        </w:numPr>
        <w:rPr>
          <w:rFonts w:eastAsia="Aptos"/>
          <w:b/>
          <w:bCs/>
          <w:smallCaps/>
          <w:szCs w:val="24"/>
        </w:rPr>
      </w:pPr>
      <w:r w:rsidRPr="000436F5">
        <w:rPr>
          <w:rFonts w:eastAsia="Aptos"/>
          <w:b/>
          <w:bCs/>
          <w:smallCaps/>
          <w:szCs w:val="24"/>
          <w:u w:val="single"/>
        </w:rPr>
        <w:t>Undergraduate Research</w:t>
      </w:r>
    </w:p>
    <w:p w14:paraId="65513B04" w14:textId="77777777" w:rsidR="00C204E5" w:rsidRPr="000436F5" w:rsidRDefault="00C204E5">
      <w:pPr>
        <w:pStyle w:val="ListParagraph"/>
        <w:numPr>
          <w:ilvl w:val="3"/>
          <w:numId w:val="7"/>
        </w:numPr>
        <w:rPr>
          <w:rFonts w:eastAsia="Aptos"/>
          <w:b/>
          <w:bCs/>
          <w:smallCaps/>
          <w:szCs w:val="24"/>
        </w:rPr>
      </w:pPr>
      <w:r w:rsidRPr="000436F5">
        <w:rPr>
          <w:rFonts w:eastAsia="Aptos"/>
          <w:szCs w:val="24"/>
        </w:rPr>
        <w:t xml:space="preserve">The </w:t>
      </w:r>
      <w:r w:rsidRPr="000436F5">
        <w:rPr>
          <w:rFonts w:eastAsia="Aptos"/>
          <w:b/>
          <w:bCs/>
          <w:szCs w:val="24"/>
        </w:rPr>
        <w:t>2026 MURACE Summer Research Scholarship</w:t>
      </w:r>
      <w:r w:rsidRPr="000436F5">
        <w:rPr>
          <w:rFonts w:eastAsia="Aptos"/>
          <w:szCs w:val="24"/>
        </w:rPr>
        <w:t> award amount is dependent upon project length, with students able to select from three different summer research sessions.</w:t>
      </w:r>
    </w:p>
    <w:p w14:paraId="7851EC2E" w14:textId="77777777" w:rsidR="00C204E5" w:rsidRPr="000436F5" w:rsidRDefault="00C204E5">
      <w:pPr>
        <w:pStyle w:val="ListParagraph"/>
        <w:numPr>
          <w:ilvl w:val="4"/>
          <w:numId w:val="7"/>
        </w:numPr>
        <w:rPr>
          <w:rFonts w:eastAsia="Aptos"/>
          <w:b/>
          <w:bCs/>
          <w:smallCaps/>
          <w:szCs w:val="24"/>
        </w:rPr>
      </w:pPr>
      <w:r w:rsidRPr="000436F5">
        <w:rPr>
          <w:rFonts w:eastAsia="Aptos"/>
          <w:szCs w:val="24"/>
        </w:rPr>
        <w:t>For both 7-week sessions, the award amount is $3,000 for each student recipient and $1,000 for mentors (before taxes and mandated deductions).</w:t>
      </w:r>
    </w:p>
    <w:p w14:paraId="79DE97D8" w14:textId="77777777" w:rsidR="00C204E5" w:rsidRPr="000436F5" w:rsidRDefault="00C204E5">
      <w:pPr>
        <w:pStyle w:val="ListParagraph"/>
        <w:numPr>
          <w:ilvl w:val="4"/>
          <w:numId w:val="7"/>
        </w:numPr>
        <w:rPr>
          <w:rFonts w:eastAsia="Aptos"/>
          <w:b/>
          <w:bCs/>
          <w:smallCaps/>
          <w:szCs w:val="24"/>
        </w:rPr>
      </w:pPr>
      <w:r w:rsidRPr="000436F5">
        <w:rPr>
          <w:rFonts w:eastAsia="Aptos"/>
          <w:szCs w:val="24"/>
        </w:rPr>
        <w:t>For the 10-week session, the award amount is $4,000 for each student recipient and $1,500 for mentors (before taxes and mandated deductions).</w:t>
      </w:r>
    </w:p>
    <w:p w14:paraId="6B74327A" w14:textId="77777777" w:rsidR="00C204E5" w:rsidRPr="000436F5" w:rsidRDefault="00C204E5">
      <w:pPr>
        <w:pStyle w:val="ListParagraph"/>
        <w:numPr>
          <w:ilvl w:val="4"/>
          <w:numId w:val="7"/>
        </w:numPr>
        <w:rPr>
          <w:rFonts w:eastAsia="Aptos"/>
          <w:b/>
          <w:bCs/>
          <w:smallCaps/>
          <w:szCs w:val="24"/>
        </w:rPr>
      </w:pPr>
      <w:r w:rsidRPr="000436F5">
        <w:rPr>
          <w:rFonts w:eastAsia="Aptos"/>
          <w:b/>
          <w:bCs/>
          <w:szCs w:val="24"/>
        </w:rPr>
        <w:t>Student Application Deadline</w:t>
      </w:r>
      <w:r w:rsidRPr="000436F5">
        <w:rPr>
          <w:rFonts w:eastAsia="Aptos"/>
          <w:szCs w:val="24"/>
        </w:rPr>
        <w:t>: April 22nd, 2026</w:t>
      </w:r>
    </w:p>
    <w:p w14:paraId="63C159A5" w14:textId="77777777" w:rsidR="00C204E5" w:rsidRPr="000436F5" w:rsidRDefault="00C204E5">
      <w:pPr>
        <w:pStyle w:val="ListParagraph"/>
        <w:numPr>
          <w:ilvl w:val="4"/>
          <w:numId w:val="7"/>
        </w:numPr>
        <w:rPr>
          <w:rFonts w:eastAsia="Aptos"/>
          <w:b/>
          <w:bCs/>
          <w:smallCaps/>
          <w:szCs w:val="24"/>
        </w:rPr>
      </w:pPr>
      <w:r w:rsidRPr="000436F5">
        <w:rPr>
          <w:rFonts w:eastAsia="Aptos"/>
          <w:b/>
          <w:bCs/>
          <w:szCs w:val="24"/>
        </w:rPr>
        <w:t>Faculty Mentor Agreement &amp; Approval Form Deadline</w:t>
      </w:r>
      <w:r w:rsidRPr="000436F5">
        <w:rPr>
          <w:rFonts w:eastAsia="Aptos"/>
          <w:szCs w:val="24"/>
        </w:rPr>
        <w:t>: April 24th, 2026</w:t>
      </w:r>
    </w:p>
    <w:p w14:paraId="0B98FB5E" w14:textId="77777777" w:rsidR="00C204E5" w:rsidRPr="000436F5" w:rsidRDefault="00C204E5">
      <w:pPr>
        <w:pStyle w:val="ListParagraph"/>
        <w:numPr>
          <w:ilvl w:val="4"/>
          <w:numId w:val="7"/>
        </w:numPr>
        <w:rPr>
          <w:rFonts w:eastAsia="Aptos"/>
          <w:b/>
          <w:bCs/>
          <w:smallCaps/>
          <w:szCs w:val="24"/>
        </w:rPr>
      </w:pPr>
      <w:r w:rsidRPr="000436F5">
        <w:rPr>
          <w:rFonts w:eastAsia="Aptos"/>
          <w:szCs w:val="24"/>
        </w:rPr>
        <w:t xml:space="preserve">Please visit the </w:t>
      </w:r>
      <w:hyperlink r:id="rId25" w:tooltip="https://www.gcsu.edu/murace/summer-research-funding" w:history="1">
        <w:r w:rsidRPr="000436F5">
          <w:rPr>
            <w:rStyle w:val="Hyperlink"/>
            <w:rFonts w:eastAsia="Aptos"/>
            <w:b/>
            <w:bCs/>
            <w:color w:val="auto"/>
            <w:szCs w:val="24"/>
          </w:rPr>
          <w:t>MURACE Summer Research Funding webpage</w:t>
        </w:r>
      </w:hyperlink>
      <w:r w:rsidRPr="000436F5">
        <w:rPr>
          <w:rFonts w:eastAsia="Aptos"/>
          <w:szCs w:val="24"/>
        </w:rPr>
        <w:t> for further details and funding eligibility/stipulations.</w:t>
      </w:r>
    </w:p>
    <w:p w14:paraId="06EFF242" w14:textId="77777777" w:rsidR="00C204E5" w:rsidRPr="000436F5" w:rsidRDefault="00C204E5">
      <w:pPr>
        <w:pStyle w:val="ListParagraph"/>
        <w:numPr>
          <w:ilvl w:val="4"/>
          <w:numId w:val="7"/>
        </w:numPr>
        <w:rPr>
          <w:rFonts w:eastAsia="Aptos"/>
          <w:b/>
          <w:bCs/>
          <w:smallCaps/>
          <w:szCs w:val="24"/>
        </w:rPr>
      </w:pPr>
      <w:r w:rsidRPr="000436F5">
        <w:rPr>
          <w:rFonts w:eastAsia="Aptos"/>
          <w:szCs w:val="24"/>
        </w:rPr>
        <w:t xml:space="preserve">For any questions regarding Summer Research Funding, please reach out to </w:t>
      </w:r>
      <w:hyperlink r:id="rId26" w:tooltip="mailto:murace@gcsu.edu" w:history="1">
        <w:r w:rsidRPr="000436F5">
          <w:rPr>
            <w:rStyle w:val="Hyperlink"/>
            <w:rFonts w:eastAsia="Aptos"/>
            <w:color w:val="auto"/>
            <w:szCs w:val="24"/>
          </w:rPr>
          <w:t>murace@gcsu.edu</w:t>
        </w:r>
      </w:hyperlink>
      <w:r w:rsidRPr="000436F5">
        <w:rPr>
          <w:rFonts w:eastAsia="Aptos"/>
          <w:szCs w:val="24"/>
        </w:rPr>
        <w:t> </w:t>
      </w:r>
    </w:p>
    <w:p w14:paraId="3E2D8ECA" w14:textId="77777777" w:rsidR="00C204E5" w:rsidRPr="000436F5" w:rsidRDefault="00C204E5">
      <w:pPr>
        <w:pStyle w:val="ListParagraph"/>
        <w:numPr>
          <w:ilvl w:val="1"/>
          <w:numId w:val="7"/>
        </w:numPr>
        <w:rPr>
          <w:rFonts w:eastAsia="Aptos"/>
          <w:b/>
          <w:bCs/>
          <w:smallCaps/>
          <w:szCs w:val="24"/>
        </w:rPr>
      </w:pPr>
      <w:r w:rsidRPr="000436F5">
        <w:rPr>
          <w:b/>
          <w:bCs/>
          <w:smallCaps/>
          <w:szCs w:val="24"/>
          <w:u w:val="single"/>
        </w:rPr>
        <w:t>The Writing Center</w:t>
      </w:r>
    </w:p>
    <w:p w14:paraId="74CBB9CA" w14:textId="77777777" w:rsidR="00C204E5" w:rsidRPr="000436F5" w:rsidRDefault="00C204E5">
      <w:pPr>
        <w:pStyle w:val="ListParagraph"/>
        <w:numPr>
          <w:ilvl w:val="2"/>
          <w:numId w:val="7"/>
        </w:numPr>
        <w:rPr>
          <w:rFonts w:eastAsia="Aptos"/>
          <w:b/>
          <w:bCs/>
          <w:smallCaps/>
          <w:szCs w:val="24"/>
        </w:rPr>
      </w:pPr>
      <w:r w:rsidRPr="000436F5">
        <w:rPr>
          <w:b/>
          <w:bCs/>
          <w:szCs w:val="24"/>
        </w:rPr>
        <w:t>Student Support</w:t>
      </w:r>
      <w:r w:rsidRPr="000436F5">
        <w:rPr>
          <w:szCs w:val="24"/>
        </w:rPr>
        <w:t>: Continuing spring semester tutoring (individual in person appointments, drop-in hours, online consultations, asynchronous feedback).</w:t>
      </w:r>
    </w:p>
    <w:p w14:paraId="46A3757D" w14:textId="77777777" w:rsidR="00C204E5" w:rsidRPr="000436F5" w:rsidRDefault="00C204E5">
      <w:pPr>
        <w:pStyle w:val="ListParagraph"/>
        <w:numPr>
          <w:ilvl w:val="2"/>
          <w:numId w:val="7"/>
        </w:numPr>
        <w:rPr>
          <w:rFonts w:eastAsia="Aptos"/>
          <w:b/>
          <w:bCs/>
          <w:smallCaps/>
          <w:szCs w:val="24"/>
        </w:rPr>
      </w:pPr>
      <w:r w:rsidRPr="000436F5">
        <w:rPr>
          <w:b/>
          <w:bCs/>
          <w:szCs w:val="24"/>
        </w:rPr>
        <w:t>Workshops &amp; Programming</w:t>
      </w:r>
      <w:r w:rsidRPr="000436F5">
        <w:rPr>
          <w:szCs w:val="24"/>
        </w:rPr>
        <w:t>: Workshops completed for Education, Nursing, and English courses as planned. Upcoming: Pizza &amp; Tutoring Night event in April.</w:t>
      </w:r>
    </w:p>
    <w:p w14:paraId="07DF2709" w14:textId="77777777" w:rsidR="00C204E5" w:rsidRPr="000436F5" w:rsidRDefault="00C204E5">
      <w:pPr>
        <w:pStyle w:val="ListParagraph"/>
        <w:numPr>
          <w:ilvl w:val="2"/>
          <w:numId w:val="7"/>
        </w:numPr>
        <w:rPr>
          <w:szCs w:val="24"/>
        </w:rPr>
      </w:pPr>
      <w:r w:rsidRPr="000436F5">
        <w:rPr>
          <w:b/>
          <w:bCs/>
          <w:szCs w:val="24"/>
        </w:rPr>
        <w:t>Research Day</w:t>
      </w:r>
      <w:r w:rsidRPr="000436F5">
        <w:rPr>
          <w:szCs w:val="24"/>
        </w:rPr>
        <w:t>: Coordinating GCSU Research Day poster competition (prizes sponsored by GCSU Bookstore).</w:t>
      </w:r>
    </w:p>
    <w:p w14:paraId="16E949F5" w14:textId="77777777" w:rsidR="00C204E5" w:rsidRPr="000436F5" w:rsidRDefault="00C204E5">
      <w:pPr>
        <w:pStyle w:val="ListParagraph"/>
        <w:numPr>
          <w:ilvl w:val="2"/>
          <w:numId w:val="7"/>
        </w:numPr>
        <w:rPr>
          <w:szCs w:val="24"/>
        </w:rPr>
      </w:pPr>
      <w:r w:rsidRPr="000436F5">
        <w:rPr>
          <w:b/>
          <w:bCs/>
          <w:szCs w:val="24"/>
        </w:rPr>
        <w:t>Writing-Enriched Curriculum</w:t>
      </w:r>
      <w:r w:rsidRPr="000436F5">
        <w:rPr>
          <w:szCs w:val="24"/>
        </w:rPr>
        <w:t>: Ongoing collaboration with College of Education. </w:t>
      </w:r>
    </w:p>
    <w:p w14:paraId="0EC6ECA3" w14:textId="77777777" w:rsidR="00C204E5" w:rsidRPr="000436F5" w:rsidRDefault="00C204E5">
      <w:pPr>
        <w:pStyle w:val="ListParagraph"/>
        <w:numPr>
          <w:ilvl w:val="2"/>
          <w:numId w:val="7"/>
        </w:numPr>
        <w:rPr>
          <w:szCs w:val="24"/>
        </w:rPr>
      </w:pPr>
      <w:r w:rsidRPr="000436F5">
        <w:rPr>
          <w:b/>
          <w:bCs/>
          <w:szCs w:val="24"/>
        </w:rPr>
        <w:t>Professional Leadership</w:t>
      </w:r>
      <w:r w:rsidRPr="000436F5">
        <w:rPr>
          <w:szCs w:val="24"/>
        </w:rPr>
        <w:t>: Southeastern Writing Centers Assoc. presidency began February 2026. Co-editing </w:t>
      </w:r>
      <w:r w:rsidRPr="000436F5">
        <w:rPr>
          <w:i/>
          <w:iCs/>
          <w:szCs w:val="24"/>
        </w:rPr>
        <w:t>Writing Center Administrators as Campus Leaders</w:t>
      </w:r>
      <w:r w:rsidRPr="000436F5">
        <w:rPr>
          <w:szCs w:val="24"/>
        </w:rPr>
        <w:t> (University Press of Colorado/Utah, June 2026).</w:t>
      </w:r>
    </w:p>
    <w:p w14:paraId="0070D846" w14:textId="77777777" w:rsidR="00C204E5" w:rsidRPr="000436F5" w:rsidRDefault="00C204E5">
      <w:pPr>
        <w:pStyle w:val="ListParagraph"/>
        <w:numPr>
          <w:ilvl w:val="1"/>
          <w:numId w:val="7"/>
        </w:numPr>
        <w:rPr>
          <w:b/>
          <w:bCs/>
          <w:smallCaps/>
          <w:szCs w:val="24"/>
        </w:rPr>
      </w:pPr>
      <w:r w:rsidRPr="000436F5">
        <w:rPr>
          <w:b/>
          <w:bCs/>
          <w:smallCaps/>
          <w:szCs w:val="24"/>
          <w:u w:val="single"/>
        </w:rPr>
        <w:t>The Learning Center</w:t>
      </w:r>
    </w:p>
    <w:p w14:paraId="0425AB9B" w14:textId="77777777" w:rsidR="00C204E5" w:rsidRPr="000436F5" w:rsidRDefault="00C204E5">
      <w:pPr>
        <w:pStyle w:val="ListParagraph"/>
        <w:numPr>
          <w:ilvl w:val="2"/>
          <w:numId w:val="7"/>
        </w:numPr>
        <w:rPr>
          <w:szCs w:val="24"/>
        </w:rPr>
      </w:pPr>
      <w:r w:rsidRPr="000436F5">
        <w:rPr>
          <w:b/>
          <w:bCs/>
          <w:szCs w:val="24"/>
        </w:rPr>
        <w:t>52 Supplemental Instruction Leaders (SI) and PASS Leaders</w:t>
      </w:r>
      <w:r w:rsidRPr="000436F5">
        <w:rPr>
          <w:szCs w:val="24"/>
        </w:rPr>
        <w:t xml:space="preserve"> have been matched to provide academic support to approximately 94 sections of math, chem, bio, econ, kinesiology, psych, physics, and finance courses.</w:t>
      </w:r>
    </w:p>
    <w:p w14:paraId="3435194D" w14:textId="77777777" w:rsidR="00C204E5" w:rsidRPr="000436F5" w:rsidRDefault="00C204E5">
      <w:pPr>
        <w:pStyle w:val="ListParagraph"/>
        <w:numPr>
          <w:ilvl w:val="2"/>
          <w:numId w:val="7"/>
        </w:numPr>
        <w:rPr>
          <w:szCs w:val="24"/>
        </w:rPr>
      </w:pPr>
      <w:r w:rsidRPr="000436F5">
        <w:rPr>
          <w:b/>
          <w:bCs/>
          <w:szCs w:val="24"/>
        </w:rPr>
        <w:t>Excel Bootcamps</w:t>
      </w:r>
      <w:r w:rsidRPr="000436F5">
        <w:rPr>
          <w:szCs w:val="24"/>
        </w:rPr>
        <w:t xml:space="preserve"> Nearly 800 students participated in fall or spring Excel Bootcamps.</w:t>
      </w:r>
    </w:p>
    <w:p w14:paraId="74186297" w14:textId="77777777" w:rsidR="00C204E5" w:rsidRPr="000436F5" w:rsidRDefault="00C204E5">
      <w:pPr>
        <w:pStyle w:val="ListParagraph"/>
        <w:numPr>
          <w:ilvl w:val="2"/>
          <w:numId w:val="7"/>
        </w:numPr>
        <w:rPr>
          <w:szCs w:val="24"/>
        </w:rPr>
      </w:pPr>
      <w:r w:rsidRPr="000436F5">
        <w:rPr>
          <w:b/>
          <w:bCs/>
          <w:szCs w:val="24"/>
        </w:rPr>
        <w:lastRenderedPageBreak/>
        <w:t xml:space="preserve">Algebra Review Workshops </w:t>
      </w:r>
      <w:r w:rsidRPr="000436F5">
        <w:rPr>
          <w:szCs w:val="24"/>
        </w:rPr>
        <w:t>Over 230 students participated in the Algebra Review Workshops.</w:t>
      </w:r>
    </w:p>
    <w:p w14:paraId="668B1D92" w14:textId="77777777" w:rsidR="00C204E5" w:rsidRPr="000436F5" w:rsidRDefault="00C204E5">
      <w:pPr>
        <w:pStyle w:val="ListParagraph"/>
        <w:numPr>
          <w:ilvl w:val="2"/>
          <w:numId w:val="7"/>
        </w:numPr>
        <w:rPr>
          <w:szCs w:val="24"/>
        </w:rPr>
      </w:pPr>
      <w:r w:rsidRPr="000436F5">
        <w:rPr>
          <w:b/>
          <w:bCs/>
          <w:szCs w:val="24"/>
        </w:rPr>
        <w:t>Staff Training</w:t>
      </w:r>
      <w:r w:rsidRPr="000436F5">
        <w:rPr>
          <w:szCs w:val="24"/>
        </w:rPr>
        <w:t xml:space="preserve"> An ‘all LC staff’ training for the Learning Center will be held on Friday, April 10</w:t>
      </w:r>
      <w:r w:rsidRPr="000436F5">
        <w:rPr>
          <w:szCs w:val="24"/>
          <w:vertAlign w:val="superscript"/>
        </w:rPr>
        <w:t>th</w:t>
      </w:r>
      <w:r w:rsidRPr="000436F5">
        <w:rPr>
          <w:szCs w:val="24"/>
        </w:rPr>
        <w:t xml:space="preserve"> and conclude with recognitions and awards.</w:t>
      </w:r>
    </w:p>
    <w:p w14:paraId="01FA630D" w14:textId="77777777" w:rsidR="00C204E5" w:rsidRPr="000436F5" w:rsidRDefault="00C204E5">
      <w:pPr>
        <w:pStyle w:val="ListParagraph"/>
        <w:numPr>
          <w:ilvl w:val="2"/>
          <w:numId w:val="7"/>
        </w:numPr>
        <w:rPr>
          <w:szCs w:val="24"/>
        </w:rPr>
      </w:pPr>
      <w:r w:rsidRPr="000436F5">
        <w:rPr>
          <w:b/>
          <w:bCs/>
          <w:szCs w:val="24"/>
        </w:rPr>
        <w:t>Summer Tutoring</w:t>
      </w:r>
      <w:r w:rsidRPr="000436F5">
        <w:rPr>
          <w:szCs w:val="24"/>
        </w:rPr>
        <w:t xml:space="preserve"> TBD with the goal of providing online support with a few dedicated tutors.</w:t>
      </w:r>
    </w:p>
    <w:p w14:paraId="7DB6AA9B" w14:textId="77777777" w:rsidR="00C204E5" w:rsidRPr="000436F5" w:rsidRDefault="00C204E5">
      <w:pPr>
        <w:pStyle w:val="ListParagraph"/>
        <w:numPr>
          <w:ilvl w:val="0"/>
          <w:numId w:val="7"/>
        </w:numPr>
        <w:rPr>
          <w:b/>
          <w:bCs/>
          <w:smallCaps/>
          <w:szCs w:val="24"/>
        </w:rPr>
      </w:pPr>
      <w:r w:rsidRPr="000436F5">
        <w:rPr>
          <w:b/>
          <w:bCs/>
          <w:smallCaps/>
          <w:szCs w:val="24"/>
          <w:u w:val="single"/>
        </w:rPr>
        <w:t>Centers and Institutes</w:t>
      </w:r>
    </w:p>
    <w:p w14:paraId="63BC080D" w14:textId="77777777" w:rsidR="00C204E5" w:rsidRPr="000436F5" w:rsidRDefault="00C204E5">
      <w:pPr>
        <w:pStyle w:val="ListParagraph"/>
        <w:numPr>
          <w:ilvl w:val="1"/>
          <w:numId w:val="7"/>
        </w:numPr>
        <w:rPr>
          <w:b/>
          <w:bCs/>
          <w:smallCaps/>
          <w:szCs w:val="24"/>
        </w:rPr>
      </w:pPr>
      <w:r w:rsidRPr="000436F5">
        <w:rPr>
          <w:b/>
          <w:bCs/>
          <w:smallCaps/>
          <w:szCs w:val="24"/>
          <w:u w:val="single"/>
        </w:rPr>
        <w:t>Center for Teaching &amp; Learning</w:t>
      </w:r>
    </w:p>
    <w:p w14:paraId="3F8DC259" w14:textId="77777777" w:rsidR="00C204E5" w:rsidRPr="000436F5" w:rsidRDefault="00C204E5">
      <w:pPr>
        <w:pStyle w:val="ListParagraph"/>
        <w:numPr>
          <w:ilvl w:val="2"/>
          <w:numId w:val="7"/>
        </w:numPr>
        <w:rPr>
          <w:szCs w:val="24"/>
        </w:rPr>
      </w:pPr>
      <w:r w:rsidRPr="000436F5">
        <w:rPr>
          <w:b/>
          <w:bCs/>
          <w:szCs w:val="24"/>
        </w:rPr>
        <w:t>The Impact Your Teacher Effectiveness Ratings through the Objective Selection Form (OSF)</w:t>
      </w:r>
      <w:r w:rsidRPr="000436F5">
        <w:rPr>
          <w:szCs w:val="24"/>
        </w:rPr>
        <w:t xml:space="preserve"> opens March 18</w:t>
      </w:r>
      <w:r w:rsidRPr="000436F5">
        <w:rPr>
          <w:szCs w:val="24"/>
          <w:vertAlign w:val="superscript"/>
        </w:rPr>
        <w:t>th</w:t>
      </w:r>
      <w:r w:rsidRPr="000436F5">
        <w:rPr>
          <w:szCs w:val="24"/>
        </w:rPr>
        <w:t xml:space="preserve"> and closes May 6</w:t>
      </w:r>
      <w:r w:rsidRPr="000436F5">
        <w:rPr>
          <w:szCs w:val="24"/>
          <w:vertAlign w:val="superscript"/>
        </w:rPr>
        <w:t>th</w:t>
      </w:r>
      <w:r w:rsidRPr="000436F5">
        <w:rPr>
          <w:szCs w:val="24"/>
        </w:rPr>
        <w:t>. The SRIS is available to students April 15 through May 6.</w:t>
      </w:r>
    </w:p>
    <w:p w14:paraId="3C65B230" w14:textId="77777777" w:rsidR="00C204E5" w:rsidRPr="000436F5" w:rsidRDefault="00C204E5">
      <w:pPr>
        <w:pStyle w:val="ListParagraph"/>
        <w:numPr>
          <w:ilvl w:val="2"/>
          <w:numId w:val="7"/>
        </w:numPr>
        <w:rPr>
          <w:szCs w:val="24"/>
        </w:rPr>
      </w:pPr>
      <w:r w:rsidRPr="000436F5">
        <w:rPr>
          <w:b/>
          <w:bCs/>
          <w:szCs w:val="24"/>
        </w:rPr>
        <w:t>Peer Feedback on Teaching (</w:t>
      </w:r>
      <w:proofErr w:type="spellStart"/>
      <w:r w:rsidRPr="000436F5">
        <w:rPr>
          <w:b/>
          <w:bCs/>
          <w:szCs w:val="24"/>
        </w:rPr>
        <w:t>PFoT</w:t>
      </w:r>
      <w:proofErr w:type="spellEnd"/>
      <w:r w:rsidRPr="000436F5">
        <w:rPr>
          <w:b/>
          <w:bCs/>
          <w:szCs w:val="24"/>
        </w:rPr>
        <w:t>)</w:t>
      </w:r>
      <w:r w:rsidRPr="000436F5">
        <w:rPr>
          <w:szCs w:val="24"/>
        </w:rPr>
        <w:t xml:space="preserve"> is now taking place from March 9 through April 3.</w:t>
      </w:r>
    </w:p>
    <w:p w14:paraId="2471BDD2" w14:textId="77777777" w:rsidR="00C204E5" w:rsidRPr="000436F5" w:rsidRDefault="00C204E5">
      <w:pPr>
        <w:pStyle w:val="ListParagraph"/>
        <w:numPr>
          <w:ilvl w:val="2"/>
          <w:numId w:val="7"/>
        </w:numPr>
        <w:rPr>
          <w:szCs w:val="24"/>
        </w:rPr>
      </w:pPr>
      <w:r w:rsidRPr="000436F5">
        <w:rPr>
          <w:b/>
          <w:bCs/>
          <w:szCs w:val="24"/>
        </w:rPr>
        <w:t>The 2026 USG Teaching &amp; Learning Conference</w:t>
      </w:r>
      <w:r w:rsidRPr="000436F5">
        <w:rPr>
          <w:szCs w:val="24"/>
        </w:rPr>
        <w:t xml:space="preserve"> will be held April 16-17, </w:t>
      </w:r>
      <w:proofErr w:type="gramStart"/>
      <w:r w:rsidRPr="000436F5">
        <w:rPr>
          <w:szCs w:val="24"/>
        </w:rPr>
        <w:t>2026</w:t>
      </w:r>
      <w:proofErr w:type="gramEnd"/>
      <w:r w:rsidRPr="000436F5">
        <w:rPr>
          <w:szCs w:val="24"/>
        </w:rPr>
        <w:t> in Athens, Georgia</w:t>
      </w:r>
      <w:bookmarkStart w:id="4" w:name="_Hlk208907236"/>
      <w:r w:rsidRPr="000436F5">
        <w:rPr>
          <w:szCs w:val="24"/>
        </w:rPr>
        <w:t>.</w:t>
      </w:r>
    </w:p>
    <w:p w14:paraId="3A8BE7B9" w14:textId="77777777" w:rsidR="00C204E5" w:rsidRPr="000436F5" w:rsidRDefault="00C204E5">
      <w:pPr>
        <w:pStyle w:val="ListParagraph"/>
        <w:numPr>
          <w:ilvl w:val="1"/>
          <w:numId w:val="7"/>
        </w:numPr>
        <w:rPr>
          <w:b/>
          <w:bCs/>
          <w:smallCaps/>
          <w:szCs w:val="24"/>
        </w:rPr>
      </w:pPr>
      <w:r w:rsidRPr="000436F5">
        <w:rPr>
          <w:b/>
          <w:bCs/>
          <w:smallCaps/>
          <w:szCs w:val="24"/>
          <w:u w:val="single"/>
        </w:rPr>
        <w:t>Sandra Dunagan Deal Center for Early Language and Literacy</w:t>
      </w:r>
    </w:p>
    <w:p w14:paraId="24457428" w14:textId="77777777" w:rsidR="00C204E5" w:rsidRPr="000436F5" w:rsidRDefault="00C204E5">
      <w:pPr>
        <w:pStyle w:val="ListParagraph"/>
        <w:numPr>
          <w:ilvl w:val="2"/>
          <w:numId w:val="7"/>
        </w:numPr>
        <w:rPr>
          <w:szCs w:val="24"/>
        </w:rPr>
      </w:pPr>
      <w:r w:rsidRPr="000436F5">
        <w:rPr>
          <w:b/>
          <w:bCs/>
          <w:szCs w:val="24"/>
        </w:rPr>
        <w:t>Georgia Competency Task Force</w:t>
      </w:r>
      <w:r w:rsidRPr="000436F5">
        <w:rPr>
          <w:szCs w:val="24"/>
        </w:rPr>
        <w:t xml:space="preserve"> Led by the Deal Center, the Georgia Competency Task Force (funded by the Georgia Council on Literacy) completed its work to draft standards and competencies for literacy coaches. Pending passage of HB 1193, these will now be used by the PSC to create Georgia’s Literacy Coach Endorsement. </w:t>
      </w:r>
    </w:p>
    <w:p w14:paraId="1785F51B" w14:textId="77777777" w:rsidR="00C204E5" w:rsidRPr="000436F5" w:rsidRDefault="00C204E5">
      <w:pPr>
        <w:pStyle w:val="ListParagraph"/>
        <w:numPr>
          <w:ilvl w:val="2"/>
          <w:numId w:val="7"/>
        </w:numPr>
        <w:rPr>
          <w:szCs w:val="24"/>
        </w:rPr>
      </w:pPr>
      <w:r w:rsidRPr="000436F5">
        <w:rPr>
          <w:b/>
          <w:bCs/>
          <w:szCs w:val="24"/>
        </w:rPr>
        <w:t xml:space="preserve">Dr. Stephanie Stollar </w:t>
      </w:r>
      <w:r w:rsidRPr="000436F5">
        <w:rPr>
          <w:szCs w:val="24"/>
        </w:rPr>
        <w:t xml:space="preserve">Hosted national expert Dr. Stephanie Stollar at GCSU, where she challenged over 200 attendees to update and rethink their educational systems through MTSS. </w:t>
      </w:r>
    </w:p>
    <w:p w14:paraId="0918C6BB" w14:textId="77777777" w:rsidR="00C204E5" w:rsidRPr="000436F5" w:rsidRDefault="00C204E5">
      <w:pPr>
        <w:pStyle w:val="ListParagraph"/>
        <w:numPr>
          <w:ilvl w:val="2"/>
          <w:numId w:val="7"/>
        </w:numPr>
        <w:rPr>
          <w:szCs w:val="24"/>
        </w:rPr>
      </w:pPr>
      <w:r w:rsidRPr="000436F5">
        <w:rPr>
          <w:b/>
          <w:bCs/>
          <w:szCs w:val="24"/>
        </w:rPr>
        <w:t xml:space="preserve">Georgia Preschool Conference </w:t>
      </w:r>
      <w:r w:rsidRPr="000436F5">
        <w:rPr>
          <w:szCs w:val="24"/>
        </w:rPr>
        <w:t>Presented tools and strategies to support emergent writing in the early years at the Georgia Preschool Conference in Atlanta.  </w:t>
      </w:r>
    </w:p>
    <w:p w14:paraId="168CB712" w14:textId="77777777" w:rsidR="00C204E5" w:rsidRPr="000436F5" w:rsidRDefault="00C204E5">
      <w:pPr>
        <w:pStyle w:val="ListParagraph"/>
        <w:numPr>
          <w:ilvl w:val="2"/>
          <w:numId w:val="7"/>
        </w:numPr>
        <w:rPr>
          <w:szCs w:val="24"/>
        </w:rPr>
      </w:pPr>
      <w:r w:rsidRPr="000436F5">
        <w:rPr>
          <w:b/>
          <w:bCs/>
          <w:szCs w:val="24"/>
        </w:rPr>
        <w:t>Second Language Development Training</w:t>
      </w:r>
      <w:r w:rsidRPr="000436F5">
        <w:rPr>
          <w:szCs w:val="24"/>
        </w:rPr>
        <w:t xml:space="preserve"> Provided a second language development training for 50 early childhood educators in Washington County. </w:t>
      </w:r>
    </w:p>
    <w:p w14:paraId="2F57FDCA" w14:textId="77777777" w:rsidR="00C204E5" w:rsidRPr="000436F5" w:rsidRDefault="00C204E5">
      <w:pPr>
        <w:pStyle w:val="ListParagraph"/>
        <w:numPr>
          <w:ilvl w:val="2"/>
          <w:numId w:val="7"/>
        </w:numPr>
        <w:rPr>
          <w:szCs w:val="24"/>
        </w:rPr>
      </w:pPr>
      <w:r w:rsidRPr="000436F5">
        <w:rPr>
          <w:b/>
          <w:bCs/>
          <w:szCs w:val="24"/>
        </w:rPr>
        <w:t xml:space="preserve">Community Coalitions Grant </w:t>
      </w:r>
      <w:r w:rsidRPr="000436F5">
        <w:rPr>
          <w:szCs w:val="24"/>
        </w:rPr>
        <w:t>Accepted 46 applications for the 2026 Community Coalitions Grant competition. Awardees will be announced in April. </w:t>
      </w:r>
      <w:bookmarkEnd w:id="4"/>
    </w:p>
    <w:p w14:paraId="5DAFF676" w14:textId="77777777" w:rsidR="00C204E5" w:rsidRPr="000436F5" w:rsidRDefault="00C204E5">
      <w:pPr>
        <w:pStyle w:val="ListParagraph"/>
        <w:numPr>
          <w:ilvl w:val="1"/>
          <w:numId w:val="7"/>
        </w:numPr>
        <w:rPr>
          <w:b/>
          <w:bCs/>
          <w:smallCaps/>
          <w:szCs w:val="24"/>
        </w:rPr>
      </w:pPr>
      <w:r w:rsidRPr="000436F5">
        <w:rPr>
          <w:b/>
          <w:bCs/>
          <w:smallCaps/>
          <w:szCs w:val="24"/>
          <w:u w:val="single"/>
        </w:rPr>
        <w:t xml:space="preserve">Flannery O’Connor Institute for the Humanities </w:t>
      </w:r>
    </w:p>
    <w:p w14:paraId="428F0307" w14:textId="77777777" w:rsidR="00C204E5" w:rsidRPr="000436F5" w:rsidRDefault="00C204E5">
      <w:pPr>
        <w:pStyle w:val="ListParagraph"/>
        <w:numPr>
          <w:ilvl w:val="2"/>
          <w:numId w:val="7"/>
        </w:numPr>
        <w:rPr>
          <w:szCs w:val="24"/>
        </w:rPr>
      </w:pPr>
      <w:r w:rsidRPr="000436F5">
        <w:rPr>
          <w:b/>
          <w:bCs/>
          <w:szCs w:val="24"/>
        </w:rPr>
        <w:t xml:space="preserve">Newsletter </w:t>
      </w:r>
      <w:r w:rsidRPr="000436F5">
        <w:rPr>
          <w:szCs w:val="24"/>
        </w:rPr>
        <w:t>The March newsletter can be viewed here:</w:t>
      </w:r>
    </w:p>
    <w:p w14:paraId="03740E8B" w14:textId="77777777" w:rsidR="00C204E5" w:rsidRPr="000436F5" w:rsidRDefault="00C204E5" w:rsidP="00C204E5">
      <w:pPr>
        <w:pStyle w:val="ListParagraph"/>
        <w:ind w:left="2160"/>
        <w:rPr>
          <w:szCs w:val="24"/>
        </w:rPr>
      </w:pPr>
      <w:hyperlink r:id="rId27" w:tgtFrame="_blank" w:tooltip="Original URL: https://app.smore.com/n/0fgcm-flannery-o-connor-institute. Click or tap if you trust this link." w:history="1">
        <w:r w:rsidRPr="000436F5">
          <w:rPr>
            <w:rStyle w:val="Hyperlink"/>
            <w:color w:val="auto"/>
            <w:szCs w:val="24"/>
          </w:rPr>
          <w:t>https://app.smore.com/n/0fgcm-flannery-o-connor-institute</w:t>
        </w:r>
      </w:hyperlink>
    </w:p>
    <w:p w14:paraId="165EACA9" w14:textId="77777777" w:rsidR="00C204E5" w:rsidRPr="000436F5" w:rsidRDefault="00C204E5">
      <w:pPr>
        <w:pStyle w:val="ListParagraph"/>
        <w:numPr>
          <w:ilvl w:val="2"/>
          <w:numId w:val="7"/>
        </w:numPr>
        <w:rPr>
          <w:szCs w:val="24"/>
        </w:rPr>
      </w:pPr>
      <w:r w:rsidRPr="000436F5">
        <w:rPr>
          <w:b/>
          <w:bCs/>
          <w:szCs w:val="24"/>
        </w:rPr>
        <w:t>O’Connor in the Archives</w:t>
      </w:r>
      <w:r w:rsidRPr="000436F5">
        <w:rPr>
          <w:szCs w:val="24"/>
        </w:rPr>
        <w:t xml:space="preserve"> The final lecture in a 4-part O’Connor in the Archives series will be entitled “Flannery O’Connor and Pulp Fiction,” with MA English Graduate Student Charlotte Aexel. Online, Thursday April 16 at 7:00 pm. Email </w:t>
      </w:r>
      <w:hyperlink r:id="rId28" w:history="1">
        <w:r w:rsidRPr="000436F5">
          <w:rPr>
            <w:rStyle w:val="Hyperlink"/>
            <w:color w:val="auto"/>
            <w:szCs w:val="24"/>
          </w:rPr>
          <w:t>oconnorinstitute@gcsu.edu</w:t>
        </w:r>
      </w:hyperlink>
      <w:r w:rsidRPr="000436F5">
        <w:rPr>
          <w:szCs w:val="24"/>
        </w:rPr>
        <w:t xml:space="preserve"> for the link.</w:t>
      </w:r>
    </w:p>
    <w:p w14:paraId="583DA7B9" w14:textId="491291C8" w:rsidR="00C204E5" w:rsidRPr="00B62F47" w:rsidRDefault="00C204E5">
      <w:pPr>
        <w:pStyle w:val="ListParagraph"/>
        <w:numPr>
          <w:ilvl w:val="2"/>
          <w:numId w:val="7"/>
        </w:numPr>
        <w:rPr>
          <w:rStyle w:val="s1"/>
          <w:rFonts w:ascii="Times New Roman" w:hAnsi="Times New Roman"/>
          <w:szCs w:val="24"/>
        </w:rPr>
      </w:pPr>
      <w:r w:rsidRPr="000436F5">
        <w:rPr>
          <w:b/>
          <w:bCs/>
          <w:szCs w:val="24"/>
        </w:rPr>
        <w:t xml:space="preserve">Southern Gothic Film Series </w:t>
      </w:r>
      <w:r w:rsidRPr="000436F5">
        <w:rPr>
          <w:szCs w:val="24"/>
        </w:rPr>
        <w:t xml:space="preserve">The last screening in the Southern Gothic Film Series will be the Cohen Brothers’ </w:t>
      </w:r>
      <w:r w:rsidRPr="000436F5">
        <w:rPr>
          <w:i/>
          <w:iCs/>
          <w:szCs w:val="24"/>
        </w:rPr>
        <w:t>O Brother Where Art Thou</w:t>
      </w:r>
      <w:r w:rsidRPr="000436F5">
        <w:rPr>
          <w:szCs w:val="24"/>
        </w:rPr>
        <w:t xml:space="preserve"> outdoors at Andalusia Farm, Wednesday April 22 at 8:00 pm. Free and open to the public. Bring chairs and blankets </w:t>
      </w:r>
      <w:r w:rsidRPr="00B06846">
        <w:rPr>
          <w:szCs w:val="24"/>
        </w:rPr>
        <w:t>and picnics. Popcorn and bev</w:t>
      </w:r>
      <w:r w:rsidRPr="00B62F47">
        <w:rPr>
          <w:szCs w:val="24"/>
        </w:rPr>
        <w:t>erages served.</w:t>
      </w:r>
    </w:p>
    <w:p w14:paraId="2F056C8A" w14:textId="570FA201" w:rsidR="00B06846" w:rsidRPr="00B62F47" w:rsidRDefault="00B06846" w:rsidP="00B06846">
      <w:pPr>
        <w:numPr>
          <w:ilvl w:val="0"/>
          <w:numId w:val="7"/>
        </w:numPr>
        <w:rPr>
          <w:b/>
          <w:i/>
          <w:szCs w:val="24"/>
        </w:rPr>
      </w:pPr>
      <w:r w:rsidRPr="00B62F47">
        <w:rPr>
          <w:b/>
          <w:bCs/>
          <w:szCs w:val="24"/>
          <w:u w:val="single"/>
        </w:rPr>
        <w:t>Questions</w:t>
      </w:r>
      <w:r w:rsidRPr="00B62F47">
        <w:rPr>
          <w:szCs w:val="24"/>
        </w:rPr>
        <w:t xml:space="preserve"> Provost Roberts invited questions from the floor.</w:t>
      </w:r>
    </w:p>
    <w:p w14:paraId="7E21B4D5" w14:textId="77777777" w:rsidR="00B06846" w:rsidRPr="00B62F47" w:rsidRDefault="00B06846" w:rsidP="00B06846">
      <w:pPr>
        <w:numPr>
          <w:ilvl w:val="1"/>
          <w:numId w:val="7"/>
        </w:numPr>
        <w:rPr>
          <w:szCs w:val="24"/>
        </w:rPr>
      </w:pPr>
      <w:r w:rsidRPr="00B62F47">
        <w:rPr>
          <w:szCs w:val="24"/>
        </w:rPr>
        <w:t xml:space="preserve">Question: The online syllabus for </w:t>
      </w:r>
      <w:proofErr w:type="spellStart"/>
      <w:r w:rsidRPr="00B62F47">
        <w:rPr>
          <w:szCs w:val="24"/>
        </w:rPr>
        <w:t>Maymester</w:t>
      </w:r>
      <w:proofErr w:type="spellEnd"/>
      <w:r w:rsidRPr="00B62F47">
        <w:rPr>
          <w:szCs w:val="24"/>
        </w:rPr>
        <w:t xml:space="preserve"> needs add/drop dates and appears to have lost two days of instruction.</w:t>
      </w:r>
    </w:p>
    <w:p w14:paraId="6E235340" w14:textId="77777777" w:rsidR="00B06846" w:rsidRPr="00B62F47" w:rsidRDefault="00B06846" w:rsidP="00B06846">
      <w:pPr>
        <w:numPr>
          <w:ilvl w:val="1"/>
          <w:numId w:val="7"/>
        </w:numPr>
        <w:rPr>
          <w:szCs w:val="24"/>
        </w:rPr>
      </w:pPr>
      <w:r w:rsidRPr="00B62F47">
        <w:rPr>
          <w:szCs w:val="24"/>
        </w:rPr>
        <w:t>Response (Registrar): There are 16 class days for each 4-week term.</w:t>
      </w:r>
    </w:p>
    <w:p w14:paraId="5A6E47B0" w14:textId="0E714C42" w:rsidR="00D55102" w:rsidRPr="000436F5" w:rsidRDefault="00D55102" w:rsidP="003928F6">
      <w:pPr>
        <w:contextualSpacing/>
        <w:rPr>
          <w:szCs w:val="24"/>
        </w:rPr>
      </w:pPr>
    </w:p>
    <w:p w14:paraId="3AE177FE" w14:textId="77777777" w:rsidR="00882259" w:rsidRPr="000436F5" w:rsidRDefault="00882259" w:rsidP="003928F6">
      <w:pPr>
        <w:pStyle w:val="NoSpacing"/>
        <w:contextualSpacing/>
        <w:rPr>
          <w:rFonts w:ascii="Times New Roman" w:hAnsi="Times New Roman" w:cs="Times New Roman"/>
          <w:b/>
          <w:smallCaps/>
          <w:sz w:val="24"/>
          <w:szCs w:val="24"/>
          <w:u w:val="single"/>
        </w:rPr>
      </w:pPr>
      <w:r w:rsidRPr="000436F5">
        <w:rPr>
          <w:rFonts w:ascii="Times New Roman" w:hAnsi="Times New Roman" w:cs="Times New Roman"/>
          <w:b/>
          <w:smallCaps/>
          <w:sz w:val="24"/>
          <w:szCs w:val="24"/>
          <w:u w:val="single"/>
        </w:rPr>
        <w:t>Staff Council Report — Kimberly Scott, Chair</w:t>
      </w:r>
    </w:p>
    <w:p w14:paraId="2952D038" w14:textId="77777777" w:rsidR="00882259" w:rsidRPr="000436F5" w:rsidRDefault="00882259" w:rsidP="003928F6">
      <w:pPr>
        <w:contextualSpacing/>
        <w:rPr>
          <w:szCs w:val="24"/>
        </w:rPr>
      </w:pPr>
    </w:p>
    <w:p w14:paraId="670E0BB9" w14:textId="77777777" w:rsidR="004B03FD" w:rsidRPr="000436F5" w:rsidRDefault="004B03FD">
      <w:pPr>
        <w:pStyle w:val="ListParagraph"/>
        <w:numPr>
          <w:ilvl w:val="0"/>
          <w:numId w:val="10"/>
        </w:numPr>
        <w:spacing w:after="160" w:line="278" w:lineRule="auto"/>
        <w:rPr>
          <w:b/>
          <w:bCs/>
          <w:smallCaps/>
          <w:u w:val="single"/>
        </w:rPr>
      </w:pPr>
      <w:r w:rsidRPr="000436F5">
        <w:rPr>
          <w:b/>
          <w:bCs/>
          <w:smallCaps/>
          <w:u w:val="single"/>
        </w:rPr>
        <w:t>2026-2027 University Senate Representation</w:t>
      </w:r>
    </w:p>
    <w:p w14:paraId="20E4B0EB" w14:textId="77777777" w:rsidR="004B03FD" w:rsidRPr="000436F5" w:rsidRDefault="004B03FD">
      <w:pPr>
        <w:pStyle w:val="ListParagraph"/>
        <w:numPr>
          <w:ilvl w:val="1"/>
          <w:numId w:val="10"/>
        </w:numPr>
        <w:spacing w:after="160" w:line="278" w:lineRule="auto"/>
      </w:pPr>
      <w:r w:rsidRPr="000436F5">
        <w:t>BIPC</w:t>
      </w:r>
    </w:p>
    <w:p w14:paraId="0063F2C1" w14:textId="77777777" w:rsidR="004B03FD" w:rsidRPr="000436F5" w:rsidRDefault="004B03FD">
      <w:pPr>
        <w:pStyle w:val="ListParagraph"/>
        <w:numPr>
          <w:ilvl w:val="2"/>
          <w:numId w:val="10"/>
        </w:numPr>
        <w:spacing w:after="160" w:line="278" w:lineRule="auto"/>
      </w:pPr>
      <w:r w:rsidRPr="000436F5">
        <w:t xml:space="preserve">Staff Council Appointee: Kim Scott </w:t>
      </w:r>
    </w:p>
    <w:p w14:paraId="15647F40" w14:textId="77777777" w:rsidR="004B03FD" w:rsidRPr="000436F5" w:rsidRDefault="004B03FD">
      <w:pPr>
        <w:pStyle w:val="ListParagraph"/>
        <w:numPr>
          <w:ilvl w:val="1"/>
          <w:numId w:val="10"/>
        </w:numPr>
        <w:spacing w:after="160" w:line="278" w:lineRule="auto"/>
      </w:pPr>
      <w:r w:rsidRPr="000436F5">
        <w:t>RPIPC</w:t>
      </w:r>
    </w:p>
    <w:p w14:paraId="4B728960" w14:textId="77777777" w:rsidR="004B03FD" w:rsidRPr="000436F5" w:rsidRDefault="004B03FD">
      <w:pPr>
        <w:pStyle w:val="ListParagraph"/>
        <w:numPr>
          <w:ilvl w:val="2"/>
          <w:numId w:val="10"/>
        </w:numPr>
        <w:spacing w:after="160" w:line="278" w:lineRule="auto"/>
      </w:pPr>
      <w:r w:rsidRPr="000436F5">
        <w:t>Selected Staff Senator: Kelly Prior</w:t>
      </w:r>
    </w:p>
    <w:p w14:paraId="040D08E4" w14:textId="77777777" w:rsidR="004B03FD" w:rsidRPr="000436F5" w:rsidRDefault="004B03FD">
      <w:pPr>
        <w:pStyle w:val="ListParagraph"/>
        <w:numPr>
          <w:ilvl w:val="2"/>
          <w:numId w:val="10"/>
        </w:numPr>
        <w:spacing w:after="160" w:line="278" w:lineRule="auto"/>
      </w:pPr>
      <w:r w:rsidRPr="000436F5">
        <w:t>Selected Staff Senator: Christine Amezquita</w:t>
      </w:r>
    </w:p>
    <w:p w14:paraId="031AD6CB" w14:textId="77777777" w:rsidR="004B03FD" w:rsidRPr="000436F5" w:rsidRDefault="004B03FD">
      <w:pPr>
        <w:pStyle w:val="ListParagraph"/>
        <w:numPr>
          <w:ilvl w:val="2"/>
          <w:numId w:val="10"/>
        </w:numPr>
        <w:spacing w:after="160" w:line="278" w:lineRule="auto"/>
      </w:pPr>
      <w:r w:rsidRPr="000436F5">
        <w:t>Selected Staff Senator: Lonnie Howell</w:t>
      </w:r>
    </w:p>
    <w:p w14:paraId="37AED38F" w14:textId="77777777" w:rsidR="004B03FD" w:rsidRPr="000436F5" w:rsidRDefault="004B03FD">
      <w:pPr>
        <w:pStyle w:val="ListParagraph"/>
        <w:numPr>
          <w:ilvl w:val="1"/>
          <w:numId w:val="10"/>
        </w:numPr>
        <w:spacing w:after="160" w:line="278" w:lineRule="auto"/>
      </w:pPr>
      <w:r w:rsidRPr="000436F5">
        <w:t>SAPC</w:t>
      </w:r>
    </w:p>
    <w:p w14:paraId="48F6D610" w14:textId="77777777" w:rsidR="004B03FD" w:rsidRPr="000436F5" w:rsidRDefault="004B03FD">
      <w:pPr>
        <w:pStyle w:val="ListParagraph"/>
        <w:numPr>
          <w:ilvl w:val="2"/>
          <w:numId w:val="10"/>
        </w:numPr>
        <w:spacing w:after="160" w:line="278" w:lineRule="auto"/>
      </w:pPr>
      <w:r w:rsidRPr="000436F5">
        <w:t>Selected Staff Senator: Desaree Henriquez</w:t>
      </w:r>
    </w:p>
    <w:p w14:paraId="407F0EBC" w14:textId="77777777" w:rsidR="004B03FD" w:rsidRPr="000436F5" w:rsidRDefault="004B03FD">
      <w:pPr>
        <w:pStyle w:val="ListParagraph"/>
        <w:numPr>
          <w:ilvl w:val="2"/>
          <w:numId w:val="10"/>
        </w:numPr>
        <w:spacing w:after="160" w:line="278" w:lineRule="auto"/>
      </w:pPr>
      <w:r w:rsidRPr="000436F5">
        <w:t>Staff Council Appointee: Maria Gordon</w:t>
      </w:r>
    </w:p>
    <w:p w14:paraId="656523DA" w14:textId="77777777" w:rsidR="004B03FD" w:rsidRPr="000436F5" w:rsidRDefault="004B03FD">
      <w:pPr>
        <w:pStyle w:val="ListParagraph"/>
        <w:numPr>
          <w:ilvl w:val="0"/>
          <w:numId w:val="10"/>
        </w:numPr>
        <w:spacing w:after="160" w:line="278" w:lineRule="auto"/>
      </w:pPr>
      <w:r w:rsidRPr="000436F5">
        <w:rPr>
          <w:b/>
          <w:bCs/>
          <w:smallCaps/>
          <w:u w:val="single"/>
        </w:rPr>
        <w:t>Officer Elections</w:t>
      </w:r>
      <w:r w:rsidRPr="000436F5">
        <w:t xml:space="preserve"> We will elect our FY 27 officers in April.</w:t>
      </w:r>
    </w:p>
    <w:p w14:paraId="741D4F10" w14:textId="77777777" w:rsidR="004B03FD" w:rsidRPr="000436F5" w:rsidRDefault="004B03FD">
      <w:pPr>
        <w:pStyle w:val="ListParagraph"/>
        <w:numPr>
          <w:ilvl w:val="0"/>
          <w:numId w:val="10"/>
        </w:numPr>
        <w:spacing w:after="160" w:line="278" w:lineRule="auto"/>
      </w:pPr>
      <w:r w:rsidRPr="000436F5">
        <w:rPr>
          <w:b/>
          <w:bCs/>
          <w:smallCaps/>
          <w:u w:val="single"/>
        </w:rPr>
        <w:t>Employee Appreciation Days</w:t>
      </w:r>
      <w:r w:rsidRPr="000436F5">
        <w:t xml:space="preserve"> are May 19, 20, 21. Dates and activity advertisement coming soon.</w:t>
      </w:r>
    </w:p>
    <w:p w14:paraId="7910419D" w14:textId="236F1618" w:rsidR="004B03FD" w:rsidRPr="000436F5" w:rsidRDefault="004B03FD">
      <w:pPr>
        <w:pStyle w:val="ListParagraph"/>
        <w:numPr>
          <w:ilvl w:val="0"/>
          <w:numId w:val="10"/>
        </w:numPr>
        <w:rPr>
          <w:szCs w:val="24"/>
        </w:rPr>
      </w:pPr>
      <w:r w:rsidRPr="000436F5">
        <w:rPr>
          <w:b/>
          <w:bCs/>
          <w:smallCaps/>
          <w:u w:val="single"/>
        </w:rPr>
        <w:t>Elevate U Conference</w:t>
      </w:r>
      <w:r w:rsidRPr="000436F5">
        <w:t xml:space="preserve"> will be held May 28th in Peabody Auditorium. This is our Staff Development Conference and registration will open in the next several weeks.</w:t>
      </w:r>
    </w:p>
    <w:p w14:paraId="2C1FDCDF" w14:textId="77777777" w:rsidR="00882259" w:rsidRPr="000436F5" w:rsidRDefault="00882259" w:rsidP="003928F6">
      <w:pPr>
        <w:contextualSpacing/>
        <w:rPr>
          <w:szCs w:val="24"/>
        </w:rPr>
      </w:pPr>
    </w:p>
    <w:p w14:paraId="793FC194" w14:textId="77777777" w:rsidR="00882259" w:rsidRPr="000436F5" w:rsidRDefault="00882259" w:rsidP="003928F6">
      <w:pPr>
        <w:contextualSpacing/>
        <w:rPr>
          <w:b/>
          <w:smallCaps/>
          <w:szCs w:val="24"/>
          <w:u w:val="single"/>
        </w:rPr>
      </w:pPr>
      <w:r w:rsidRPr="000436F5">
        <w:rPr>
          <w:b/>
          <w:bCs/>
          <w:smallCaps/>
          <w:szCs w:val="24"/>
          <w:u w:val="single"/>
        </w:rPr>
        <w:t xml:space="preserve">Student Government Association Report </w:t>
      </w:r>
      <w:r w:rsidRPr="000436F5">
        <w:rPr>
          <w:b/>
          <w:smallCaps/>
          <w:szCs w:val="24"/>
          <w:u w:val="single"/>
        </w:rPr>
        <w:t>— Serena Semere, President</w:t>
      </w:r>
    </w:p>
    <w:p w14:paraId="70D6BB8C" w14:textId="77777777" w:rsidR="00882259" w:rsidRPr="000436F5" w:rsidRDefault="00882259" w:rsidP="003928F6">
      <w:pPr>
        <w:contextualSpacing/>
        <w:rPr>
          <w:szCs w:val="24"/>
        </w:rPr>
      </w:pPr>
    </w:p>
    <w:p w14:paraId="78E5ED21" w14:textId="480B4FEF" w:rsidR="00882259" w:rsidRPr="000436F5" w:rsidRDefault="000C28D1">
      <w:pPr>
        <w:pStyle w:val="ListParagraph"/>
        <w:numPr>
          <w:ilvl w:val="0"/>
          <w:numId w:val="11"/>
        </w:numPr>
        <w:rPr>
          <w:szCs w:val="24"/>
        </w:rPr>
      </w:pPr>
      <w:r w:rsidRPr="000436F5">
        <w:rPr>
          <w:b/>
          <w:bCs/>
          <w:smallCaps/>
          <w:szCs w:val="24"/>
          <w:u w:val="single"/>
        </w:rPr>
        <w:t>Academic Affairs</w:t>
      </w:r>
      <w:r w:rsidR="00882259" w:rsidRPr="000436F5">
        <w:rPr>
          <w:szCs w:val="24"/>
        </w:rPr>
        <w:t xml:space="preserve"> </w:t>
      </w:r>
      <w:r w:rsidRPr="000436F5">
        <w:rPr>
          <w:szCs w:val="24"/>
        </w:rPr>
        <w:t>SGA met with Academic Affairs regarding academic resources, graduate admissions, and student retention strategies.</w:t>
      </w:r>
    </w:p>
    <w:p w14:paraId="12383DEE" w14:textId="3599A34D" w:rsidR="000C28D1" w:rsidRPr="000436F5" w:rsidRDefault="000C28D1">
      <w:pPr>
        <w:pStyle w:val="ListParagraph"/>
        <w:numPr>
          <w:ilvl w:val="0"/>
          <w:numId w:val="11"/>
        </w:numPr>
        <w:rPr>
          <w:szCs w:val="24"/>
        </w:rPr>
      </w:pPr>
      <w:r w:rsidRPr="000436F5">
        <w:rPr>
          <w:b/>
          <w:bCs/>
          <w:smallCaps/>
          <w:szCs w:val="24"/>
          <w:u w:val="single"/>
        </w:rPr>
        <w:t>Registered Student Organization Budget Training</w:t>
      </w:r>
      <w:r w:rsidRPr="000436F5">
        <w:rPr>
          <w:szCs w:val="24"/>
        </w:rPr>
        <w:t xml:space="preserve"> Tell your RSO officers to take budget training in advance of SGA budget hearings.</w:t>
      </w:r>
    </w:p>
    <w:p w14:paraId="29DF3244" w14:textId="487128BD" w:rsidR="000C28D1" w:rsidRPr="000436F5" w:rsidRDefault="000C28D1">
      <w:pPr>
        <w:pStyle w:val="ListParagraph"/>
        <w:numPr>
          <w:ilvl w:val="0"/>
          <w:numId w:val="11"/>
        </w:numPr>
        <w:rPr>
          <w:szCs w:val="24"/>
        </w:rPr>
      </w:pPr>
      <w:r w:rsidRPr="000436F5">
        <w:rPr>
          <w:b/>
          <w:bCs/>
          <w:smallCaps/>
          <w:szCs w:val="24"/>
          <w:u w:val="single"/>
        </w:rPr>
        <w:t>Spring Concert Committee</w:t>
      </w:r>
      <w:r w:rsidRPr="000436F5">
        <w:rPr>
          <w:szCs w:val="24"/>
        </w:rPr>
        <w:t xml:space="preserve"> This was the </w:t>
      </w:r>
      <w:proofErr w:type="gramStart"/>
      <w:r w:rsidRPr="000436F5">
        <w:rPr>
          <w:szCs w:val="24"/>
        </w:rPr>
        <w:t>student led</w:t>
      </w:r>
      <w:proofErr w:type="gramEnd"/>
      <w:r w:rsidRPr="000436F5">
        <w:rPr>
          <w:szCs w:val="24"/>
        </w:rPr>
        <w:t xml:space="preserve"> committee’s first year. There was difficulty in finding a performer, which caused the normal date to be moved.</w:t>
      </w:r>
    </w:p>
    <w:p w14:paraId="5900440B" w14:textId="34D90001" w:rsidR="000C28D1" w:rsidRPr="000436F5" w:rsidRDefault="000C28D1">
      <w:pPr>
        <w:pStyle w:val="ListParagraph"/>
        <w:numPr>
          <w:ilvl w:val="0"/>
          <w:numId w:val="11"/>
        </w:numPr>
        <w:rPr>
          <w:szCs w:val="24"/>
        </w:rPr>
      </w:pPr>
      <w:r w:rsidRPr="000436F5">
        <w:rPr>
          <w:b/>
          <w:bCs/>
          <w:smallCaps/>
          <w:szCs w:val="24"/>
          <w:u w:val="single"/>
        </w:rPr>
        <w:t>SGA Updates</w:t>
      </w:r>
      <w:r w:rsidRPr="000436F5">
        <w:rPr>
          <w:szCs w:val="24"/>
        </w:rPr>
        <w:t xml:space="preserve"> SGA passed 38 bills and 16 budget allocations this term.</w:t>
      </w:r>
    </w:p>
    <w:p w14:paraId="1090582B" w14:textId="0784644E" w:rsidR="000C28D1" w:rsidRPr="000436F5" w:rsidRDefault="000C28D1">
      <w:pPr>
        <w:pStyle w:val="ListParagraph"/>
        <w:numPr>
          <w:ilvl w:val="0"/>
          <w:numId w:val="11"/>
        </w:numPr>
        <w:rPr>
          <w:szCs w:val="24"/>
        </w:rPr>
      </w:pPr>
      <w:r w:rsidRPr="000436F5">
        <w:rPr>
          <w:b/>
          <w:bCs/>
          <w:smallCaps/>
          <w:szCs w:val="24"/>
          <w:u w:val="single"/>
        </w:rPr>
        <w:t>USG Student Spotlight</w:t>
      </w:r>
      <w:r w:rsidRPr="000436F5">
        <w:rPr>
          <w:szCs w:val="24"/>
        </w:rPr>
        <w:t xml:space="preserve"> I have been invited to speak at the April BOR meeting as part of the USG Student Spotlight series.</w:t>
      </w:r>
    </w:p>
    <w:p w14:paraId="5A02C761" w14:textId="77777777" w:rsidR="00882259" w:rsidRPr="000436F5" w:rsidRDefault="00882259" w:rsidP="003928F6">
      <w:pPr>
        <w:contextualSpacing/>
        <w:rPr>
          <w:szCs w:val="24"/>
        </w:rPr>
      </w:pPr>
    </w:p>
    <w:p w14:paraId="451D9A78" w14:textId="77777777" w:rsidR="000A49B9" w:rsidRPr="000436F5" w:rsidRDefault="000A49B9" w:rsidP="003928F6">
      <w:pPr>
        <w:contextualSpacing/>
        <w:rPr>
          <w:b/>
          <w:bCs/>
          <w:smallCaps/>
          <w:szCs w:val="24"/>
          <w:u w:val="single"/>
          <w:lang w:val="en"/>
        </w:rPr>
      </w:pPr>
      <w:r w:rsidRPr="000436F5">
        <w:rPr>
          <w:b/>
          <w:bCs/>
          <w:smallCaps/>
          <w:szCs w:val="24"/>
          <w:u w:val="single"/>
          <w:lang w:val="en"/>
        </w:rPr>
        <w:t>Committee Reports</w:t>
      </w:r>
    </w:p>
    <w:p w14:paraId="215DB3A9" w14:textId="77777777" w:rsidR="000A49B9" w:rsidRPr="000436F5" w:rsidRDefault="000A49B9" w:rsidP="003928F6">
      <w:pPr>
        <w:contextualSpacing/>
        <w:rPr>
          <w:b/>
          <w:bCs/>
          <w:smallCaps/>
          <w:szCs w:val="24"/>
          <w:u w:val="single"/>
        </w:rPr>
      </w:pPr>
    </w:p>
    <w:p w14:paraId="0F25F527" w14:textId="77777777" w:rsidR="0062550E" w:rsidRPr="000436F5" w:rsidRDefault="00BD6655" w:rsidP="0062550E">
      <w:pPr>
        <w:pStyle w:val="ListParagraph"/>
        <w:numPr>
          <w:ilvl w:val="0"/>
          <w:numId w:val="5"/>
        </w:numPr>
        <w:ind w:left="720"/>
        <w:rPr>
          <w:szCs w:val="24"/>
          <w:lang w:val="en"/>
        </w:rPr>
      </w:pPr>
      <w:r w:rsidRPr="000436F5">
        <w:rPr>
          <w:b/>
          <w:bCs/>
          <w:smallCaps/>
          <w:szCs w:val="24"/>
          <w:u w:val="single"/>
        </w:rPr>
        <w:t>Academic Policy Committee</w:t>
      </w:r>
      <w:r w:rsidRPr="000436F5">
        <w:rPr>
          <w:b/>
          <w:bCs/>
          <w:smallCaps/>
          <w:szCs w:val="24"/>
        </w:rPr>
        <w:t xml:space="preserve"> (APC) — </w:t>
      </w:r>
      <w:r w:rsidR="0062550E" w:rsidRPr="000436F5">
        <w:rPr>
          <w:b/>
          <w:bCs/>
          <w:smallCaps/>
          <w:szCs w:val="24"/>
        </w:rPr>
        <w:t xml:space="preserve">Nathan Bedsole, Vice-Chair for </w:t>
      </w:r>
      <w:r w:rsidR="00541978" w:rsidRPr="000436F5">
        <w:rPr>
          <w:b/>
          <w:bCs/>
          <w:smallCaps/>
          <w:szCs w:val="24"/>
        </w:rPr>
        <w:t>Andrew Allen</w:t>
      </w:r>
      <w:r w:rsidRPr="000436F5">
        <w:rPr>
          <w:b/>
          <w:bCs/>
          <w:smallCaps/>
          <w:szCs w:val="24"/>
        </w:rPr>
        <w:t>, Chair</w:t>
      </w:r>
      <w:r w:rsidR="00763F30" w:rsidRPr="000436F5">
        <w:rPr>
          <w:b/>
          <w:bCs/>
          <w:smallCaps/>
          <w:szCs w:val="24"/>
        </w:rPr>
        <w:br/>
      </w:r>
      <w:r w:rsidR="00763F30" w:rsidRPr="000436F5">
        <w:rPr>
          <w:i/>
          <w:iCs/>
          <w:szCs w:val="24"/>
          <w:lang w:val="en"/>
        </w:rPr>
        <w:t xml:space="preserve">Officers: Chair Andrew Allen, Vice-Chair </w:t>
      </w:r>
      <w:r w:rsidR="0032407F" w:rsidRPr="000436F5">
        <w:rPr>
          <w:i/>
          <w:iCs/>
          <w:szCs w:val="24"/>
          <w:lang w:val="en"/>
        </w:rPr>
        <w:t>Nathan Bedsole</w:t>
      </w:r>
      <w:r w:rsidR="00763F30" w:rsidRPr="000436F5">
        <w:rPr>
          <w:i/>
          <w:iCs/>
          <w:szCs w:val="24"/>
          <w:lang w:val="en"/>
        </w:rPr>
        <w:t xml:space="preserve">, Secretary </w:t>
      </w:r>
      <w:r w:rsidR="0032407F" w:rsidRPr="000436F5">
        <w:rPr>
          <w:i/>
          <w:iCs/>
          <w:szCs w:val="24"/>
          <w:lang w:val="en"/>
        </w:rPr>
        <w:t>Eryn Viscarra</w:t>
      </w:r>
    </w:p>
    <w:p w14:paraId="7DDEE95B" w14:textId="306E364D" w:rsidR="0062550E" w:rsidRPr="000436F5" w:rsidRDefault="0062550E" w:rsidP="0062550E">
      <w:pPr>
        <w:pStyle w:val="ListParagraph"/>
        <w:numPr>
          <w:ilvl w:val="1"/>
          <w:numId w:val="5"/>
        </w:numPr>
        <w:rPr>
          <w:szCs w:val="24"/>
          <w:lang w:val="en"/>
        </w:rPr>
      </w:pPr>
      <w:r w:rsidRPr="000436F5">
        <w:rPr>
          <w:b/>
          <w:bCs/>
          <w:smallCaps/>
          <w:u w:val="single"/>
        </w:rPr>
        <w:t>Academic Feedback Policy</w:t>
      </w:r>
      <w:r w:rsidRPr="000436F5">
        <w:rPr>
          <w:b/>
          <w:bCs/>
        </w:rPr>
        <w:t xml:space="preserve"> </w:t>
      </w:r>
      <w:r w:rsidRPr="000436F5">
        <w:t xml:space="preserve">The APC voted to adopt a revision to the Academic Feedback Policy to align with USG language and articulate our institutional commitment to timely, useful feedback. </w:t>
      </w:r>
    </w:p>
    <w:p w14:paraId="6BAB3F7E" w14:textId="77777777" w:rsidR="0062550E" w:rsidRPr="000436F5" w:rsidRDefault="0062550E" w:rsidP="0062550E">
      <w:pPr>
        <w:pStyle w:val="ListParagraph"/>
        <w:numPr>
          <w:ilvl w:val="2"/>
          <w:numId w:val="5"/>
        </w:numPr>
      </w:pPr>
      <w:r w:rsidRPr="000436F5">
        <w:t xml:space="preserve">“At the beginning of each course, faculty must clearly define for students the basis on which grades will be determined through written notification in the syllabus. In addition, they must provide timely academic feedback as the course progresses. This could include the following: </w:t>
      </w:r>
    </w:p>
    <w:p w14:paraId="23AFB34B" w14:textId="77777777" w:rsidR="0062550E" w:rsidRPr="000436F5" w:rsidRDefault="0062550E" w:rsidP="0062550E">
      <w:pPr>
        <w:pStyle w:val="ListParagraph"/>
        <w:numPr>
          <w:ilvl w:val="3"/>
          <w:numId w:val="5"/>
        </w:numPr>
      </w:pPr>
      <w:r w:rsidRPr="000436F5">
        <w:t xml:space="preserve">Prior to midpoint of the total grading period, all assigned and “turned in” graded class assignments and examinations should be graded and available to the student. </w:t>
      </w:r>
    </w:p>
    <w:p w14:paraId="63F392F9" w14:textId="77777777" w:rsidR="0062550E" w:rsidRPr="000436F5" w:rsidRDefault="0062550E" w:rsidP="0062550E">
      <w:pPr>
        <w:pStyle w:val="ListParagraph"/>
        <w:numPr>
          <w:ilvl w:val="3"/>
          <w:numId w:val="5"/>
        </w:numPr>
      </w:pPr>
      <w:r w:rsidRPr="000436F5">
        <w:lastRenderedPageBreak/>
        <w:t>The instructor and student should make every effort to be available during instructor’s office hours for discussion of the student’s academic standing prior to the midpoint of the total grading period (particularly for classes that use subjective grading).”</w:t>
      </w:r>
    </w:p>
    <w:p w14:paraId="4EE208D6" w14:textId="10533A63" w:rsidR="0062550E" w:rsidRPr="000436F5" w:rsidRDefault="0062550E" w:rsidP="0062550E">
      <w:pPr>
        <w:pStyle w:val="ListParagraph"/>
        <w:numPr>
          <w:ilvl w:val="1"/>
          <w:numId w:val="5"/>
        </w:numPr>
      </w:pPr>
      <w:r w:rsidRPr="000436F5">
        <w:rPr>
          <w:b/>
          <w:bCs/>
          <w:smallCaps/>
          <w:u w:val="single"/>
        </w:rPr>
        <w:t>Distance Education Policy: Regular and Substantive Feedback</w:t>
      </w:r>
      <w:r w:rsidRPr="000436F5">
        <w:rPr>
          <w:b/>
          <w:bCs/>
        </w:rPr>
        <w:t xml:space="preserve"> </w:t>
      </w:r>
      <w:r w:rsidRPr="000436F5">
        <w:t>The APC voted to adopt a proposed addendum to the Distance Education Policy. The approved addendum is as follows:</w:t>
      </w:r>
    </w:p>
    <w:p w14:paraId="5079DE85" w14:textId="77777777" w:rsidR="0062550E" w:rsidRPr="000436F5" w:rsidRDefault="0062550E" w:rsidP="0062550E">
      <w:pPr>
        <w:pStyle w:val="ListParagraph"/>
        <w:numPr>
          <w:ilvl w:val="2"/>
          <w:numId w:val="5"/>
        </w:numPr>
      </w:pPr>
      <w:r w:rsidRPr="000436F5">
        <w:t>“Regular and Substantive Interaction (RSI)</w:t>
      </w:r>
    </w:p>
    <w:p w14:paraId="6E5A79EB" w14:textId="77777777" w:rsidR="0062550E" w:rsidRPr="000436F5" w:rsidRDefault="0062550E" w:rsidP="0062550E">
      <w:pPr>
        <w:pStyle w:val="ListParagraph"/>
        <w:numPr>
          <w:ilvl w:val="3"/>
          <w:numId w:val="5"/>
        </w:numPr>
      </w:pPr>
      <w:r w:rsidRPr="000436F5">
        <w:t>The U.S. Department of Education mandates that all online courses and programs include regular and substantive interaction between students and their instructors.</w:t>
      </w:r>
    </w:p>
    <w:p w14:paraId="200411E7" w14:textId="77777777" w:rsidR="0062550E" w:rsidRPr="000436F5" w:rsidRDefault="0062550E" w:rsidP="0062550E">
      <w:pPr>
        <w:pStyle w:val="ListParagraph"/>
        <w:numPr>
          <w:ilvl w:val="2"/>
          <w:numId w:val="5"/>
        </w:numPr>
      </w:pPr>
      <w:r w:rsidRPr="000436F5">
        <w:rPr>
          <w:b/>
          <w:bCs/>
        </w:rPr>
        <w:t>Regular Interaction:</w:t>
      </w:r>
    </w:p>
    <w:p w14:paraId="572F8330" w14:textId="77777777" w:rsidR="0062550E" w:rsidRPr="000436F5" w:rsidRDefault="0062550E" w:rsidP="0062550E">
      <w:pPr>
        <w:pStyle w:val="ListParagraph"/>
        <w:numPr>
          <w:ilvl w:val="3"/>
          <w:numId w:val="5"/>
        </w:numPr>
      </w:pPr>
      <w:r w:rsidRPr="000436F5">
        <w:t>In learning environments of any kind, regular and substantive interactions must be:</w:t>
      </w:r>
    </w:p>
    <w:p w14:paraId="54C8B216" w14:textId="77777777" w:rsidR="0062550E" w:rsidRPr="000436F5" w:rsidRDefault="0062550E" w:rsidP="0062550E">
      <w:pPr>
        <w:pStyle w:val="ListParagraph"/>
        <w:numPr>
          <w:ilvl w:val="3"/>
          <w:numId w:val="5"/>
        </w:numPr>
      </w:pPr>
      <w:r w:rsidRPr="000436F5">
        <w:t>With an instructor as defined by the institution’s accreditor.</w:t>
      </w:r>
    </w:p>
    <w:p w14:paraId="3264D42E" w14:textId="77777777" w:rsidR="0062550E" w:rsidRPr="000436F5" w:rsidRDefault="0062550E" w:rsidP="0062550E">
      <w:pPr>
        <w:pStyle w:val="ListParagraph"/>
        <w:numPr>
          <w:ilvl w:val="3"/>
          <w:numId w:val="5"/>
        </w:numPr>
      </w:pPr>
      <w:r w:rsidRPr="000436F5">
        <w:t>Initiated by the instructor.</w:t>
      </w:r>
    </w:p>
    <w:p w14:paraId="612CA88C" w14:textId="77777777" w:rsidR="0062550E" w:rsidRPr="000436F5" w:rsidRDefault="0062550E" w:rsidP="0062550E">
      <w:pPr>
        <w:pStyle w:val="ListParagraph"/>
        <w:numPr>
          <w:ilvl w:val="3"/>
          <w:numId w:val="5"/>
        </w:numPr>
      </w:pPr>
      <w:r w:rsidRPr="000436F5">
        <w:t>Scheduled and predictable.</w:t>
      </w:r>
    </w:p>
    <w:p w14:paraId="094AF9C6" w14:textId="77777777" w:rsidR="0062550E" w:rsidRPr="000436F5" w:rsidRDefault="0062550E" w:rsidP="0062550E">
      <w:pPr>
        <w:pStyle w:val="ListParagraph"/>
        <w:numPr>
          <w:ilvl w:val="3"/>
          <w:numId w:val="5"/>
        </w:numPr>
      </w:pPr>
      <w:r w:rsidRPr="000436F5">
        <w:t>Academic in nature and relevant to the course</w:t>
      </w:r>
    </w:p>
    <w:p w14:paraId="1C5CDE86" w14:textId="77777777" w:rsidR="0062550E" w:rsidRPr="000436F5" w:rsidRDefault="0062550E" w:rsidP="0062550E">
      <w:pPr>
        <w:pStyle w:val="ListParagraph"/>
        <w:numPr>
          <w:ilvl w:val="2"/>
          <w:numId w:val="5"/>
        </w:numPr>
      </w:pPr>
      <w:r w:rsidRPr="000436F5">
        <w:rPr>
          <w:b/>
          <w:bCs/>
        </w:rPr>
        <w:t>Substantive Interaction:</w:t>
      </w:r>
    </w:p>
    <w:p w14:paraId="31D179FF" w14:textId="77777777" w:rsidR="0062550E" w:rsidRPr="000436F5" w:rsidRDefault="0062550E" w:rsidP="0062550E">
      <w:pPr>
        <w:pStyle w:val="ListParagraph"/>
        <w:numPr>
          <w:ilvl w:val="3"/>
          <w:numId w:val="5"/>
        </w:numPr>
      </w:pPr>
      <w:r w:rsidRPr="000436F5">
        <w:t>Substantive interaction is defined as engaging students in teaching, learning, and assessment, and must include at least two of the following:</w:t>
      </w:r>
    </w:p>
    <w:p w14:paraId="4C41F1C5" w14:textId="77777777" w:rsidR="0062550E" w:rsidRPr="000436F5" w:rsidRDefault="0062550E" w:rsidP="0062550E">
      <w:pPr>
        <w:pStyle w:val="ListParagraph"/>
        <w:numPr>
          <w:ilvl w:val="4"/>
          <w:numId w:val="5"/>
        </w:numPr>
      </w:pPr>
      <w:r w:rsidRPr="000436F5">
        <w:t>Provide direct instruction</w:t>
      </w:r>
    </w:p>
    <w:p w14:paraId="18E4ED02" w14:textId="77777777" w:rsidR="0062550E" w:rsidRPr="000436F5" w:rsidRDefault="0062550E" w:rsidP="0062550E">
      <w:pPr>
        <w:pStyle w:val="ListParagraph"/>
        <w:numPr>
          <w:ilvl w:val="4"/>
          <w:numId w:val="5"/>
        </w:numPr>
      </w:pPr>
      <w:r w:rsidRPr="000436F5">
        <w:t>Assessing or providing feedback on a student’s coursework</w:t>
      </w:r>
    </w:p>
    <w:p w14:paraId="2165226C" w14:textId="77777777" w:rsidR="0062550E" w:rsidRPr="000436F5" w:rsidRDefault="0062550E" w:rsidP="0062550E">
      <w:pPr>
        <w:pStyle w:val="ListParagraph"/>
        <w:numPr>
          <w:ilvl w:val="4"/>
          <w:numId w:val="5"/>
        </w:numPr>
      </w:pPr>
      <w:r w:rsidRPr="000436F5">
        <w:t>Providing information or responding to questions about the content of a course or competency</w:t>
      </w:r>
    </w:p>
    <w:p w14:paraId="3FE641A8" w14:textId="77777777" w:rsidR="0062550E" w:rsidRPr="000436F5" w:rsidRDefault="0062550E" w:rsidP="0062550E">
      <w:pPr>
        <w:pStyle w:val="ListParagraph"/>
        <w:numPr>
          <w:ilvl w:val="4"/>
          <w:numId w:val="5"/>
        </w:numPr>
      </w:pPr>
      <w:r w:rsidRPr="000436F5">
        <w:t>Facilitating a group discussion regarding the content of a course or competency”</w:t>
      </w:r>
    </w:p>
    <w:p w14:paraId="7F719B40" w14:textId="77777777" w:rsidR="0062550E" w:rsidRPr="000436F5" w:rsidRDefault="0062550E" w:rsidP="0062550E">
      <w:pPr>
        <w:pStyle w:val="ListParagraph"/>
        <w:numPr>
          <w:ilvl w:val="1"/>
          <w:numId w:val="5"/>
        </w:numPr>
      </w:pPr>
      <w:r w:rsidRPr="000436F5">
        <w:rPr>
          <w:b/>
          <w:bCs/>
          <w:smallCaps/>
          <w:u w:val="single"/>
        </w:rPr>
        <w:t>Course Withdrawal Policy</w:t>
      </w:r>
      <w:r w:rsidRPr="000436F5">
        <w:rPr>
          <w:b/>
          <w:bCs/>
        </w:rPr>
        <w:t xml:space="preserve"> </w:t>
      </w:r>
      <w:r w:rsidRPr="000436F5">
        <w:t>The APC voted to approve an amended Course Withdrawal Policy.</w:t>
      </w:r>
    </w:p>
    <w:p w14:paraId="445DE28E" w14:textId="77777777" w:rsidR="0062550E" w:rsidRPr="000436F5" w:rsidRDefault="0062550E" w:rsidP="0062550E">
      <w:pPr>
        <w:pStyle w:val="ListParagraph"/>
        <w:numPr>
          <w:ilvl w:val="2"/>
          <w:numId w:val="5"/>
        </w:numPr>
      </w:pPr>
      <w:r w:rsidRPr="000436F5">
        <w:t xml:space="preserve">“A student may drop courses from their schedule with no penalty through the last day to drop without penalty as published in the Academic Calendar for each term or part of term. Students with an </w:t>
      </w:r>
      <w:proofErr w:type="gramStart"/>
      <w:r w:rsidRPr="000436F5">
        <w:t>advisor hold</w:t>
      </w:r>
      <w:proofErr w:type="gramEnd"/>
      <w:r w:rsidRPr="000436F5">
        <w:t xml:space="preserve"> must obtain approval from their academic advisor to drop a class; no additional approvals are required during this period.  Courses dropped during this period do not receive a W grade, do not count </w:t>
      </w:r>
      <w:proofErr w:type="gramStart"/>
      <w:r w:rsidRPr="000436F5">
        <w:t>in</w:t>
      </w:r>
      <w:proofErr w:type="gramEnd"/>
      <w:r w:rsidRPr="000436F5">
        <w:t xml:space="preserve"> the </w:t>
      </w:r>
      <w:proofErr w:type="gramStart"/>
      <w:r w:rsidRPr="000436F5">
        <w:t>student’s</w:t>
      </w:r>
      <w:proofErr w:type="gramEnd"/>
      <w:r w:rsidRPr="000436F5">
        <w:t xml:space="preserve"> attempted hours and do not appear on the academic transcript.  Students will not be charged tuition and fees for courses dropped during this period as long as they remain enrolled in other courses for that term or part of term.</w:t>
      </w:r>
    </w:p>
    <w:p w14:paraId="140423D2" w14:textId="60C9489C" w:rsidR="0062550E" w:rsidRPr="000436F5" w:rsidRDefault="0062550E" w:rsidP="0062550E">
      <w:pPr>
        <w:pStyle w:val="ListParagraph"/>
        <w:numPr>
          <w:ilvl w:val="2"/>
          <w:numId w:val="5"/>
        </w:numPr>
        <w:rPr>
          <w:b/>
          <w:bCs/>
          <w:szCs w:val="24"/>
          <w:u w:val="single"/>
          <w:lang w:val="en"/>
        </w:rPr>
      </w:pPr>
      <w:r w:rsidRPr="000436F5">
        <w:t>After the last day to drop a course with no fee penalty and with no W, but on or before the last day of class of each term or part of term, students may drop courses online via </w:t>
      </w:r>
      <w:proofErr w:type="spellStart"/>
      <w:r>
        <w:fldChar w:fldCharType="begin"/>
      </w:r>
      <w:r>
        <w:instrText>HYPERLINK "https://my.gcsu.edu/" \o "https://my.gcsu.edu/"</w:instrText>
      </w:r>
      <w:r>
        <w:fldChar w:fldCharType="separate"/>
      </w:r>
      <w:r w:rsidRPr="000436F5">
        <w:rPr>
          <w:rStyle w:val="Hyperlink"/>
          <w:color w:val="auto"/>
        </w:rPr>
        <w:t>MyGCSU</w:t>
      </w:r>
      <w:proofErr w:type="spellEnd"/>
      <w:r w:rsidRPr="000436F5">
        <w:rPr>
          <w:rStyle w:val="Hyperlink"/>
          <w:color w:val="auto"/>
        </w:rPr>
        <w:t>/PAWS</w:t>
      </w:r>
      <w:r>
        <w:fldChar w:fldCharType="end"/>
      </w:r>
      <w:r w:rsidRPr="000436F5">
        <w:t> or by submitting an </w:t>
      </w:r>
      <w:hyperlink r:id="rId29" w:tooltip="https://www.gcsu.edu/sites/files/page-assets/node-735/attachments/crschngcard.pdf" w:history="1">
        <w:r w:rsidRPr="000436F5">
          <w:rPr>
            <w:rStyle w:val="Hyperlink"/>
            <w:color w:val="auto"/>
          </w:rPr>
          <w:t>Add/Drop Card (Course Change Card)</w:t>
        </w:r>
      </w:hyperlink>
      <w:r w:rsidRPr="000436F5">
        <w:t xml:space="preserve"> to the Registrar’s Office.  Approval of the academic advisor (if an advisor hold exists) is required.  No other approvals are required.  Students will receive a W grade for courses dropped during this </w:t>
      </w:r>
      <w:proofErr w:type="gramStart"/>
      <w:r w:rsidRPr="000436F5">
        <w:t>time period</w:t>
      </w:r>
      <w:proofErr w:type="gramEnd"/>
      <w:r w:rsidRPr="000436F5">
        <w:t xml:space="preserve">.  Courses dropped during this time will count in the </w:t>
      </w:r>
      <w:proofErr w:type="gramStart"/>
      <w:r w:rsidRPr="000436F5">
        <w:t>student’s</w:t>
      </w:r>
      <w:proofErr w:type="gramEnd"/>
      <w:r w:rsidRPr="000436F5">
        <w:t xml:space="preserve"> attempted hours, which will affect the </w:t>
      </w:r>
      <w:proofErr w:type="gramStart"/>
      <w:r w:rsidRPr="000436F5">
        <w:t>student’s</w:t>
      </w:r>
      <w:proofErr w:type="gramEnd"/>
      <w:r w:rsidRPr="000436F5">
        <w:t xml:space="preserve"> financial aid and HOPE eligibility.  They will also appear on the academic transcript.  No refunds will be issued for </w:t>
      </w:r>
      <w:r w:rsidRPr="000436F5">
        <w:lastRenderedPageBreak/>
        <w:t>individual courses dropped during this period.  Students may not drop courses during this period if they have previously been assigned a grade of F for excessive absences by their instructor or have been assigned an F for disciplinary reasons.”</w:t>
      </w:r>
    </w:p>
    <w:p w14:paraId="061383DC" w14:textId="77777777" w:rsidR="0032407F" w:rsidRPr="000436F5" w:rsidRDefault="0032407F" w:rsidP="003928F6">
      <w:pPr>
        <w:pStyle w:val="ListParagraph"/>
        <w:numPr>
          <w:ilvl w:val="0"/>
          <w:numId w:val="5"/>
        </w:numPr>
        <w:ind w:left="720"/>
        <w:rPr>
          <w:b/>
          <w:bCs/>
          <w:szCs w:val="24"/>
          <w:lang w:val="en"/>
        </w:rPr>
      </w:pPr>
      <w:r w:rsidRPr="000436F5">
        <w:rPr>
          <w:b/>
          <w:bCs/>
          <w:smallCaps/>
          <w:szCs w:val="24"/>
          <w:u w:val="single"/>
          <w:lang w:val="en"/>
        </w:rPr>
        <w:t>Artificial Intelligence Policy Review Committee (</w:t>
      </w:r>
      <w:proofErr w:type="gramStart"/>
      <w:r w:rsidRPr="000436F5">
        <w:rPr>
          <w:b/>
          <w:bCs/>
          <w:smallCaps/>
          <w:szCs w:val="24"/>
          <w:u w:val="single"/>
          <w:lang w:val="en"/>
        </w:rPr>
        <w:t>AIPRC)</w:t>
      </w:r>
      <w:r w:rsidRPr="000436F5">
        <w:rPr>
          <w:b/>
          <w:bCs/>
          <w:szCs w:val="24"/>
          <w:lang w:val="en"/>
        </w:rPr>
        <w:t xml:space="preserve"> </w:t>
      </w:r>
      <w:r w:rsidRPr="000436F5">
        <w:rPr>
          <w:b/>
          <w:bCs/>
          <w:smallCaps/>
          <w:szCs w:val="24"/>
        </w:rPr>
        <w:t>—</w:t>
      </w:r>
      <w:proofErr w:type="gramEnd"/>
      <w:r w:rsidRPr="000436F5">
        <w:rPr>
          <w:b/>
          <w:bCs/>
          <w:smallCaps/>
          <w:szCs w:val="24"/>
        </w:rPr>
        <w:t xml:space="preserve"> Brad Fowler, Chair</w:t>
      </w:r>
    </w:p>
    <w:p w14:paraId="35B634B0" w14:textId="77777777" w:rsidR="0032407F" w:rsidRPr="000436F5" w:rsidRDefault="0032407F" w:rsidP="003928F6">
      <w:pPr>
        <w:pStyle w:val="ListParagraph"/>
        <w:rPr>
          <w:i/>
          <w:iCs/>
          <w:szCs w:val="24"/>
          <w:lang w:val="en"/>
        </w:rPr>
      </w:pPr>
      <w:r w:rsidRPr="000436F5">
        <w:rPr>
          <w:i/>
          <w:iCs/>
          <w:szCs w:val="24"/>
          <w:lang w:val="en"/>
        </w:rPr>
        <w:t>Officers: Chair Brad Fowler</w:t>
      </w:r>
      <w:r w:rsidRPr="000436F5">
        <w:rPr>
          <w:szCs w:val="24"/>
          <w:lang w:val="en"/>
        </w:rPr>
        <w:t>,</w:t>
      </w:r>
      <w:r w:rsidRPr="000436F5">
        <w:rPr>
          <w:i/>
          <w:iCs/>
          <w:szCs w:val="24"/>
          <w:lang w:val="en"/>
        </w:rPr>
        <w:t xml:space="preserve"> Vice-Chair Andrew Allen, Secretary TBD</w:t>
      </w:r>
    </w:p>
    <w:p w14:paraId="34845ECD" w14:textId="48299993" w:rsidR="0032407F" w:rsidRPr="000436F5" w:rsidRDefault="00A20A03" w:rsidP="00A20A03">
      <w:pPr>
        <w:pStyle w:val="ListParagraph"/>
        <w:numPr>
          <w:ilvl w:val="1"/>
          <w:numId w:val="5"/>
        </w:numPr>
        <w:rPr>
          <w:b/>
          <w:bCs/>
          <w:szCs w:val="24"/>
          <w:u w:val="single"/>
          <w:lang w:val="en"/>
        </w:rPr>
      </w:pPr>
      <w:r w:rsidRPr="000436F5">
        <w:rPr>
          <w:b/>
          <w:bCs/>
          <w:smallCaps/>
          <w:szCs w:val="24"/>
          <w:u w:val="single"/>
          <w:lang w:val="en"/>
        </w:rPr>
        <w:t>No Report</w:t>
      </w:r>
    </w:p>
    <w:p w14:paraId="3AD1E980" w14:textId="2A622ADE" w:rsidR="00C21097" w:rsidRPr="000436F5" w:rsidRDefault="0032407F" w:rsidP="003928F6">
      <w:pPr>
        <w:pStyle w:val="ListParagraph"/>
        <w:numPr>
          <w:ilvl w:val="0"/>
          <w:numId w:val="5"/>
        </w:numPr>
        <w:ind w:left="720"/>
        <w:rPr>
          <w:szCs w:val="24"/>
          <w:lang w:val="en"/>
        </w:rPr>
      </w:pPr>
      <w:r w:rsidRPr="000436F5">
        <w:rPr>
          <w:b/>
          <w:bCs/>
          <w:smallCaps/>
          <w:szCs w:val="24"/>
          <w:u w:val="single"/>
          <w:lang w:val="en"/>
        </w:rPr>
        <w:t>Belonging</w:t>
      </w:r>
      <w:r w:rsidR="00C21097" w:rsidRPr="000436F5">
        <w:rPr>
          <w:b/>
          <w:bCs/>
          <w:smallCaps/>
          <w:szCs w:val="24"/>
          <w:u w:val="single"/>
          <w:lang w:val="en"/>
        </w:rPr>
        <w:t xml:space="preserve"> and Inclusion Policy Committee (</w:t>
      </w:r>
      <w:proofErr w:type="gramStart"/>
      <w:r w:rsidRPr="000436F5">
        <w:rPr>
          <w:b/>
          <w:bCs/>
          <w:smallCaps/>
          <w:szCs w:val="24"/>
          <w:u w:val="single"/>
          <w:lang w:val="en"/>
        </w:rPr>
        <w:t>B</w:t>
      </w:r>
      <w:r w:rsidR="00C21097" w:rsidRPr="000436F5">
        <w:rPr>
          <w:b/>
          <w:bCs/>
          <w:smallCaps/>
          <w:szCs w:val="24"/>
          <w:u w:val="single"/>
          <w:lang w:val="en"/>
        </w:rPr>
        <w:t>IPC)</w:t>
      </w:r>
      <w:r w:rsidR="00C21097" w:rsidRPr="000436F5">
        <w:rPr>
          <w:b/>
          <w:bCs/>
          <w:smallCaps/>
          <w:szCs w:val="24"/>
        </w:rPr>
        <w:t xml:space="preserve"> —</w:t>
      </w:r>
      <w:proofErr w:type="gramEnd"/>
      <w:r w:rsidR="006F781E" w:rsidRPr="000436F5">
        <w:rPr>
          <w:b/>
          <w:bCs/>
          <w:smallCaps/>
          <w:szCs w:val="24"/>
        </w:rPr>
        <w:t xml:space="preserve"> </w:t>
      </w:r>
      <w:r w:rsidRPr="000436F5">
        <w:rPr>
          <w:b/>
          <w:bCs/>
          <w:smallCaps/>
          <w:szCs w:val="24"/>
        </w:rPr>
        <w:t>Hedwig Fraunhofer</w:t>
      </w:r>
      <w:r w:rsidR="00C21097" w:rsidRPr="000436F5">
        <w:rPr>
          <w:b/>
          <w:bCs/>
          <w:smallCaps/>
          <w:szCs w:val="24"/>
        </w:rPr>
        <w:t>, Chair</w:t>
      </w:r>
    </w:p>
    <w:p w14:paraId="41AAECC8" w14:textId="77777777" w:rsidR="005F2CFC" w:rsidRPr="000436F5" w:rsidRDefault="000E3C9C" w:rsidP="005F2CFC">
      <w:pPr>
        <w:pStyle w:val="ListParagraph"/>
        <w:rPr>
          <w:i/>
          <w:iCs/>
          <w:szCs w:val="24"/>
          <w:lang w:val="en"/>
        </w:rPr>
      </w:pPr>
      <w:r w:rsidRPr="000436F5">
        <w:rPr>
          <w:i/>
          <w:iCs/>
          <w:szCs w:val="24"/>
          <w:lang w:val="en"/>
        </w:rPr>
        <w:t xml:space="preserve">Officers: </w:t>
      </w:r>
      <w:r w:rsidR="00990523" w:rsidRPr="000436F5">
        <w:rPr>
          <w:i/>
          <w:iCs/>
          <w:szCs w:val="24"/>
          <w:lang w:val="en"/>
        </w:rPr>
        <w:t xml:space="preserve">Chair </w:t>
      </w:r>
      <w:r w:rsidR="0032407F" w:rsidRPr="000436F5">
        <w:rPr>
          <w:i/>
          <w:iCs/>
          <w:szCs w:val="24"/>
          <w:lang w:val="en"/>
        </w:rPr>
        <w:t>Hedwig Fraunhofer</w:t>
      </w:r>
      <w:r w:rsidR="00990523" w:rsidRPr="000436F5">
        <w:rPr>
          <w:i/>
          <w:iCs/>
          <w:szCs w:val="24"/>
          <w:lang w:val="en"/>
        </w:rPr>
        <w:t xml:space="preserve">, Vice-Chair </w:t>
      </w:r>
      <w:r w:rsidR="001A5FD0" w:rsidRPr="000436F5">
        <w:rPr>
          <w:i/>
          <w:iCs/>
          <w:szCs w:val="24"/>
          <w:lang w:val="en"/>
        </w:rPr>
        <w:t>Javier Francisco</w:t>
      </w:r>
      <w:r w:rsidR="0032407F" w:rsidRPr="000436F5">
        <w:rPr>
          <w:i/>
          <w:iCs/>
          <w:szCs w:val="24"/>
          <w:lang w:val="en"/>
        </w:rPr>
        <w:t xml:space="preserve">, </w:t>
      </w:r>
      <w:r w:rsidR="00990523" w:rsidRPr="000436F5">
        <w:rPr>
          <w:i/>
          <w:iCs/>
          <w:szCs w:val="24"/>
          <w:lang w:val="en"/>
        </w:rPr>
        <w:t xml:space="preserve">Secretary </w:t>
      </w:r>
      <w:r w:rsidR="0032407F" w:rsidRPr="000436F5">
        <w:rPr>
          <w:i/>
          <w:iCs/>
          <w:szCs w:val="24"/>
          <w:lang w:val="en"/>
        </w:rPr>
        <w:t>Maria Gordon</w:t>
      </w:r>
    </w:p>
    <w:p w14:paraId="40B4123E" w14:textId="09FAC959" w:rsidR="005F2CFC" w:rsidRPr="000436F5" w:rsidRDefault="005F2CFC" w:rsidP="005F2CFC">
      <w:pPr>
        <w:pStyle w:val="ListParagraph"/>
        <w:numPr>
          <w:ilvl w:val="1"/>
          <w:numId w:val="5"/>
        </w:numPr>
        <w:rPr>
          <w:i/>
          <w:iCs/>
          <w:szCs w:val="24"/>
          <w:lang w:val="en"/>
        </w:rPr>
      </w:pPr>
      <w:r w:rsidRPr="000436F5">
        <w:rPr>
          <w:b/>
          <w:bCs/>
          <w:smallCaps/>
          <w:u w:val="single"/>
        </w:rPr>
        <w:t>Di</w:t>
      </w:r>
      <w:r w:rsidR="004F7D65">
        <w:rPr>
          <w:b/>
          <w:bCs/>
          <w:smallCaps/>
          <w:u w:val="single"/>
        </w:rPr>
        <w:t xml:space="preserve">sability </w:t>
      </w:r>
      <w:r w:rsidRPr="000436F5">
        <w:rPr>
          <w:b/>
          <w:bCs/>
          <w:smallCaps/>
          <w:u w:val="single"/>
        </w:rPr>
        <w:t>Training</w:t>
      </w:r>
      <w:r w:rsidRPr="000436F5">
        <w:t xml:space="preserve"> In its March 6, </w:t>
      </w:r>
      <w:proofErr w:type="gramStart"/>
      <w:r w:rsidRPr="000436F5">
        <w:t>2026</w:t>
      </w:r>
      <w:proofErr w:type="gramEnd"/>
      <w:r w:rsidRPr="000436F5">
        <w:t xml:space="preserve"> meeting, BIPC continued its discussion of the implementation of the employee training previously recommended by the GCSU Student Disability Resource Center. Since implementation in department meetings will require the active cooperation of department chairs, BIPC member Nancy Mizelle will, with the help of Mike Martino, design a survey that will go out to Department Chairs to assess the latter group’s ideas and concerns. Since BIPC’s discussion of this issue is an advisory issue that will most likely not require any formal policy recommendations, Chair Hedy Fraunhofer sent an advisory memo to the SDRC informing the Student Resource Center of BIPC’s recommendations and ongoing developments concerning this issue. We recommend that the SDRC send the list of available Vector training modules to Nancy Mizelle and Mike Martino so that they can share it with the Council of Chairs. CTL Director Jim Berger has recommended implementation in Fall 2026 (which could coincide with Disability Awareness Month in October), since CTL is busy with implementing the new </w:t>
      </w:r>
      <w:proofErr w:type="spellStart"/>
      <w:r w:rsidRPr="000436F5">
        <w:t>WebContent</w:t>
      </w:r>
      <w:proofErr w:type="spellEnd"/>
      <w:r w:rsidRPr="000436F5">
        <w:t xml:space="preserve"> Accessibility Guidelines (WCAG 2.1 Level AA) this April.</w:t>
      </w:r>
    </w:p>
    <w:p w14:paraId="0E18B48E" w14:textId="15D2EFBF" w:rsidR="00C21097" w:rsidRPr="000436F5" w:rsidRDefault="005F2CFC" w:rsidP="005F2CFC">
      <w:pPr>
        <w:pStyle w:val="ListParagraph"/>
        <w:numPr>
          <w:ilvl w:val="1"/>
          <w:numId w:val="5"/>
        </w:numPr>
        <w:rPr>
          <w:b/>
          <w:bCs/>
          <w:szCs w:val="24"/>
          <w:u w:val="single"/>
          <w:lang w:val="en"/>
        </w:rPr>
      </w:pPr>
      <w:r w:rsidRPr="000436F5">
        <w:rPr>
          <w:b/>
          <w:bCs/>
          <w:smallCaps/>
          <w:u w:val="single"/>
        </w:rPr>
        <w:t>Civility and Collaborative Effectiveness Policy</w:t>
      </w:r>
      <w:r w:rsidRPr="000436F5">
        <w:t xml:space="preserve"> BIPC then moved on to a longer discussion of a proposal by BIPC member and GCSU Humans Resources Director Eric Johansen for a new university-wide Civility and Collaborative Effectiveness Policy. As part of his presentation, Eric referenced other universities and university systems nation-wide that already have similar policies on the books. BIPC discussed at length potential benefits of such a policy, as well as concerns, such as cultural prescriptiveness. As part of this discussion, BIPC noted that GCSU does not currently have an anti-bullying policy. Committee members decided to continue this discussion during their next meeting in April.</w:t>
      </w:r>
    </w:p>
    <w:p w14:paraId="2CC6AB45" w14:textId="15B65B12" w:rsidR="000E3C9C" w:rsidRPr="000436F5" w:rsidRDefault="005B717B" w:rsidP="003928F6">
      <w:pPr>
        <w:pStyle w:val="ListParagraph"/>
        <w:numPr>
          <w:ilvl w:val="0"/>
          <w:numId w:val="5"/>
        </w:numPr>
        <w:ind w:left="720"/>
        <w:rPr>
          <w:szCs w:val="24"/>
          <w:lang w:val="en"/>
        </w:rPr>
      </w:pPr>
      <w:r w:rsidRPr="000436F5">
        <w:rPr>
          <w:b/>
          <w:bCs/>
          <w:smallCaps/>
          <w:szCs w:val="24"/>
          <w:u w:val="single"/>
        </w:rPr>
        <w:t>Executive Committee of University Senate</w:t>
      </w:r>
      <w:r w:rsidRPr="000436F5">
        <w:rPr>
          <w:b/>
          <w:bCs/>
          <w:smallCaps/>
          <w:szCs w:val="24"/>
        </w:rPr>
        <w:t xml:space="preserve"> (ECUS) — </w:t>
      </w:r>
      <w:r w:rsidR="007C1473" w:rsidRPr="000436F5">
        <w:rPr>
          <w:b/>
          <w:bCs/>
          <w:smallCaps/>
          <w:szCs w:val="24"/>
        </w:rPr>
        <w:t xml:space="preserve">Joyce Norris-Taylor, Vice-Chair for Stephanie Jett, </w:t>
      </w:r>
      <w:r w:rsidRPr="000436F5">
        <w:rPr>
          <w:b/>
          <w:bCs/>
          <w:smallCaps/>
          <w:szCs w:val="24"/>
        </w:rPr>
        <w:t>Chair</w:t>
      </w:r>
      <w:r w:rsidR="000E3C9C" w:rsidRPr="000436F5">
        <w:rPr>
          <w:b/>
          <w:bCs/>
          <w:smallCaps/>
          <w:szCs w:val="24"/>
        </w:rPr>
        <w:br/>
      </w:r>
      <w:r w:rsidR="000E3C9C" w:rsidRPr="000436F5">
        <w:rPr>
          <w:i/>
          <w:iCs/>
          <w:szCs w:val="24"/>
          <w:lang w:val="en"/>
        </w:rPr>
        <w:t xml:space="preserve">Officers: </w:t>
      </w:r>
      <w:r w:rsidR="00DE114C" w:rsidRPr="000436F5">
        <w:rPr>
          <w:i/>
          <w:iCs/>
          <w:szCs w:val="24"/>
          <w:lang w:val="en"/>
        </w:rPr>
        <w:t xml:space="preserve">Chair </w:t>
      </w:r>
      <w:r w:rsidR="00C8498E" w:rsidRPr="000436F5">
        <w:rPr>
          <w:i/>
          <w:iCs/>
          <w:szCs w:val="24"/>
          <w:lang w:val="en"/>
        </w:rPr>
        <w:t>Stephanie Jett</w:t>
      </w:r>
      <w:r w:rsidR="005E5B55" w:rsidRPr="000436F5">
        <w:rPr>
          <w:i/>
          <w:iCs/>
          <w:szCs w:val="24"/>
          <w:lang w:val="en"/>
        </w:rPr>
        <w:t xml:space="preserve">, Vice-Chair </w:t>
      </w:r>
      <w:r w:rsidR="00C8498E" w:rsidRPr="000436F5">
        <w:rPr>
          <w:i/>
          <w:iCs/>
          <w:szCs w:val="24"/>
          <w:lang w:val="en"/>
        </w:rPr>
        <w:t>Joyce Norris-Taylor</w:t>
      </w:r>
      <w:r w:rsidR="000E3C9C" w:rsidRPr="000436F5">
        <w:rPr>
          <w:i/>
          <w:iCs/>
          <w:szCs w:val="24"/>
          <w:lang w:val="en"/>
        </w:rPr>
        <w:t>, Secretary</w:t>
      </w:r>
      <w:r w:rsidR="004677B3" w:rsidRPr="000436F5">
        <w:rPr>
          <w:i/>
          <w:iCs/>
          <w:szCs w:val="24"/>
          <w:lang w:val="en"/>
        </w:rPr>
        <w:t xml:space="preserve"> Alex Blazer</w:t>
      </w:r>
    </w:p>
    <w:p w14:paraId="5EB26A0D" w14:textId="7EE6575D" w:rsidR="000E45B4" w:rsidRPr="000436F5" w:rsidRDefault="007C1473" w:rsidP="003928F6">
      <w:pPr>
        <w:pStyle w:val="ListParagraph"/>
        <w:numPr>
          <w:ilvl w:val="1"/>
          <w:numId w:val="5"/>
        </w:numPr>
        <w:rPr>
          <w:b/>
          <w:bCs/>
          <w:szCs w:val="24"/>
          <w:u w:val="single"/>
        </w:rPr>
      </w:pPr>
      <w:r w:rsidRPr="000436F5">
        <w:rPr>
          <w:b/>
          <w:bCs/>
          <w:smallCaps/>
          <w:szCs w:val="24"/>
          <w:u w:val="single"/>
        </w:rPr>
        <w:t>No Report</w:t>
      </w:r>
    </w:p>
    <w:p w14:paraId="09EF267C" w14:textId="77777777" w:rsidR="00DA43C8" w:rsidRPr="000436F5" w:rsidRDefault="005B717B" w:rsidP="00DA43C8">
      <w:pPr>
        <w:pStyle w:val="ListParagraph"/>
        <w:numPr>
          <w:ilvl w:val="0"/>
          <w:numId w:val="5"/>
        </w:numPr>
        <w:ind w:left="720"/>
        <w:rPr>
          <w:szCs w:val="24"/>
          <w:lang w:val="en"/>
        </w:rPr>
      </w:pPr>
      <w:r w:rsidRPr="000436F5">
        <w:rPr>
          <w:b/>
          <w:bCs/>
          <w:smallCaps/>
          <w:szCs w:val="24"/>
          <w:u w:val="single"/>
          <w:lang w:val="en"/>
        </w:rPr>
        <w:t>Faculty Affairs Policy Committee</w:t>
      </w:r>
      <w:r w:rsidRPr="000436F5">
        <w:rPr>
          <w:b/>
          <w:bCs/>
          <w:smallCaps/>
          <w:szCs w:val="24"/>
          <w:lang w:val="en"/>
        </w:rPr>
        <w:t xml:space="preserve"> (FAPC) </w:t>
      </w:r>
      <w:r w:rsidRPr="000436F5">
        <w:rPr>
          <w:b/>
          <w:bCs/>
          <w:smallCaps/>
          <w:szCs w:val="24"/>
        </w:rPr>
        <w:t xml:space="preserve">— </w:t>
      </w:r>
      <w:r w:rsidR="006F781E" w:rsidRPr="000436F5">
        <w:rPr>
          <w:b/>
          <w:bCs/>
          <w:smallCaps/>
          <w:szCs w:val="24"/>
        </w:rPr>
        <w:t>Jennifer Flory</w:t>
      </w:r>
      <w:r w:rsidR="006203B7" w:rsidRPr="000436F5">
        <w:rPr>
          <w:b/>
          <w:bCs/>
          <w:smallCaps/>
          <w:szCs w:val="24"/>
        </w:rPr>
        <w:t>, Chair</w:t>
      </w:r>
      <w:bookmarkStart w:id="5" w:name="_Hlk81837895"/>
      <w:r w:rsidR="005A11B0" w:rsidRPr="000436F5">
        <w:rPr>
          <w:b/>
          <w:bCs/>
          <w:smallCaps/>
          <w:szCs w:val="24"/>
        </w:rPr>
        <w:br/>
      </w:r>
      <w:r w:rsidR="005A11B0" w:rsidRPr="000436F5">
        <w:rPr>
          <w:i/>
          <w:iCs/>
          <w:szCs w:val="24"/>
          <w:lang w:val="en"/>
        </w:rPr>
        <w:t xml:space="preserve">Officers: </w:t>
      </w:r>
      <w:r w:rsidR="005E5B55" w:rsidRPr="000436F5">
        <w:rPr>
          <w:i/>
          <w:iCs/>
          <w:szCs w:val="24"/>
          <w:lang w:val="en"/>
        </w:rPr>
        <w:t xml:space="preserve">Chair </w:t>
      </w:r>
      <w:r w:rsidR="006F781E" w:rsidRPr="000436F5">
        <w:rPr>
          <w:i/>
          <w:iCs/>
          <w:szCs w:val="24"/>
          <w:lang w:val="en"/>
        </w:rPr>
        <w:t>Jennifer Flory</w:t>
      </w:r>
      <w:r w:rsidR="005E5B55" w:rsidRPr="000436F5">
        <w:rPr>
          <w:i/>
          <w:iCs/>
          <w:szCs w:val="24"/>
          <w:lang w:val="en"/>
        </w:rPr>
        <w:t xml:space="preserve">, Vice-Chair </w:t>
      </w:r>
      <w:r w:rsidR="00C8498E" w:rsidRPr="000436F5">
        <w:rPr>
          <w:i/>
          <w:iCs/>
          <w:szCs w:val="24"/>
          <w:lang w:val="en"/>
        </w:rPr>
        <w:t>Sabrina Hom</w:t>
      </w:r>
      <w:r w:rsidR="005E5B55" w:rsidRPr="000436F5">
        <w:rPr>
          <w:i/>
          <w:iCs/>
          <w:szCs w:val="24"/>
          <w:lang w:val="en"/>
        </w:rPr>
        <w:t xml:space="preserve">, Secretary </w:t>
      </w:r>
      <w:r w:rsidR="00C8498E" w:rsidRPr="000436F5">
        <w:rPr>
          <w:i/>
          <w:iCs/>
          <w:szCs w:val="24"/>
          <w:lang w:val="en"/>
        </w:rPr>
        <w:t>Amy Sumpter</w:t>
      </w:r>
    </w:p>
    <w:p w14:paraId="1B3BF197" w14:textId="77777777" w:rsidR="00DA43C8" w:rsidRPr="000436F5" w:rsidRDefault="00DA43C8" w:rsidP="00DA43C8">
      <w:pPr>
        <w:pStyle w:val="ListParagraph"/>
        <w:numPr>
          <w:ilvl w:val="1"/>
          <w:numId w:val="5"/>
        </w:numPr>
        <w:rPr>
          <w:szCs w:val="24"/>
          <w:lang w:val="en"/>
        </w:rPr>
      </w:pPr>
      <w:r w:rsidRPr="000436F5">
        <w:rPr>
          <w:b/>
          <w:bCs/>
          <w:smallCaps/>
          <w:u w:val="single"/>
        </w:rPr>
        <w:t>Post-Tenure Review Recognition</w:t>
      </w:r>
      <w:r w:rsidRPr="000436F5">
        <w:t xml:space="preserve"> Final suggestions were reviewed by the relevant administrator; the list has been sent to Academic Affairs </w:t>
      </w:r>
      <w:r w:rsidRPr="000436F5">
        <w:rPr>
          <w:b/>
          <w:bCs/>
        </w:rPr>
        <w:t>as is</w:t>
      </w:r>
      <w:r w:rsidRPr="000436F5">
        <w:t>.</w:t>
      </w:r>
    </w:p>
    <w:p w14:paraId="78EB6CDA" w14:textId="2DFE98E2" w:rsidR="00DA43C8" w:rsidRPr="000436F5" w:rsidRDefault="00DA43C8" w:rsidP="00DA43C8">
      <w:pPr>
        <w:pStyle w:val="ListParagraph"/>
        <w:numPr>
          <w:ilvl w:val="1"/>
          <w:numId w:val="5"/>
        </w:numPr>
        <w:rPr>
          <w:szCs w:val="24"/>
          <w:lang w:val="en"/>
        </w:rPr>
      </w:pPr>
      <w:r w:rsidRPr="000436F5">
        <w:rPr>
          <w:b/>
          <w:bCs/>
          <w:smallCaps/>
          <w:u w:val="single"/>
        </w:rPr>
        <w:t>Professional Leave Policy</w:t>
      </w:r>
      <w:r w:rsidRPr="000436F5">
        <w:rPr>
          <w:b/>
          <w:bCs/>
        </w:rPr>
        <w:t xml:space="preserve"> </w:t>
      </w:r>
      <w:r w:rsidRPr="000436F5">
        <w:t>Reviewed proposed edits; passed motion; identified three areas:</w:t>
      </w:r>
    </w:p>
    <w:p w14:paraId="7ABBDB8E" w14:textId="77777777" w:rsidR="00DA43C8" w:rsidRPr="000436F5" w:rsidRDefault="00DA43C8" w:rsidP="00DA43C8">
      <w:pPr>
        <w:numPr>
          <w:ilvl w:val="2"/>
          <w:numId w:val="5"/>
        </w:numPr>
        <w:contextualSpacing/>
      </w:pPr>
      <w:r w:rsidRPr="000436F5">
        <w:rPr>
          <w:b/>
          <w:bCs/>
        </w:rPr>
        <w:lastRenderedPageBreak/>
        <w:t>Change 1</w:t>
      </w:r>
      <w:r w:rsidRPr="000436F5">
        <w:t xml:space="preserve"> Add purpose language to include </w:t>
      </w:r>
      <w:r w:rsidRPr="000436F5">
        <w:rPr>
          <w:b/>
          <w:bCs/>
        </w:rPr>
        <w:t>“professional development as teachers and scholars.”</w:t>
      </w:r>
    </w:p>
    <w:p w14:paraId="13E2DA3D" w14:textId="77777777" w:rsidR="00DA43C8" w:rsidRPr="000436F5" w:rsidRDefault="00DA43C8" w:rsidP="00DA43C8">
      <w:pPr>
        <w:numPr>
          <w:ilvl w:val="2"/>
          <w:numId w:val="5"/>
        </w:numPr>
        <w:contextualSpacing/>
      </w:pPr>
      <w:r w:rsidRPr="000436F5">
        <w:rPr>
          <w:b/>
          <w:bCs/>
        </w:rPr>
        <w:t>Change 2</w:t>
      </w:r>
      <w:r w:rsidRPr="000436F5">
        <w:t xml:space="preserve"> Clarify return</w:t>
      </w:r>
      <w:r w:rsidRPr="000436F5">
        <w:noBreakHyphen/>
        <w:t>to</w:t>
      </w:r>
      <w:r w:rsidRPr="000436F5">
        <w:noBreakHyphen/>
        <w:t>service obligations (1 year after a 1</w:t>
      </w:r>
      <w:r w:rsidRPr="000436F5">
        <w:noBreakHyphen/>
        <w:t>semester leave; 2 years after a 2</w:t>
      </w:r>
      <w:r w:rsidRPr="000436F5">
        <w:noBreakHyphen/>
        <w:t>semester leave).</w:t>
      </w:r>
    </w:p>
    <w:p w14:paraId="113C8D33" w14:textId="77777777" w:rsidR="00DA43C8" w:rsidRPr="000436F5" w:rsidRDefault="00DA43C8" w:rsidP="00DA43C8">
      <w:pPr>
        <w:numPr>
          <w:ilvl w:val="2"/>
          <w:numId w:val="5"/>
        </w:numPr>
        <w:contextualSpacing/>
      </w:pPr>
      <w:r w:rsidRPr="000436F5">
        <w:rPr>
          <w:b/>
          <w:bCs/>
        </w:rPr>
        <w:t>Change 3</w:t>
      </w:r>
      <w:r w:rsidRPr="000436F5">
        <w:t xml:space="preserve"> Consider striking the older </w:t>
      </w:r>
      <w:r w:rsidRPr="000436F5">
        <w:rPr>
          <w:b/>
          <w:bCs/>
        </w:rPr>
        <w:t>“seniority”</w:t>
      </w:r>
      <w:r w:rsidRPr="000436F5">
        <w:t xml:space="preserve"> reference (which we vetted with ECUS before any action). </w:t>
      </w:r>
    </w:p>
    <w:p w14:paraId="6D8E0F52" w14:textId="77777777" w:rsidR="00DA43C8" w:rsidRPr="000436F5" w:rsidRDefault="00DA43C8" w:rsidP="00DA43C8">
      <w:pPr>
        <w:numPr>
          <w:ilvl w:val="1"/>
          <w:numId w:val="5"/>
        </w:numPr>
        <w:contextualSpacing/>
      </w:pPr>
      <w:r w:rsidRPr="000436F5">
        <w:rPr>
          <w:b/>
          <w:bCs/>
          <w:smallCaps/>
          <w:u w:val="single"/>
        </w:rPr>
        <w:t>Faculty Workload</w:t>
      </w:r>
      <w:r w:rsidRPr="000436F5">
        <w:t xml:space="preserve"> Circulated an options document for feedback; discussed campus impacts (costs, staffing/adjunct needs, curricular effects) and the timing sensitivity given </w:t>
      </w:r>
      <w:r w:rsidRPr="000436F5">
        <w:rPr>
          <w:b/>
          <w:bCs/>
        </w:rPr>
        <w:t>AACSB</w:t>
      </w:r>
      <w:r w:rsidRPr="000436F5">
        <w:t xml:space="preserve"> review next year in the College of Business. Feedback period active; concerns logged about costs, adjunct reliance if loads change, and accreditation timing; WLE concept recognized as promising but implementation</w:t>
      </w:r>
      <w:r w:rsidRPr="000436F5">
        <w:noBreakHyphen/>
        <w:t>intensive.</w:t>
      </w:r>
    </w:p>
    <w:p w14:paraId="77E410C3" w14:textId="0008D2DD" w:rsidR="00DA43C8" w:rsidRPr="000436F5" w:rsidRDefault="00DA43C8" w:rsidP="00DA43C8">
      <w:pPr>
        <w:numPr>
          <w:ilvl w:val="1"/>
          <w:numId w:val="5"/>
        </w:numPr>
        <w:contextualSpacing/>
      </w:pPr>
      <w:r w:rsidRPr="000436F5">
        <w:rPr>
          <w:b/>
          <w:bCs/>
          <w:smallCaps/>
          <w:u w:val="single"/>
        </w:rPr>
        <w:t>Faculty Review Policy</w:t>
      </w:r>
      <w:r w:rsidRPr="000436F5">
        <w:rPr>
          <w:b/>
          <w:bCs/>
        </w:rPr>
        <w:t xml:space="preserve"> </w:t>
      </w:r>
      <w:r w:rsidRPr="000436F5">
        <w:t xml:space="preserve">A member flagged an online inconsistency in the faculty review policy; FAPC chair will examine and route appropriately. </w:t>
      </w:r>
    </w:p>
    <w:p w14:paraId="3BED6265" w14:textId="6DC8C4F2" w:rsidR="00C93FFD" w:rsidRPr="000436F5" w:rsidRDefault="00DA43C8" w:rsidP="00DA43C8">
      <w:pPr>
        <w:pStyle w:val="ListParagraph"/>
        <w:numPr>
          <w:ilvl w:val="1"/>
          <w:numId w:val="5"/>
        </w:numPr>
        <w:rPr>
          <w:b/>
          <w:bCs/>
          <w:szCs w:val="24"/>
          <w:u w:val="single"/>
          <w:lang w:val="en"/>
        </w:rPr>
      </w:pPr>
      <w:r w:rsidRPr="000436F5">
        <w:rPr>
          <w:b/>
          <w:bCs/>
          <w:smallCaps/>
          <w:u w:val="single"/>
        </w:rPr>
        <w:t>Annual Evaluation of Faculty Performance</w:t>
      </w:r>
      <w:r w:rsidRPr="000436F5">
        <w:rPr>
          <w:b/>
          <w:bCs/>
        </w:rPr>
        <w:t xml:space="preserve"> </w:t>
      </w:r>
      <w:r w:rsidRPr="000436F5">
        <w:t>Confirmed that numerical scores are reported by the Provost’s Office to USG and that Deans round values when reporting.</w:t>
      </w:r>
      <w:bookmarkEnd w:id="5"/>
    </w:p>
    <w:p w14:paraId="7A4C477E" w14:textId="35101F1A" w:rsidR="001878EE" w:rsidRPr="000436F5" w:rsidRDefault="005B717B" w:rsidP="001878EE">
      <w:pPr>
        <w:pStyle w:val="ListParagraph"/>
        <w:numPr>
          <w:ilvl w:val="0"/>
          <w:numId w:val="5"/>
        </w:numPr>
        <w:ind w:left="720"/>
        <w:rPr>
          <w:szCs w:val="24"/>
          <w:lang w:val="en"/>
        </w:rPr>
      </w:pPr>
      <w:r w:rsidRPr="000436F5">
        <w:rPr>
          <w:b/>
          <w:bCs/>
          <w:smallCaps/>
          <w:szCs w:val="24"/>
          <w:u w:val="single"/>
          <w:lang w:val="en"/>
        </w:rPr>
        <w:t>Resources, Planning, and Institutional Policy Committee</w:t>
      </w:r>
      <w:r w:rsidRPr="000436F5">
        <w:rPr>
          <w:b/>
          <w:bCs/>
          <w:smallCaps/>
          <w:szCs w:val="24"/>
          <w:lang w:val="en"/>
        </w:rPr>
        <w:t xml:space="preserve"> (RPIPC) </w:t>
      </w:r>
      <w:r w:rsidRPr="000436F5">
        <w:rPr>
          <w:b/>
          <w:bCs/>
          <w:smallCaps/>
          <w:szCs w:val="24"/>
        </w:rPr>
        <w:t xml:space="preserve">— </w:t>
      </w:r>
      <w:r w:rsidR="001878EE" w:rsidRPr="000436F5">
        <w:rPr>
          <w:b/>
          <w:bCs/>
          <w:smallCaps/>
          <w:szCs w:val="24"/>
        </w:rPr>
        <w:t xml:space="preserve">Shantee Henry, Committee Member, for </w:t>
      </w:r>
      <w:r w:rsidR="00C8498E" w:rsidRPr="000436F5">
        <w:rPr>
          <w:b/>
          <w:bCs/>
          <w:smallCaps/>
          <w:szCs w:val="24"/>
          <w:lang w:val="en"/>
        </w:rPr>
        <w:t>Talecia Warren</w:t>
      </w:r>
      <w:r w:rsidRPr="000436F5">
        <w:rPr>
          <w:b/>
          <w:bCs/>
          <w:smallCaps/>
          <w:szCs w:val="24"/>
          <w:lang w:val="en"/>
        </w:rPr>
        <w:t>, Chair</w:t>
      </w:r>
      <w:r w:rsidR="005A11B0" w:rsidRPr="000436F5">
        <w:rPr>
          <w:b/>
          <w:bCs/>
          <w:smallCaps/>
          <w:szCs w:val="24"/>
          <w:lang w:val="en"/>
        </w:rPr>
        <w:br/>
      </w:r>
      <w:r w:rsidR="005A11B0" w:rsidRPr="000436F5">
        <w:rPr>
          <w:i/>
          <w:iCs/>
          <w:szCs w:val="24"/>
          <w:lang w:val="en"/>
        </w:rPr>
        <w:t xml:space="preserve">Officers: </w:t>
      </w:r>
      <w:bookmarkStart w:id="6" w:name="_Hlk149752881"/>
      <w:r w:rsidR="005E5B55" w:rsidRPr="000436F5">
        <w:rPr>
          <w:i/>
          <w:iCs/>
          <w:szCs w:val="24"/>
          <w:lang w:val="en"/>
        </w:rPr>
        <w:t xml:space="preserve">Chair </w:t>
      </w:r>
      <w:r w:rsidR="00C8498E" w:rsidRPr="000436F5">
        <w:rPr>
          <w:i/>
          <w:iCs/>
          <w:szCs w:val="24"/>
          <w:lang w:val="en"/>
        </w:rPr>
        <w:t>Talecia Warren</w:t>
      </w:r>
      <w:r w:rsidR="005E5B55" w:rsidRPr="000436F5">
        <w:rPr>
          <w:i/>
          <w:iCs/>
          <w:szCs w:val="24"/>
          <w:lang w:val="en"/>
        </w:rPr>
        <w:t xml:space="preserve">, Vice-Chair </w:t>
      </w:r>
      <w:r w:rsidR="00C8498E" w:rsidRPr="000436F5">
        <w:rPr>
          <w:i/>
          <w:iCs/>
          <w:szCs w:val="24"/>
          <w:lang w:val="en"/>
        </w:rPr>
        <w:t>Brad Fowler</w:t>
      </w:r>
      <w:r w:rsidR="005E5B55" w:rsidRPr="000436F5">
        <w:rPr>
          <w:i/>
          <w:iCs/>
          <w:szCs w:val="24"/>
          <w:lang w:val="en"/>
        </w:rPr>
        <w:t xml:space="preserve">, Secretary </w:t>
      </w:r>
      <w:bookmarkEnd w:id="6"/>
      <w:r w:rsidR="00812DB1" w:rsidRPr="000436F5">
        <w:rPr>
          <w:i/>
          <w:iCs/>
          <w:szCs w:val="24"/>
          <w:lang w:val="en"/>
        </w:rPr>
        <w:t>Natalie Toomey</w:t>
      </w:r>
    </w:p>
    <w:p w14:paraId="54F1A55C" w14:textId="77777777" w:rsidR="001878EE" w:rsidRPr="000436F5" w:rsidRDefault="001878EE" w:rsidP="001878EE">
      <w:pPr>
        <w:pStyle w:val="ListParagraph"/>
        <w:numPr>
          <w:ilvl w:val="1"/>
          <w:numId w:val="5"/>
        </w:numPr>
        <w:rPr>
          <w:szCs w:val="24"/>
          <w:lang w:val="en"/>
        </w:rPr>
      </w:pPr>
      <w:r w:rsidRPr="000436F5">
        <w:rPr>
          <w:b/>
          <w:bCs/>
          <w:smallCaps/>
          <w:u w:val="single"/>
        </w:rPr>
        <w:t>AI Policy Review Committee</w:t>
      </w:r>
      <w:r w:rsidRPr="000436F5">
        <w:t xml:space="preserve"> Summer 2025 charged with developing a university AI policy that aligns with USG recommendations. After many revisions, an internal audit, and incorporation of audit suggestions, the committee is in the final stages of putting the finishing touches to the policy. Brad Fowler has done a tremendous job leading this charge and expects to present the policy for approval at the April Senate meeting.</w:t>
      </w:r>
    </w:p>
    <w:p w14:paraId="6BD9033B" w14:textId="77777777" w:rsidR="001878EE" w:rsidRPr="000436F5" w:rsidRDefault="001878EE" w:rsidP="001878EE">
      <w:pPr>
        <w:pStyle w:val="ListParagraph"/>
        <w:numPr>
          <w:ilvl w:val="1"/>
          <w:numId w:val="5"/>
        </w:numPr>
        <w:rPr>
          <w:szCs w:val="24"/>
          <w:lang w:val="en"/>
        </w:rPr>
      </w:pPr>
      <w:r w:rsidRPr="000436F5">
        <w:rPr>
          <w:b/>
          <w:bCs/>
          <w:smallCaps/>
          <w:u w:val="single"/>
        </w:rPr>
        <w:t>Campus Corner Expansion</w:t>
      </w:r>
      <w:r w:rsidRPr="000436F5">
        <w:t xml:space="preserve"> A request was made to the committee for the expansion of Campus Corner to West Campus. This request was forwarded to Student Services.</w:t>
      </w:r>
    </w:p>
    <w:p w14:paraId="2F99C907" w14:textId="77777777" w:rsidR="001878EE" w:rsidRPr="000436F5" w:rsidRDefault="001878EE" w:rsidP="001878EE">
      <w:pPr>
        <w:pStyle w:val="ListParagraph"/>
        <w:numPr>
          <w:ilvl w:val="1"/>
          <w:numId w:val="5"/>
        </w:numPr>
        <w:rPr>
          <w:szCs w:val="24"/>
          <w:lang w:val="en"/>
        </w:rPr>
      </w:pPr>
      <w:r w:rsidRPr="000436F5">
        <w:rPr>
          <w:b/>
          <w:bCs/>
          <w:smallCaps/>
          <w:u w:val="single"/>
        </w:rPr>
        <w:t>Journal Publication Costs</w:t>
      </w:r>
      <w:r w:rsidRPr="000436F5">
        <w:t xml:space="preserve"> A request was made to the committee to explore opportunities for faculty who are seeking publication to receive funds to cover the cost of publishing. It was reported that fees of $100 to </w:t>
      </w:r>
      <w:proofErr w:type="gramStart"/>
      <w:r w:rsidRPr="000436F5">
        <w:t>the $1000’s</w:t>
      </w:r>
      <w:proofErr w:type="gramEnd"/>
      <w:r w:rsidRPr="000436F5">
        <w:t xml:space="preserve"> are required by some </w:t>
      </w:r>
      <w:proofErr w:type="gramStart"/>
      <w:r w:rsidRPr="000436F5">
        <w:t>journals</w:t>
      </w:r>
      <w:proofErr w:type="gramEnd"/>
      <w:r w:rsidRPr="000436F5">
        <w:t xml:space="preserve"> and this has been a cost assumed by the author/faculty. After discussion of possible avenues, the committee decided that this should be routed to Academic Affairs. </w:t>
      </w:r>
    </w:p>
    <w:p w14:paraId="6CEF0462" w14:textId="1FB8C9C9" w:rsidR="001A18A8" w:rsidRPr="000436F5" w:rsidRDefault="001878EE" w:rsidP="001878EE">
      <w:pPr>
        <w:pStyle w:val="ListParagraph"/>
        <w:numPr>
          <w:ilvl w:val="1"/>
          <w:numId w:val="5"/>
        </w:numPr>
        <w:rPr>
          <w:szCs w:val="24"/>
          <w:lang w:val="en"/>
        </w:rPr>
      </w:pPr>
      <w:r w:rsidRPr="000436F5">
        <w:rPr>
          <w:b/>
          <w:bCs/>
          <w:smallCaps/>
          <w:u w:val="single"/>
        </w:rPr>
        <w:t>Campus Cat Policy</w:t>
      </w:r>
      <w:r w:rsidRPr="000436F5">
        <w:t xml:space="preserve"> RPIPC was asked for a potential policy to address stray cats on campus. The GCSU Feline Alliance requested assistance with capturing, spay/neutering, and then releasing the cats. The Alliance also asked to attend the next RPIPC meeting. Considering the legal aspects of this request, the committee decided to route this request to Dan Nadler and advise the GCSU Feline Alliance </w:t>
      </w:r>
      <w:proofErr w:type="gramStart"/>
      <w:r w:rsidRPr="000436F5">
        <w:t>do</w:t>
      </w:r>
      <w:proofErr w:type="gramEnd"/>
      <w:r w:rsidRPr="000436F5">
        <w:t xml:space="preserve"> the same.</w:t>
      </w:r>
    </w:p>
    <w:p w14:paraId="3D8D7ED7" w14:textId="77777777" w:rsidR="0076633E" w:rsidRPr="000436F5" w:rsidRDefault="005B717B" w:rsidP="0076633E">
      <w:pPr>
        <w:pStyle w:val="ListParagraph"/>
        <w:numPr>
          <w:ilvl w:val="0"/>
          <w:numId w:val="5"/>
        </w:numPr>
        <w:ind w:left="720"/>
        <w:rPr>
          <w:szCs w:val="24"/>
          <w:lang w:val="en"/>
        </w:rPr>
      </w:pPr>
      <w:r w:rsidRPr="000436F5">
        <w:rPr>
          <w:b/>
          <w:bCs/>
          <w:smallCaps/>
          <w:szCs w:val="24"/>
          <w:u w:val="single"/>
          <w:lang w:val="en"/>
        </w:rPr>
        <w:t>Student Affairs Policy Committee</w:t>
      </w:r>
      <w:r w:rsidRPr="000436F5">
        <w:rPr>
          <w:b/>
          <w:bCs/>
          <w:smallCaps/>
          <w:szCs w:val="24"/>
          <w:lang w:val="en"/>
        </w:rPr>
        <w:t xml:space="preserve"> (SAPC) </w:t>
      </w:r>
      <w:r w:rsidRPr="000436F5">
        <w:rPr>
          <w:b/>
          <w:bCs/>
          <w:smallCaps/>
          <w:szCs w:val="24"/>
        </w:rPr>
        <w:t>—</w:t>
      </w:r>
      <w:r w:rsidR="00711977" w:rsidRPr="000436F5">
        <w:rPr>
          <w:b/>
          <w:bCs/>
          <w:smallCaps/>
          <w:szCs w:val="24"/>
        </w:rPr>
        <w:t xml:space="preserve"> </w:t>
      </w:r>
      <w:r w:rsidR="00D435AA" w:rsidRPr="000436F5">
        <w:rPr>
          <w:b/>
          <w:bCs/>
          <w:smallCaps/>
          <w:szCs w:val="24"/>
        </w:rPr>
        <w:t>Amy Pinney</w:t>
      </w:r>
      <w:r w:rsidR="00CA328F" w:rsidRPr="000436F5">
        <w:rPr>
          <w:b/>
          <w:bCs/>
          <w:smallCaps/>
          <w:szCs w:val="24"/>
        </w:rPr>
        <w:t xml:space="preserve">, </w:t>
      </w:r>
      <w:r w:rsidR="008C0865" w:rsidRPr="000436F5">
        <w:rPr>
          <w:b/>
          <w:bCs/>
          <w:smallCaps/>
          <w:szCs w:val="24"/>
        </w:rPr>
        <w:t>Chair</w:t>
      </w:r>
      <w:r w:rsidR="005A11B0" w:rsidRPr="000436F5">
        <w:rPr>
          <w:b/>
          <w:bCs/>
          <w:smallCaps/>
          <w:szCs w:val="24"/>
        </w:rPr>
        <w:br/>
      </w:r>
      <w:r w:rsidR="005A11B0" w:rsidRPr="000436F5">
        <w:rPr>
          <w:i/>
          <w:iCs/>
          <w:szCs w:val="24"/>
          <w:lang w:val="en"/>
        </w:rPr>
        <w:t xml:space="preserve">Officers: </w:t>
      </w:r>
      <w:bookmarkStart w:id="7" w:name="_Hlk149753470"/>
      <w:r w:rsidR="005E5B55" w:rsidRPr="000436F5">
        <w:rPr>
          <w:i/>
          <w:iCs/>
          <w:szCs w:val="24"/>
          <w:lang w:val="en"/>
        </w:rPr>
        <w:t xml:space="preserve">Chair </w:t>
      </w:r>
      <w:r w:rsidR="00440984" w:rsidRPr="000436F5">
        <w:rPr>
          <w:i/>
          <w:iCs/>
          <w:szCs w:val="24"/>
          <w:lang w:val="en"/>
        </w:rPr>
        <w:t>Amy Pinney</w:t>
      </w:r>
      <w:r w:rsidR="005E5B55" w:rsidRPr="000436F5">
        <w:rPr>
          <w:i/>
          <w:iCs/>
          <w:szCs w:val="24"/>
          <w:lang w:val="en"/>
        </w:rPr>
        <w:t xml:space="preserve">, Vice-Chair </w:t>
      </w:r>
      <w:r w:rsidR="00C8498E" w:rsidRPr="000436F5">
        <w:rPr>
          <w:i/>
          <w:iCs/>
          <w:szCs w:val="24"/>
          <w:lang w:val="en"/>
        </w:rPr>
        <w:t>Serena Semere</w:t>
      </w:r>
      <w:r w:rsidR="005E5B55" w:rsidRPr="000436F5">
        <w:rPr>
          <w:i/>
          <w:iCs/>
          <w:szCs w:val="24"/>
          <w:lang w:val="en"/>
        </w:rPr>
        <w:t xml:space="preserve">, Secretary </w:t>
      </w:r>
      <w:bookmarkEnd w:id="7"/>
      <w:r w:rsidR="00C8498E" w:rsidRPr="000436F5">
        <w:rPr>
          <w:i/>
          <w:iCs/>
          <w:szCs w:val="24"/>
          <w:lang w:val="en"/>
        </w:rPr>
        <w:t>Cara Smith</w:t>
      </w:r>
    </w:p>
    <w:p w14:paraId="2F2BBE4B" w14:textId="77777777" w:rsidR="0076633E" w:rsidRPr="000436F5" w:rsidRDefault="0076633E" w:rsidP="0076633E">
      <w:pPr>
        <w:pStyle w:val="ListParagraph"/>
        <w:numPr>
          <w:ilvl w:val="1"/>
          <w:numId w:val="5"/>
        </w:numPr>
        <w:rPr>
          <w:szCs w:val="24"/>
          <w:lang w:val="en"/>
        </w:rPr>
      </w:pPr>
      <w:proofErr w:type="spellStart"/>
      <w:proofErr w:type="gramStart"/>
      <w:r w:rsidRPr="000436F5">
        <w:rPr>
          <w:b/>
          <w:bCs/>
          <w:smallCaps/>
          <w:u w:val="single"/>
        </w:rPr>
        <w:t>UWill</w:t>
      </w:r>
      <w:proofErr w:type="spellEnd"/>
      <w:proofErr w:type="gramEnd"/>
      <w:r w:rsidRPr="000436F5">
        <w:t xml:space="preserve"> We continued our discussion of student wellness and mental health and reviewed </w:t>
      </w:r>
      <w:proofErr w:type="spellStart"/>
      <w:r w:rsidRPr="000436F5">
        <w:t>UWill</w:t>
      </w:r>
      <w:proofErr w:type="spellEnd"/>
      <w:r w:rsidRPr="000436F5">
        <w:t xml:space="preserve">. The explanation on the counseling page is comprehensive: </w:t>
      </w:r>
      <w:hyperlink r:id="rId30" w:history="1">
        <w:r w:rsidRPr="000436F5">
          <w:rPr>
            <w:rStyle w:val="Hyperlink"/>
            <w:color w:val="auto"/>
          </w:rPr>
          <w:t>https://www.gcsu.edu/counseling</w:t>
        </w:r>
      </w:hyperlink>
      <w:r w:rsidRPr="000436F5">
        <w:t>.</w:t>
      </w:r>
    </w:p>
    <w:p w14:paraId="11F733C0" w14:textId="3C301AC3" w:rsidR="0076633E" w:rsidRPr="000436F5" w:rsidRDefault="0076633E" w:rsidP="0076633E">
      <w:pPr>
        <w:pStyle w:val="ListParagraph"/>
        <w:numPr>
          <w:ilvl w:val="1"/>
          <w:numId w:val="5"/>
        </w:numPr>
        <w:rPr>
          <w:szCs w:val="24"/>
          <w:lang w:val="en"/>
        </w:rPr>
      </w:pPr>
      <w:r w:rsidRPr="000436F5">
        <w:rPr>
          <w:b/>
          <w:bCs/>
          <w:smallCaps/>
          <w:u w:val="single"/>
        </w:rPr>
        <w:t>Wellness Day</w:t>
      </w:r>
      <w:r w:rsidRPr="000436F5">
        <w:t xml:space="preserve"> We then had a robust discussion of Wellness Day. This discussion included perspectives from faculty, staff, and students. There will be </w:t>
      </w:r>
      <w:r w:rsidRPr="000436F5">
        <w:lastRenderedPageBreak/>
        <w:t>several more debriefing sessions throughout the university over the coming months.</w:t>
      </w:r>
    </w:p>
    <w:p w14:paraId="02C07C36" w14:textId="484D3802" w:rsidR="004567D6" w:rsidRPr="000436F5" w:rsidRDefault="0076633E" w:rsidP="0076633E">
      <w:pPr>
        <w:pStyle w:val="ListParagraph"/>
        <w:numPr>
          <w:ilvl w:val="1"/>
          <w:numId w:val="5"/>
        </w:numPr>
        <w:rPr>
          <w:b/>
          <w:bCs/>
          <w:szCs w:val="24"/>
          <w:u w:val="single"/>
          <w:lang w:val="en"/>
        </w:rPr>
      </w:pPr>
      <w:proofErr w:type="gramStart"/>
      <w:r w:rsidRPr="000436F5">
        <w:rPr>
          <w:b/>
          <w:bCs/>
          <w:smallCaps/>
          <w:u w:val="single"/>
        </w:rPr>
        <w:t>SGA</w:t>
      </w:r>
      <w:proofErr w:type="gramEnd"/>
      <w:r w:rsidRPr="000436F5">
        <w:t xml:space="preserve"> We got a report from SGA, which I’ll leave </w:t>
      </w:r>
      <w:proofErr w:type="gramStart"/>
      <w:r w:rsidRPr="000436F5">
        <w:t>to</w:t>
      </w:r>
      <w:proofErr w:type="gramEnd"/>
      <w:r w:rsidRPr="000436F5">
        <w:t xml:space="preserve"> President Semere to cover.</w:t>
      </w:r>
    </w:p>
    <w:p w14:paraId="057B0B24" w14:textId="77777777" w:rsidR="007C1473" w:rsidRPr="000436F5" w:rsidRDefault="007C1473" w:rsidP="007C1473">
      <w:pPr>
        <w:pStyle w:val="ListParagraph"/>
        <w:numPr>
          <w:ilvl w:val="0"/>
          <w:numId w:val="5"/>
        </w:numPr>
        <w:ind w:left="720"/>
        <w:rPr>
          <w:szCs w:val="24"/>
          <w:lang w:val="en"/>
        </w:rPr>
      </w:pPr>
      <w:proofErr w:type="spellStart"/>
      <w:r w:rsidRPr="000436F5">
        <w:rPr>
          <w:b/>
          <w:bCs/>
          <w:smallCaps/>
          <w:szCs w:val="24"/>
          <w:u w:val="single"/>
          <w:lang w:val="en"/>
        </w:rPr>
        <w:t>SubCommittee</w:t>
      </w:r>
      <w:proofErr w:type="spellEnd"/>
      <w:r w:rsidRPr="000436F5">
        <w:rPr>
          <w:b/>
          <w:bCs/>
          <w:smallCaps/>
          <w:szCs w:val="24"/>
          <w:u w:val="single"/>
          <w:lang w:val="en"/>
        </w:rPr>
        <w:t xml:space="preserve"> on Nominations</w:t>
      </w:r>
      <w:r w:rsidRPr="000436F5">
        <w:rPr>
          <w:b/>
          <w:bCs/>
          <w:smallCaps/>
          <w:szCs w:val="24"/>
          <w:lang w:val="en"/>
        </w:rPr>
        <w:t xml:space="preserve"> (</w:t>
      </w:r>
      <w:proofErr w:type="spellStart"/>
      <w:r w:rsidRPr="000436F5">
        <w:rPr>
          <w:b/>
          <w:bCs/>
          <w:smallCaps/>
          <w:szCs w:val="24"/>
          <w:lang w:val="en"/>
        </w:rPr>
        <w:t>SCoN</w:t>
      </w:r>
      <w:proofErr w:type="spellEnd"/>
      <w:r w:rsidRPr="000436F5">
        <w:rPr>
          <w:b/>
          <w:bCs/>
          <w:smallCaps/>
          <w:szCs w:val="24"/>
          <w:lang w:val="en"/>
        </w:rPr>
        <w:t xml:space="preserve">) </w:t>
      </w:r>
      <w:r w:rsidRPr="000436F5">
        <w:rPr>
          <w:b/>
          <w:bCs/>
          <w:smallCaps/>
          <w:szCs w:val="24"/>
        </w:rPr>
        <w:t>— Joyce Norris-Taylor</w:t>
      </w:r>
      <w:r w:rsidRPr="000436F5">
        <w:rPr>
          <w:b/>
          <w:bCs/>
          <w:smallCaps/>
          <w:szCs w:val="24"/>
          <w:lang w:val="en"/>
        </w:rPr>
        <w:t>, Chair</w:t>
      </w:r>
    </w:p>
    <w:p w14:paraId="5C6715C1" w14:textId="77777777" w:rsidR="007C1473" w:rsidRPr="000436F5" w:rsidRDefault="007C1473" w:rsidP="007C1473">
      <w:pPr>
        <w:pStyle w:val="ListParagraph"/>
        <w:rPr>
          <w:i/>
          <w:iCs/>
          <w:szCs w:val="24"/>
          <w:lang w:val="en"/>
        </w:rPr>
      </w:pPr>
      <w:r w:rsidRPr="000436F5">
        <w:rPr>
          <w:i/>
          <w:iCs/>
          <w:szCs w:val="24"/>
          <w:lang w:val="en"/>
        </w:rPr>
        <w:t>Officers: Chair Joyce Norris-Taylor, Secretary Alex Blazer</w:t>
      </w:r>
    </w:p>
    <w:p w14:paraId="79BA775C" w14:textId="77777777" w:rsidR="007C1473" w:rsidRPr="000436F5" w:rsidRDefault="007C1473" w:rsidP="007C1473">
      <w:pPr>
        <w:pStyle w:val="ListParagraph"/>
        <w:numPr>
          <w:ilvl w:val="1"/>
          <w:numId w:val="5"/>
        </w:numPr>
        <w:rPr>
          <w:szCs w:val="24"/>
        </w:rPr>
      </w:pPr>
      <w:r w:rsidRPr="000436F5">
        <w:rPr>
          <w:b/>
          <w:bCs/>
          <w:smallCaps/>
          <w:u w:val="single"/>
        </w:rPr>
        <w:t>At Large Senator Position</w:t>
      </w:r>
      <w:r w:rsidRPr="000436F5">
        <w:t xml:space="preserve"> Jamie Downing is going on professional leave and will not be able to serve in the at-large senator position. Amelia Malcom has agreed to serve as she was the runner-up in that election. </w:t>
      </w:r>
    </w:p>
    <w:p w14:paraId="7D92D825" w14:textId="27D0AC20" w:rsidR="007C1473" w:rsidRPr="000436F5" w:rsidRDefault="007C1473" w:rsidP="007C1473">
      <w:pPr>
        <w:pStyle w:val="ListParagraph"/>
        <w:numPr>
          <w:ilvl w:val="1"/>
          <w:numId w:val="5"/>
        </w:numPr>
        <w:rPr>
          <w:szCs w:val="24"/>
        </w:rPr>
      </w:pPr>
      <w:r w:rsidRPr="000436F5">
        <w:rPr>
          <w:b/>
          <w:bCs/>
          <w:smallCaps/>
          <w:u w:val="single"/>
        </w:rPr>
        <w:t>2026-2027 Committee Preference Survey</w:t>
      </w:r>
      <w:r w:rsidRPr="000436F5">
        <w:t xml:space="preserve"> The Qualtrics survey for committee preference has been sent out. A reminder with a link to the survey is attached to the </w:t>
      </w:r>
      <w:proofErr w:type="gramStart"/>
      <w:r w:rsidRPr="000436F5">
        <w:t>Agenda</w:t>
      </w:r>
      <w:proofErr w:type="gramEnd"/>
      <w:r w:rsidRPr="000436F5">
        <w:t>.</w:t>
      </w:r>
    </w:p>
    <w:p w14:paraId="6058EA18" w14:textId="15EC7CBD" w:rsidR="007B1AD7" w:rsidRPr="000436F5" w:rsidRDefault="007B1AD7" w:rsidP="003928F6">
      <w:pPr>
        <w:contextualSpacing/>
        <w:rPr>
          <w:szCs w:val="24"/>
          <w:lang w:val="en"/>
        </w:rPr>
      </w:pPr>
    </w:p>
    <w:p w14:paraId="656C53FA" w14:textId="77777777" w:rsidR="00B2162C" w:rsidRPr="000436F5" w:rsidRDefault="00B2162C" w:rsidP="003928F6">
      <w:pPr>
        <w:contextualSpacing/>
        <w:rPr>
          <w:b/>
          <w:smallCaps/>
          <w:szCs w:val="24"/>
          <w:u w:val="single"/>
        </w:rPr>
      </w:pPr>
      <w:r w:rsidRPr="000436F5">
        <w:rPr>
          <w:b/>
          <w:smallCaps/>
          <w:szCs w:val="24"/>
          <w:u w:val="single"/>
        </w:rPr>
        <w:t>Announcements/Information Items</w:t>
      </w:r>
    </w:p>
    <w:p w14:paraId="07DE7AE3" w14:textId="77777777" w:rsidR="00B2162C" w:rsidRPr="000436F5" w:rsidRDefault="00B2162C" w:rsidP="003928F6">
      <w:pPr>
        <w:contextualSpacing/>
        <w:rPr>
          <w:b/>
          <w:bCs/>
          <w:smallCaps/>
          <w:szCs w:val="24"/>
          <w:u w:val="single"/>
          <w:lang w:val="en"/>
        </w:rPr>
      </w:pPr>
    </w:p>
    <w:p w14:paraId="4BBA9D02" w14:textId="0996CAEC" w:rsidR="0079113F" w:rsidRPr="000436F5" w:rsidRDefault="000939D3" w:rsidP="003928F6">
      <w:pPr>
        <w:pStyle w:val="ListParagraph"/>
        <w:numPr>
          <w:ilvl w:val="0"/>
          <w:numId w:val="4"/>
        </w:numPr>
        <w:rPr>
          <w:szCs w:val="24"/>
          <w:lang w:val="en"/>
        </w:rPr>
      </w:pPr>
      <w:r w:rsidRPr="000436F5">
        <w:rPr>
          <w:b/>
          <w:bCs/>
          <w:smallCaps/>
          <w:szCs w:val="24"/>
          <w:u w:val="single"/>
        </w:rPr>
        <w:t xml:space="preserve">University Curriculum Committee (UCC) </w:t>
      </w:r>
      <w:bookmarkStart w:id="8" w:name="_Hlk31984675"/>
      <w:r w:rsidRPr="000436F5">
        <w:rPr>
          <w:b/>
          <w:bCs/>
          <w:smallCaps/>
          <w:szCs w:val="24"/>
          <w:u w:val="single"/>
        </w:rPr>
        <w:t>Update</w:t>
      </w:r>
      <w:r w:rsidRPr="000436F5">
        <w:rPr>
          <w:b/>
          <w:bCs/>
          <w:smallCaps/>
          <w:szCs w:val="24"/>
          <w:lang w:val="en"/>
        </w:rPr>
        <w:t xml:space="preserve"> </w:t>
      </w:r>
      <w:r w:rsidRPr="000436F5">
        <w:rPr>
          <w:b/>
          <w:bCs/>
          <w:smallCaps/>
          <w:szCs w:val="24"/>
        </w:rPr>
        <w:t xml:space="preserve">— </w:t>
      </w:r>
      <w:r w:rsidR="003C1A10" w:rsidRPr="000436F5">
        <w:rPr>
          <w:b/>
          <w:bCs/>
          <w:smallCaps/>
          <w:szCs w:val="24"/>
        </w:rPr>
        <w:t>Angel Abney</w:t>
      </w:r>
      <w:r w:rsidRPr="000436F5">
        <w:rPr>
          <w:b/>
          <w:bCs/>
          <w:smallCaps/>
          <w:szCs w:val="24"/>
        </w:rPr>
        <w:t>, Chair</w:t>
      </w:r>
      <w:bookmarkEnd w:id="8"/>
    </w:p>
    <w:p w14:paraId="7D76ADEB" w14:textId="77777777" w:rsidR="000436F5" w:rsidRPr="000436F5" w:rsidRDefault="000436F5" w:rsidP="000436F5">
      <w:pPr>
        <w:pStyle w:val="ListParagraph"/>
        <w:numPr>
          <w:ilvl w:val="1"/>
          <w:numId w:val="4"/>
        </w:numPr>
        <w:rPr>
          <w:b/>
          <w:u w:val="single"/>
        </w:rPr>
      </w:pPr>
      <w:r w:rsidRPr="000436F5">
        <w:rPr>
          <w:b/>
          <w:smallCaps/>
          <w:u w:val="single"/>
        </w:rPr>
        <w:t>University Curriculum Committee</w:t>
      </w:r>
      <w:r w:rsidRPr="000436F5">
        <w:rPr>
          <w:b/>
        </w:rPr>
        <w:t xml:space="preserve"> February 27, 2026</w:t>
      </w:r>
    </w:p>
    <w:p w14:paraId="4CFB16A4" w14:textId="77777777" w:rsidR="000436F5" w:rsidRPr="000436F5" w:rsidRDefault="000436F5" w:rsidP="000436F5">
      <w:pPr>
        <w:pStyle w:val="ListParagraph"/>
        <w:numPr>
          <w:ilvl w:val="2"/>
          <w:numId w:val="4"/>
        </w:numPr>
        <w:rPr>
          <w:b/>
          <w:u w:val="single"/>
        </w:rPr>
      </w:pPr>
      <w:r w:rsidRPr="000436F5">
        <w:rPr>
          <w:b/>
          <w:bCs/>
        </w:rPr>
        <w:t>Action Items</w:t>
      </w:r>
    </w:p>
    <w:p w14:paraId="57A07E99" w14:textId="77777777" w:rsidR="000436F5" w:rsidRPr="000436F5" w:rsidRDefault="000436F5" w:rsidP="000436F5">
      <w:pPr>
        <w:pStyle w:val="ListParagraph"/>
        <w:numPr>
          <w:ilvl w:val="3"/>
          <w:numId w:val="4"/>
        </w:numPr>
        <w:rPr>
          <w:b/>
          <w:u w:val="single"/>
        </w:rPr>
      </w:pPr>
      <w:r w:rsidRPr="000436F5">
        <w:t>College of Arts &amp; Sciences</w:t>
      </w:r>
    </w:p>
    <w:p w14:paraId="43259870" w14:textId="77777777" w:rsidR="000436F5" w:rsidRPr="000436F5" w:rsidRDefault="000436F5" w:rsidP="000436F5">
      <w:pPr>
        <w:pStyle w:val="ListParagraph"/>
        <w:numPr>
          <w:ilvl w:val="4"/>
          <w:numId w:val="4"/>
        </w:numPr>
        <w:rPr>
          <w:b/>
          <w:u w:val="single"/>
        </w:rPr>
      </w:pPr>
      <w:r w:rsidRPr="000436F5">
        <w:t>A&amp;S: Department of Music. Modification of Bachelor of Arts (Music) Degree Requirements. Bring Music History Curriculum into alignment with best practices in music history pedagogy. Effective Fall 2027.</w:t>
      </w:r>
    </w:p>
    <w:p w14:paraId="1455C6E6" w14:textId="77777777" w:rsidR="000436F5" w:rsidRPr="000436F5" w:rsidRDefault="000436F5" w:rsidP="000436F5">
      <w:pPr>
        <w:pStyle w:val="ListParagraph"/>
        <w:numPr>
          <w:ilvl w:val="5"/>
          <w:numId w:val="4"/>
        </w:numPr>
        <w:rPr>
          <w:b/>
          <w:u w:val="single"/>
        </w:rPr>
      </w:pPr>
      <w:r w:rsidRPr="000436F5">
        <w:t>No representative attending.</w:t>
      </w:r>
    </w:p>
    <w:p w14:paraId="39BC2099" w14:textId="77777777" w:rsidR="000436F5" w:rsidRPr="000436F5" w:rsidRDefault="000436F5" w:rsidP="000436F5">
      <w:pPr>
        <w:pStyle w:val="ListParagraph"/>
        <w:numPr>
          <w:ilvl w:val="5"/>
          <w:numId w:val="4"/>
        </w:numPr>
        <w:rPr>
          <w:b/>
          <w:u w:val="single"/>
        </w:rPr>
      </w:pPr>
      <w:r w:rsidRPr="000436F5">
        <w:t>Unanimously approved.</w:t>
      </w:r>
    </w:p>
    <w:p w14:paraId="013B6C85" w14:textId="77777777" w:rsidR="000436F5" w:rsidRPr="000436F5" w:rsidRDefault="000436F5" w:rsidP="000436F5">
      <w:pPr>
        <w:pStyle w:val="ListParagraph"/>
        <w:numPr>
          <w:ilvl w:val="4"/>
          <w:numId w:val="4"/>
        </w:numPr>
        <w:rPr>
          <w:b/>
          <w:u w:val="single"/>
        </w:rPr>
      </w:pPr>
      <w:r w:rsidRPr="000436F5">
        <w:t>A&amp;S: Department of Music. Modification of Bachelor of Arts (Music Therapy) Degree Requirements. Bring Music History Curriculum into alignment with Music Therapy Board Certification Standards and the American Music Therapy Association Education Standards. Effective Fall 2027.</w:t>
      </w:r>
    </w:p>
    <w:p w14:paraId="5FBEE31C" w14:textId="77777777" w:rsidR="000436F5" w:rsidRPr="000436F5" w:rsidRDefault="000436F5" w:rsidP="000436F5">
      <w:pPr>
        <w:pStyle w:val="ListParagraph"/>
        <w:numPr>
          <w:ilvl w:val="5"/>
          <w:numId w:val="4"/>
        </w:numPr>
        <w:rPr>
          <w:b/>
          <w:u w:val="single"/>
        </w:rPr>
      </w:pPr>
      <w:r w:rsidRPr="000436F5">
        <w:t>No representative attending.</w:t>
      </w:r>
    </w:p>
    <w:p w14:paraId="391B9D3D" w14:textId="77777777" w:rsidR="000436F5" w:rsidRPr="000436F5" w:rsidRDefault="000436F5" w:rsidP="000436F5">
      <w:pPr>
        <w:pStyle w:val="ListParagraph"/>
        <w:numPr>
          <w:ilvl w:val="5"/>
          <w:numId w:val="4"/>
        </w:numPr>
        <w:rPr>
          <w:b/>
          <w:u w:val="single"/>
        </w:rPr>
      </w:pPr>
      <w:r w:rsidRPr="000436F5">
        <w:t>Unanimously approved.</w:t>
      </w:r>
    </w:p>
    <w:p w14:paraId="736BF9F5" w14:textId="77777777" w:rsidR="000436F5" w:rsidRPr="000436F5" w:rsidRDefault="000436F5" w:rsidP="000436F5">
      <w:pPr>
        <w:pStyle w:val="ListParagraph"/>
        <w:numPr>
          <w:ilvl w:val="3"/>
          <w:numId w:val="4"/>
        </w:numPr>
        <w:rPr>
          <w:b/>
          <w:u w:val="single"/>
        </w:rPr>
      </w:pPr>
      <w:r w:rsidRPr="000436F5">
        <w:t>College of Business &amp; Technology</w:t>
      </w:r>
    </w:p>
    <w:p w14:paraId="1061332E" w14:textId="77777777" w:rsidR="000436F5" w:rsidRPr="000436F5" w:rsidRDefault="000436F5" w:rsidP="000436F5">
      <w:pPr>
        <w:pStyle w:val="ListParagraph"/>
        <w:numPr>
          <w:ilvl w:val="4"/>
          <w:numId w:val="4"/>
        </w:numPr>
        <w:rPr>
          <w:b/>
          <w:u w:val="single"/>
        </w:rPr>
      </w:pPr>
      <w:r w:rsidRPr="000436F5">
        <w:t>No Action Items</w:t>
      </w:r>
    </w:p>
    <w:p w14:paraId="7BF512E5" w14:textId="77777777" w:rsidR="000436F5" w:rsidRPr="000436F5" w:rsidRDefault="000436F5" w:rsidP="000436F5">
      <w:pPr>
        <w:pStyle w:val="ListParagraph"/>
        <w:numPr>
          <w:ilvl w:val="3"/>
          <w:numId w:val="4"/>
        </w:numPr>
        <w:rPr>
          <w:b/>
          <w:u w:val="single"/>
        </w:rPr>
      </w:pPr>
      <w:r w:rsidRPr="000436F5">
        <w:t>College of Education</w:t>
      </w:r>
    </w:p>
    <w:p w14:paraId="03E2DB53" w14:textId="77777777" w:rsidR="000436F5" w:rsidRPr="000436F5" w:rsidRDefault="000436F5" w:rsidP="000436F5">
      <w:pPr>
        <w:pStyle w:val="ListParagraph"/>
        <w:numPr>
          <w:ilvl w:val="4"/>
          <w:numId w:val="4"/>
        </w:numPr>
        <w:rPr>
          <w:b/>
          <w:u w:val="single"/>
        </w:rPr>
      </w:pPr>
      <w:r w:rsidRPr="000436F5">
        <w:t>No Action Items</w:t>
      </w:r>
    </w:p>
    <w:p w14:paraId="3104A3A5" w14:textId="77777777" w:rsidR="000436F5" w:rsidRPr="000436F5" w:rsidRDefault="000436F5" w:rsidP="000436F5">
      <w:pPr>
        <w:pStyle w:val="ListParagraph"/>
        <w:numPr>
          <w:ilvl w:val="3"/>
          <w:numId w:val="4"/>
        </w:numPr>
        <w:rPr>
          <w:b/>
          <w:u w:val="single"/>
        </w:rPr>
      </w:pPr>
      <w:r w:rsidRPr="000436F5">
        <w:t>College of Health Sciences</w:t>
      </w:r>
    </w:p>
    <w:p w14:paraId="1A06B607" w14:textId="77777777" w:rsidR="000436F5" w:rsidRPr="000436F5" w:rsidRDefault="000436F5" w:rsidP="000436F5">
      <w:pPr>
        <w:pStyle w:val="ListParagraph"/>
        <w:numPr>
          <w:ilvl w:val="4"/>
          <w:numId w:val="4"/>
        </w:numPr>
        <w:rPr>
          <w:b/>
          <w:u w:val="single"/>
        </w:rPr>
      </w:pPr>
      <w:r w:rsidRPr="000436F5">
        <w:t>No Action Items</w:t>
      </w:r>
    </w:p>
    <w:p w14:paraId="0E81F028" w14:textId="77777777" w:rsidR="000436F5" w:rsidRPr="000436F5" w:rsidRDefault="000436F5" w:rsidP="000436F5">
      <w:pPr>
        <w:pStyle w:val="ListParagraph"/>
        <w:numPr>
          <w:ilvl w:val="2"/>
          <w:numId w:val="4"/>
        </w:numPr>
        <w:rPr>
          <w:b/>
          <w:u w:val="single"/>
        </w:rPr>
      </w:pPr>
      <w:r w:rsidRPr="000436F5">
        <w:rPr>
          <w:b/>
          <w:bCs/>
        </w:rPr>
        <w:t>Information Items</w:t>
      </w:r>
    </w:p>
    <w:p w14:paraId="29E6D831" w14:textId="77777777" w:rsidR="000436F5" w:rsidRPr="000436F5" w:rsidRDefault="000436F5" w:rsidP="000436F5">
      <w:pPr>
        <w:pStyle w:val="ListParagraph"/>
        <w:numPr>
          <w:ilvl w:val="3"/>
          <w:numId w:val="4"/>
        </w:numPr>
        <w:rPr>
          <w:b/>
          <w:u w:val="single"/>
        </w:rPr>
      </w:pPr>
      <w:r w:rsidRPr="000436F5">
        <w:t>College of Arts &amp; Sciences:</w:t>
      </w:r>
    </w:p>
    <w:p w14:paraId="1800A958" w14:textId="77777777" w:rsidR="000436F5" w:rsidRPr="000436F5" w:rsidRDefault="000436F5" w:rsidP="000436F5">
      <w:pPr>
        <w:pStyle w:val="ListParagraph"/>
        <w:numPr>
          <w:ilvl w:val="4"/>
          <w:numId w:val="4"/>
        </w:numPr>
        <w:rPr>
          <w:b/>
          <w:u w:val="single"/>
        </w:rPr>
      </w:pPr>
      <w:r w:rsidRPr="000436F5">
        <w:rPr>
          <w:b/>
          <w:bCs/>
        </w:rPr>
        <w:t>New Course Proposals</w:t>
      </w:r>
    </w:p>
    <w:p w14:paraId="6C6D4AC4" w14:textId="77777777" w:rsidR="000436F5" w:rsidRPr="000436F5" w:rsidRDefault="000436F5" w:rsidP="000436F5">
      <w:pPr>
        <w:pStyle w:val="ListParagraph"/>
        <w:numPr>
          <w:ilvl w:val="5"/>
          <w:numId w:val="4"/>
        </w:numPr>
        <w:rPr>
          <w:b/>
          <w:u w:val="single"/>
        </w:rPr>
      </w:pPr>
      <w:r w:rsidRPr="000436F5">
        <w:t>Department of Biological &amp; Environmental Sciences. BIOL 4620: Biogeochemistry. Effective Spring 2027.</w:t>
      </w:r>
    </w:p>
    <w:p w14:paraId="37DA2B14" w14:textId="77777777" w:rsidR="000436F5" w:rsidRPr="000436F5" w:rsidRDefault="000436F5" w:rsidP="000436F5">
      <w:pPr>
        <w:pStyle w:val="ListParagraph"/>
        <w:numPr>
          <w:ilvl w:val="5"/>
          <w:numId w:val="4"/>
        </w:numPr>
        <w:rPr>
          <w:b/>
          <w:u w:val="single"/>
        </w:rPr>
      </w:pPr>
      <w:r w:rsidRPr="000436F5">
        <w:t>Department of Biological &amp; Environmental Sciences. BIOL 4640: Agroecology. Effective Fall 2026.</w:t>
      </w:r>
    </w:p>
    <w:p w14:paraId="47B36B11" w14:textId="77777777" w:rsidR="000436F5" w:rsidRPr="000436F5" w:rsidRDefault="000436F5" w:rsidP="000436F5">
      <w:pPr>
        <w:pStyle w:val="ListParagraph"/>
        <w:numPr>
          <w:ilvl w:val="5"/>
          <w:numId w:val="4"/>
        </w:numPr>
        <w:rPr>
          <w:b/>
          <w:u w:val="single"/>
        </w:rPr>
      </w:pPr>
      <w:r w:rsidRPr="000436F5">
        <w:lastRenderedPageBreak/>
        <w:t xml:space="preserve">Department of Biological &amp; Environmental Sciences. ENSC 4640: Agroecology. Effective Fall 2026. </w:t>
      </w:r>
    </w:p>
    <w:p w14:paraId="491F4BFC" w14:textId="77777777" w:rsidR="000436F5" w:rsidRPr="000436F5" w:rsidRDefault="000436F5" w:rsidP="000436F5">
      <w:pPr>
        <w:pStyle w:val="ListParagraph"/>
        <w:numPr>
          <w:ilvl w:val="4"/>
          <w:numId w:val="4"/>
        </w:numPr>
        <w:rPr>
          <w:b/>
          <w:u w:val="single"/>
        </w:rPr>
      </w:pPr>
      <w:r w:rsidRPr="000436F5">
        <w:rPr>
          <w:b/>
          <w:bCs/>
        </w:rPr>
        <w:t xml:space="preserve">Modification of Existing Courses </w:t>
      </w:r>
    </w:p>
    <w:p w14:paraId="50B2D019" w14:textId="77777777" w:rsidR="000436F5" w:rsidRPr="000436F5" w:rsidRDefault="000436F5" w:rsidP="000436F5">
      <w:pPr>
        <w:pStyle w:val="ListParagraph"/>
        <w:numPr>
          <w:ilvl w:val="5"/>
          <w:numId w:val="4"/>
        </w:numPr>
        <w:rPr>
          <w:b/>
          <w:u w:val="single"/>
        </w:rPr>
      </w:pPr>
      <w:r w:rsidRPr="000436F5">
        <w:t>Department of Biological &amp; Environmental Sciences. BIOL 3000. Junior Seminar.  Pre-Requisite Change: Add C or better in BIOL 2100 or BIOL 2800. Effective Fall 2026.</w:t>
      </w:r>
    </w:p>
    <w:p w14:paraId="76E628D8" w14:textId="77777777" w:rsidR="000436F5" w:rsidRPr="000436F5" w:rsidRDefault="000436F5" w:rsidP="000436F5">
      <w:pPr>
        <w:pStyle w:val="ListParagraph"/>
        <w:numPr>
          <w:ilvl w:val="5"/>
          <w:numId w:val="4"/>
        </w:numPr>
        <w:rPr>
          <w:b/>
          <w:u w:val="single"/>
        </w:rPr>
      </w:pPr>
      <w:r w:rsidRPr="000436F5">
        <w:t>Department of Biological &amp; Environmental Sciences. BIOL 4315. Capstone Bioethics.  Pre-Requisite Change: Add C or better in BIOL 3000. Effective Fall 2026.</w:t>
      </w:r>
    </w:p>
    <w:p w14:paraId="76B9D788" w14:textId="77777777" w:rsidR="000436F5" w:rsidRPr="000436F5" w:rsidRDefault="000436F5" w:rsidP="000436F5">
      <w:pPr>
        <w:pStyle w:val="ListParagraph"/>
        <w:numPr>
          <w:ilvl w:val="5"/>
          <w:numId w:val="4"/>
        </w:numPr>
        <w:rPr>
          <w:b/>
          <w:u w:val="single"/>
        </w:rPr>
      </w:pPr>
      <w:r w:rsidRPr="000436F5">
        <w:t xml:space="preserve">Department of Biological &amp; Environmental Sciences. BIOL 4890. Capstone: </w:t>
      </w:r>
      <w:proofErr w:type="spellStart"/>
      <w:r w:rsidRPr="000436F5">
        <w:t>Mtds</w:t>
      </w:r>
      <w:proofErr w:type="spellEnd"/>
      <w:r w:rsidRPr="000436F5">
        <w:t xml:space="preserve"> </w:t>
      </w:r>
      <w:proofErr w:type="spellStart"/>
      <w:r w:rsidRPr="000436F5">
        <w:t>Biodivers</w:t>
      </w:r>
      <w:proofErr w:type="spellEnd"/>
      <w:r w:rsidRPr="000436F5">
        <w:t xml:space="preserve"> Study. Pre-Requisite Change: Add C or better in BIOL 3000. Effective Fall 2026.</w:t>
      </w:r>
    </w:p>
    <w:p w14:paraId="528E805B" w14:textId="77777777" w:rsidR="000436F5" w:rsidRPr="000436F5" w:rsidRDefault="000436F5" w:rsidP="000436F5">
      <w:pPr>
        <w:pStyle w:val="ListParagraph"/>
        <w:numPr>
          <w:ilvl w:val="5"/>
          <w:numId w:val="4"/>
        </w:numPr>
        <w:rPr>
          <w:b/>
          <w:u w:val="single"/>
        </w:rPr>
      </w:pPr>
      <w:r w:rsidRPr="000436F5">
        <w:t>Department of Biological &amp; Environmental Sciences. BIOL 4910. Origins: Scientific Views. Pre-Requisite Change: Add C or better in BIOL 3000. Effective Fall 2026.</w:t>
      </w:r>
    </w:p>
    <w:p w14:paraId="3FDEF7F4" w14:textId="77777777" w:rsidR="000436F5" w:rsidRPr="000436F5" w:rsidRDefault="000436F5" w:rsidP="000436F5">
      <w:pPr>
        <w:pStyle w:val="ListParagraph"/>
        <w:numPr>
          <w:ilvl w:val="5"/>
          <w:numId w:val="4"/>
        </w:numPr>
        <w:rPr>
          <w:b/>
          <w:u w:val="single"/>
        </w:rPr>
      </w:pPr>
      <w:r w:rsidRPr="000436F5">
        <w:t>Department of Biological &amp; Environmental Sciences. BIOL 4920. Origins: Phil/Poli Controversy. Pre-Requisite Change: Add C or better in BIOL 3000. Effective Fall 2026.</w:t>
      </w:r>
    </w:p>
    <w:p w14:paraId="67DB1DC3" w14:textId="77777777" w:rsidR="000436F5" w:rsidRPr="000436F5" w:rsidRDefault="000436F5" w:rsidP="000436F5">
      <w:pPr>
        <w:pStyle w:val="ListParagraph"/>
        <w:numPr>
          <w:ilvl w:val="5"/>
          <w:numId w:val="4"/>
        </w:numPr>
        <w:rPr>
          <w:b/>
          <w:u w:val="single"/>
        </w:rPr>
      </w:pPr>
      <w:r w:rsidRPr="000436F5">
        <w:t>Department of Biological &amp; Environmental Sciences. BIOL 4952. Special Topics Capstone. Pre-Requisite Change: Add C or better in BIOL 3000. Effective Fall 2026. Department of Biological &amp; Environmental Sciences. BIOL 4953. Special Topics Capstone with Lab. Pre-Requisite Change: Add C or better in BIOL 3000. Effective Fall 2026.</w:t>
      </w:r>
    </w:p>
    <w:p w14:paraId="5C119EAD" w14:textId="77777777" w:rsidR="000436F5" w:rsidRPr="000436F5" w:rsidRDefault="000436F5" w:rsidP="000436F5">
      <w:pPr>
        <w:pStyle w:val="ListParagraph"/>
        <w:numPr>
          <w:ilvl w:val="5"/>
          <w:numId w:val="4"/>
        </w:numPr>
        <w:rPr>
          <w:b/>
          <w:u w:val="single"/>
        </w:rPr>
      </w:pPr>
      <w:r w:rsidRPr="000436F5">
        <w:t>Department of Biological &amp; Environmental Sciences. BIOL 4961. Internship Capstone. Pre-Requisite Change: Add C or better in BIOL 3000. Effective Fall 2026.</w:t>
      </w:r>
    </w:p>
    <w:p w14:paraId="2B012EB6" w14:textId="77777777" w:rsidR="000436F5" w:rsidRPr="000436F5" w:rsidRDefault="000436F5" w:rsidP="000436F5">
      <w:pPr>
        <w:pStyle w:val="ListParagraph"/>
        <w:numPr>
          <w:ilvl w:val="5"/>
          <w:numId w:val="4"/>
        </w:numPr>
        <w:rPr>
          <w:b/>
          <w:u w:val="single"/>
        </w:rPr>
      </w:pPr>
      <w:r w:rsidRPr="000436F5">
        <w:t>Department of Biological &amp; Environmental Sciences. BIOL 4996. Capstone Research. Pre-Requisite Change: Add C or better in BIOL 3000. Effective Fall 2026.</w:t>
      </w:r>
    </w:p>
    <w:p w14:paraId="6769CA1E" w14:textId="77777777" w:rsidR="000436F5" w:rsidRPr="000436F5" w:rsidRDefault="000436F5" w:rsidP="000436F5">
      <w:pPr>
        <w:pStyle w:val="ListParagraph"/>
        <w:numPr>
          <w:ilvl w:val="3"/>
          <w:numId w:val="4"/>
        </w:numPr>
        <w:rPr>
          <w:b/>
          <w:u w:val="single"/>
        </w:rPr>
      </w:pPr>
      <w:r w:rsidRPr="000436F5">
        <w:t>College of Education</w:t>
      </w:r>
    </w:p>
    <w:p w14:paraId="607BBE1C" w14:textId="77777777" w:rsidR="000436F5" w:rsidRPr="000436F5" w:rsidRDefault="000436F5" w:rsidP="000436F5">
      <w:pPr>
        <w:pStyle w:val="ListParagraph"/>
        <w:numPr>
          <w:ilvl w:val="4"/>
          <w:numId w:val="4"/>
        </w:numPr>
        <w:rPr>
          <w:b/>
          <w:u w:val="single"/>
        </w:rPr>
      </w:pPr>
      <w:r w:rsidRPr="000436F5">
        <w:rPr>
          <w:b/>
          <w:bCs/>
        </w:rPr>
        <w:t xml:space="preserve">New Course Proposals—None </w:t>
      </w:r>
    </w:p>
    <w:p w14:paraId="06391084" w14:textId="77777777" w:rsidR="000436F5" w:rsidRPr="000436F5" w:rsidRDefault="000436F5" w:rsidP="000436F5">
      <w:pPr>
        <w:pStyle w:val="ListParagraph"/>
        <w:numPr>
          <w:ilvl w:val="4"/>
          <w:numId w:val="4"/>
        </w:numPr>
        <w:rPr>
          <w:b/>
          <w:u w:val="single"/>
        </w:rPr>
      </w:pPr>
      <w:r w:rsidRPr="000436F5">
        <w:rPr>
          <w:b/>
          <w:bCs/>
        </w:rPr>
        <w:t xml:space="preserve">Modification of Existing Courses—None </w:t>
      </w:r>
    </w:p>
    <w:p w14:paraId="563B5159" w14:textId="77777777" w:rsidR="000436F5" w:rsidRPr="000436F5" w:rsidRDefault="000436F5" w:rsidP="000436F5">
      <w:pPr>
        <w:pStyle w:val="ListParagraph"/>
        <w:numPr>
          <w:ilvl w:val="3"/>
          <w:numId w:val="4"/>
        </w:numPr>
        <w:rPr>
          <w:b/>
          <w:u w:val="single"/>
        </w:rPr>
      </w:pPr>
      <w:r w:rsidRPr="000436F5">
        <w:t>College of Business &amp; Technology</w:t>
      </w:r>
    </w:p>
    <w:p w14:paraId="3CACA26B" w14:textId="77777777" w:rsidR="000436F5" w:rsidRPr="000436F5" w:rsidRDefault="000436F5" w:rsidP="000436F5">
      <w:pPr>
        <w:pStyle w:val="ListParagraph"/>
        <w:numPr>
          <w:ilvl w:val="4"/>
          <w:numId w:val="4"/>
        </w:numPr>
        <w:rPr>
          <w:b/>
          <w:u w:val="single"/>
        </w:rPr>
      </w:pPr>
      <w:r w:rsidRPr="000436F5">
        <w:rPr>
          <w:b/>
          <w:bCs/>
        </w:rPr>
        <w:t xml:space="preserve">New Course Proposals—None </w:t>
      </w:r>
    </w:p>
    <w:p w14:paraId="45DFA99A" w14:textId="77777777" w:rsidR="000436F5" w:rsidRPr="000436F5" w:rsidRDefault="000436F5" w:rsidP="000436F5">
      <w:pPr>
        <w:pStyle w:val="ListParagraph"/>
        <w:numPr>
          <w:ilvl w:val="4"/>
          <w:numId w:val="4"/>
        </w:numPr>
        <w:rPr>
          <w:b/>
          <w:u w:val="single"/>
        </w:rPr>
      </w:pPr>
      <w:r w:rsidRPr="000436F5">
        <w:rPr>
          <w:b/>
          <w:bCs/>
        </w:rPr>
        <w:t>Modification of Existing Courses</w:t>
      </w:r>
    </w:p>
    <w:p w14:paraId="307A64C5" w14:textId="77777777" w:rsidR="000436F5" w:rsidRPr="000436F5" w:rsidRDefault="000436F5" w:rsidP="000436F5">
      <w:pPr>
        <w:pStyle w:val="ListParagraph"/>
        <w:numPr>
          <w:ilvl w:val="5"/>
          <w:numId w:val="4"/>
        </w:numPr>
        <w:rPr>
          <w:b/>
          <w:u w:val="single"/>
        </w:rPr>
      </w:pPr>
      <w:r w:rsidRPr="000436F5">
        <w:t>Department of Information Systems &amp; Computer Science. CSCI 1301: Computer Science. Catalog Description Change.  Effective Fall 2026.</w:t>
      </w:r>
    </w:p>
    <w:p w14:paraId="62789BA7" w14:textId="77777777" w:rsidR="000436F5" w:rsidRPr="000436F5" w:rsidRDefault="000436F5" w:rsidP="000436F5">
      <w:pPr>
        <w:pStyle w:val="ListParagraph"/>
        <w:numPr>
          <w:ilvl w:val="5"/>
          <w:numId w:val="4"/>
        </w:numPr>
        <w:rPr>
          <w:b/>
          <w:u w:val="single"/>
        </w:rPr>
      </w:pPr>
      <w:r w:rsidRPr="000436F5">
        <w:lastRenderedPageBreak/>
        <w:t>Department of Information Systems &amp; Computer Science. CSCI 1302: Computer Science. Catalog Description Change.  Effective Fall 2026.</w:t>
      </w:r>
    </w:p>
    <w:p w14:paraId="47F83773" w14:textId="77777777" w:rsidR="000436F5" w:rsidRPr="000436F5" w:rsidRDefault="000436F5" w:rsidP="000436F5">
      <w:pPr>
        <w:pStyle w:val="ListParagraph"/>
        <w:numPr>
          <w:ilvl w:val="5"/>
          <w:numId w:val="4"/>
        </w:numPr>
        <w:rPr>
          <w:b/>
          <w:u w:val="single"/>
        </w:rPr>
      </w:pPr>
      <w:r w:rsidRPr="000436F5">
        <w:t>Department of Information Systems &amp; Computer Science. CSCI 3341: Operating Systems. Pre-Requisite Change: C or better in CSCI 3410 and CSCI 3211.  Effective Fall 2026.</w:t>
      </w:r>
    </w:p>
    <w:p w14:paraId="18741231" w14:textId="77777777" w:rsidR="000436F5" w:rsidRPr="000436F5" w:rsidRDefault="000436F5" w:rsidP="000436F5">
      <w:pPr>
        <w:pStyle w:val="ListParagraph"/>
        <w:numPr>
          <w:ilvl w:val="5"/>
          <w:numId w:val="4"/>
        </w:numPr>
        <w:rPr>
          <w:b/>
          <w:u w:val="single"/>
        </w:rPr>
      </w:pPr>
      <w:r w:rsidRPr="000436F5">
        <w:t>Department of Information Systems &amp; Computer Science. CSCI 3343: Computer Systems Security. Catalog Description Change.  Effective Fall 2026.</w:t>
      </w:r>
    </w:p>
    <w:p w14:paraId="37EAAC5B" w14:textId="77777777" w:rsidR="000436F5" w:rsidRPr="000436F5" w:rsidRDefault="000436F5" w:rsidP="000436F5">
      <w:pPr>
        <w:pStyle w:val="ListParagraph"/>
        <w:numPr>
          <w:ilvl w:val="5"/>
          <w:numId w:val="4"/>
        </w:numPr>
        <w:rPr>
          <w:b/>
          <w:u w:val="single"/>
        </w:rPr>
      </w:pPr>
      <w:r w:rsidRPr="000436F5">
        <w:t>Department of Information Systems &amp; Computer Science. CSCI 3711: Data Analysis. Course Title Change: New Title is Data Mining &amp; Analysis, Catalog Description Change &amp; Pre-requisite Change: C or better in CSCI 3410 or permission of instructor.  Effective Fall 2026.</w:t>
      </w:r>
    </w:p>
    <w:p w14:paraId="40E2EEA2" w14:textId="77777777" w:rsidR="000436F5" w:rsidRPr="000436F5" w:rsidRDefault="000436F5" w:rsidP="000436F5">
      <w:pPr>
        <w:pStyle w:val="ListParagraph"/>
        <w:numPr>
          <w:ilvl w:val="5"/>
          <w:numId w:val="4"/>
        </w:numPr>
        <w:rPr>
          <w:b/>
          <w:u w:val="single"/>
        </w:rPr>
      </w:pPr>
      <w:r w:rsidRPr="000436F5">
        <w:t>Department of Information Systems &amp; Computer Science. CSCI 4320: Software Engineering. Catalog Description Change and Pre-Requisite Change: C or better in CSCI 3410 and pre-or co-req. CSCI 4710.  Effective Fall 2026.</w:t>
      </w:r>
    </w:p>
    <w:p w14:paraId="5CE992F1" w14:textId="77777777" w:rsidR="000436F5" w:rsidRPr="000436F5" w:rsidRDefault="000436F5" w:rsidP="000436F5">
      <w:pPr>
        <w:pStyle w:val="ListParagraph"/>
        <w:numPr>
          <w:ilvl w:val="5"/>
          <w:numId w:val="4"/>
        </w:numPr>
        <w:rPr>
          <w:b/>
          <w:u w:val="single"/>
        </w:rPr>
      </w:pPr>
      <w:r w:rsidRPr="000436F5">
        <w:t>Department of Information Systems &amp; Computer Science. CSCI 4711: Machine Learning. Pre-requisite Change: C or higher in CSCI 3711.  Effective Fall 2026.</w:t>
      </w:r>
    </w:p>
    <w:p w14:paraId="07B71C71" w14:textId="77777777" w:rsidR="000436F5" w:rsidRPr="000436F5" w:rsidRDefault="000436F5" w:rsidP="000436F5">
      <w:pPr>
        <w:pStyle w:val="ListParagraph"/>
        <w:numPr>
          <w:ilvl w:val="5"/>
          <w:numId w:val="4"/>
        </w:numPr>
        <w:rPr>
          <w:b/>
          <w:u w:val="single"/>
        </w:rPr>
      </w:pPr>
      <w:r w:rsidRPr="000436F5">
        <w:t>Department of Information Systems &amp; Computer Science. CSCI 4820: Artificial Intelligence. Pre-Requisite Change: C or better in CSCI 3711 or CSCI 4520.  Effective Fall 2026.</w:t>
      </w:r>
    </w:p>
    <w:p w14:paraId="16CADC51" w14:textId="77777777" w:rsidR="000436F5" w:rsidRPr="000436F5" w:rsidRDefault="000436F5" w:rsidP="000436F5">
      <w:pPr>
        <w:pStyle w:val="ListParagraph"/>
        <w:numPr>
          <w:ilvl w:val="5"/>
          <w:numId w:val="4"/>
        </w:numPr>
        <w:rPr>
          <w:b/>
          <w:u w:val="single"/>
        </w:rPr>
      </w:pPr>
      <w:r w:rsidRPr="000436F5">
        <w:t>Department of Information Systems &amp; Computer Science. CSCI 4920: Senior Seminar. Catalog Description &amp; Pre-requisite Change: C or better in CSCI 4320 and Senior status.  Effective Fall 2026.</w:t>
      </w:r>
    </w:p>
    <w:p w14:paraId="7F72CAEA" w14:textId="77777777" w:rsidR="000436F5" w:rsidRPr="000436F5" w:rsidRDefault="000436F5" w:rsidP="000436F5">
      <w:pPr>
        <w:pStyle w:val="ListParagraph"/>
        <w:numPr>
          <w:ilvl w:val="3"/>
          <w:numId w:val="4"/>
        </w:numPr>
        <w:rPr>
          <w:b/>
          <w:u w:val="single"/>
        </w:rPr>
      </w:pPr>
      <w:r w:rsidRPr="000436F5">
        <w:t>College of Health Science:</w:t>
      </w:r>
    </w:p>
    <w:p w14:paraId="71DF7BC0" w14:textId="77777777" w:rsidR="000436F5" w:rsidRPr="000436F5" w:rsidRDefault="000436F5" w:rsidP="000436F5">
      <w:pPr>
        <w:pStyle w:val="ListParagraph"/>
        <w:numPr>
          <w:ilvl w:val="4"/>
          <w:numId w:val="4"/>
        </w:numPr>
        <w:rPr>
          <w:b/>
          <w:u w:val="single"/>
        </w:rPr>
      </w:pPr>
      <w:r w:rsidRPr="000436F5">
        <w:rPr>
          <w:b/>
          <w:bCs/>
        </w:rPr>
        <w:t xml:space="preserve">New Course Proposals—None </w:t>
      </w:r>
    </w:p>
    <w:p w14:paraId="259B619F" w14:textId="77777777" w:rsidR="000436F5" w:rsidRPr="000436F5" w:rsidRDefault="000436F5" w:rsidP="000436F5">
      <w:pPr>
        <w:pStyle w:val="ListParagraph"/>
        <w:numPr>
          <w:ilvl w:val="4"/>
          <w:numId w:val="4"/>
        </w:numPr>
        <w:rPr>
          <w:b/>
          <w:u w:val="single"/>
        </w:rPr>
      </w:pPr>
      <w:r w:rsidRPr="000436F5">
        <w:rPr>
          <w:b/>
          <w:bCs/>
        </w:rPr>
        <w:t xml:space="preserve">Modification of Existing Courses—None </w:t>
      </w:r>
    </w:p>
    <w:p w14:paraId="54FCE7C1" w14:textId="77777777" w:rsidR="000436F5" w:rsidRPr="000436F5" w:rsidRDefault="000436F5" w:rsidP="000436F5">
      <w:pPr>
        <w:pStyle w:val="ListParagraph"/>
        <w:numPr>
          <w:ilvl w:val="4"/>
          <w:numId w:val="4"/>
        </w:numPr>
        <w:rPr>
          <w:b/>
          <w:u w:val="single"/>
        </w:rPr>
      </w:pPr>
      <w:r w:rsidRPr="000436F5">
        <w:rPr>
          <w:b/>
          <w:bCs/>
        </w:rPr>
        <w:t xml:space="preserve">New Business </w:t>
      </w:r>
    </w:p>
    <w:p w14:paraId="0553AC89" w14:textId="77777777" w:rsidR="000436F5" w:rsidRPr="000436F5" w:rsidRDefault="000436F5" w:rsidP="000436F5">
      <w:pPr>
        <w:pStyle w:val="ListParagraph"/>
        <w:numPr>
          <w:ilvl w:val="5"/>
          <w:numId w:val="4"/>
        </w:numPr>
        <w:rPr>
          <w:b/>
          <w:u w:val="single"/>
        </w:rPr>
      </w:pPr>
      <w:r w:rsidRPr="000436F5">
        <w:t>Article II: Membership and Meetings of the UCC section of the University Curriculum Committee Bylaws (last revised December 1, 2023) will be revisited in the March and April meetings.</w:t>
      </w:r>
    </w:p>
    <w:p w14:paraId="760EB9F1" w14:textId="77777777" w:rsidR="000436F5" w:rsidRPr="000436F5" w:rsidRDefault="000436F5" w:rsidP="000436F5">
      <w:pPr>
        <w:pStyle w:val="ListParagraph"/>
        <w:numPr>
          <w:ilvl w:val="1"/>
          <w:numId w:val="4"/>
        </w:numPr>
        <w:rPr>
          <w:b/>
          <w:u w:val="single"/>
        </w:rPr>
      </w:pPr>
      <w:r w:rsidRPr="000436F5">
        <w:rPr>
          <w:b/>
          <w:smallCaps/>
          <w:u w:val="single"/>
        </w:rPr>
        <w:t>Graduate Council</w:t>
      </w:r>
      <w:r w:rsidRPr="000436F5">
        <w:rPr>
          <w:b/>
        </w:rPr>
        <w:t xml:space="preserve"> February 13, 2026</w:t>
      </w:r>
    </w:p>
    <w:p w14:paraId="2E0038E7" w14:textId="77777777" w:rsidR="000436F5" w:rsidRPr="000436F5" w:rsidRDefault="000436F5" w:rsidP="000436F5">
      <w:pPr>
        <w:pStyle w:val="ListParagraph"/>
        <w:numPr>
          <w:ilvl w:val="2"/>
          <w:numId w:val="4"/>
        </w:numPr>
        <w:rPr>
          <w:b/>
          <w:u w:val="single"/>
        </w:rPr>
      </w:pPr>
      <w:r w:rsidRPr="000436F5">
        <w:rPr>
          <w:b/>
        </w:rPr>
        <w:t>Action Items</w:t>
      </w:r>
    </w:p>
    <w:p w14:paraId="5993D48D" w14:textId="77777777" w:rsidR="000436F5" w:rsidRPr="000436F5" w:rsidRDefault="000436F5" w:rsidP="000436F5">
      <w:pPr>
        <w:pStyle w:val="ListParagraph"/>
        <w:numPr>
          <w:ilvl w:val="3"/>
          <w:numId w:val="4"/>
        </w:numPr>
        <w:rPr>
          <w:b/>
          <w:u w:val="single"/>
        </w:rPr>
      </w:pPr>
      <w:r w:rsidRPr="000436F5">
        <w:rPr>
          <w:b/>
          <w:bCs/>
          <w:u w:val="single"/>
        </w:rPr>
        <w:t>College of Arts &amp; Sciences</w:t>
      </w:r>
    </w:p>
    <w:p w14:paraId="174E0EE0" w14:textId="77777777" w:rsidR="000436F5" w:rsidRPr="000436F5" w:rsidRDefault="000436F5" w:rsidP="000436F5">
      <w:pPr>
        <w:pStyle w:val="ListParagraph"/>
        <w:numPr>
          <w:ilvl w:val="4"/>
          <w:numId w:val="4"/>
        </w:numPr>
        <w:rPr>
          <w:b/>
          <w:u w:val="single"/>
        </w:rPr>
      </w:pPr>
      <w:r w:rsidRPr="000436F5">
        <w:t>None</w:t>
      </w:r>
    </w:p>
    <w:p w14:paraId="289D5F33" w14:textId="77777777" w:rsidR="000436F5" w:rsidRPr="000436F5" w:rsidRDefault="000436F5" w:rsidP="000436F5">
      <w:pPr>
        <w:pStyle w:val="ListParagraph"/>
        <w:numPr>
          <w:ilvl w:val="3"/>
          <w:numId w:val="4"/>
        </w:numPr>
        <w:rPr>
          <w:b/>
          <w:u w:val="single"/>
        </w:rPr>
      </w:pPr>
      <w:r w:rsidRPr="000436F5">
        <w:rPr>
          <w:b/>
          <w:bCs/>
          <w:u w:val="single"/>
        </w:rPr>
        <w:t>College of Business &amp; Technology</w:t>
      </w:r>
    </w:p>
    <w:p w14:paraId="3859E75E" w14:textId="77777777" w:rsidR="000436F5" w:rsidRPr="000436F5" w:rsidRDefault="000436F5" w:rsidP="000436F5">
      <w:pPr>
        <w:pStyle w:val="ListParagraph"/>
        <w:numPr>
          <w:ilvl w:val="4"/>
          <w:numId w:val="4"/>
        </w:numPr>
        <w:rPr>
          <w:b/>
          <w:u w:val="single"/>
        </w:rPr>
      </w:pPr>
      <w:r w:rsidRPr="000436F5">
        <w:t>None</w:t>
      </w:r>
    </w:p>
    <w:p w14:paraId="6C0DD1B2" w14:textId="77777777" w:rsidR="000436F5" w:rsidRPr="000436F5" w:rsidRDefault="000436F5" w:rsidP="000436F5">
      <w:pPr>
        <w:pStyle w:val="ListParagraph"/>
        <w:numPr>
          <w:ilvl w:val="3"/>
          <w:numId w:val="4"/>
        </w:numPr>
        <w:rPr>
          <w:b/>
          <w:u w:val="single"/>
        </w:rPr>
      </w:pPr>
      <w:r w:rsidRPr="000436F5">
        <w:rPr>
          <w:b/>
          <w:bCs/>
          <w:u w:val="single"/>
        </w:rPr>
        <w:t>College of Education</w:t>
      </w:r>
    </w:p>
    <w:p w14:paraId="69327D9E" w14:textId="77777777" w:rsidR="000436F5" w:rsidRPr="000436F5" w:rsidRDefault="000436F5" w:rsidP="000436F5">
      <w:pPr>
        <w:pStyle w:val="ListParagraph"/>
        <w:numPr>
          <w:ilvl w:val="4"/>
          <w:numId w:val="4"/>
        </w:numPr>
        <w:rPr>
          <w:b/>
          <w:u w:val="single"/>
        </w:rPr>
      </w:pPr>
      <w:r w:rsidRPr="000436F5">
        <w:t>Professional Learning &amp; Innovation:</w:t>
      </w:r>
    </w:p>
    <w:p w14:paraId="5109FC3A" w14:textId="77777777" w:rsidR="000436F5" w:rsidRPr="000436F5" w:rsidRDefault="000436F5" w:rsidP="000436F5">
      <w:pPr>
        <w:pStyle w:val="ListParagraph"/>
        <w:numPr>
          <w:ilvl w:val="5"/>
          <w:numId w:val="4"/>
        </w:numPr>
        <w:rPr>
          <w:b/>
          <w:u w:val="single"/>
        </w:rPr>
      </w:pPr>
      <w:r w:rsidRPr="000436F5">
        <w:lastRenderedPageBreak/>
        <w:t>Change of program name: Library Media to School Librarianship; The Georgia Professional Standards Commission (</w:t>
      </w:r>
      <w:proofErr w:type="spellStart"/>
      <w:r w:rsidRPr="000436F5">
        <w:t>GaPSC</w:t>
      </w:r>
      <w:proofErr w:type="spellEnd"/>
      <w:r w:rsidRPr="000436F5">
        <w:t xml:space="preserve">) assembled a task force (2024) to review and revise the rule and standards for Library Media EPPs. The resulting revised rule and standards (see attached) also included a change of program name from Library Media to School Librarian. This program name change is proposed to align with the </w:t>
      </w:r>
      <w:proofErr w:type="spellStart"/>
      <w:r w:rsidRPr="000436F5">
        <w:t>GaPSC</w:t>
      </w:r>
      <w:proofErr w:type="spellEnd"/>
      <w:r w:rsidRPr="000436F5">
        <w:t xml:space="preserve"> update.</w:t>
      </w:r>
    </w:p>
    <w:p w14:paraId="071E1125" w14:textId="77777777" w:rsidR="000436F5" w:rsidRPr="000436F5" w:rsidRDefault="000436F5" w:rsidP="000436F5">
      <w:pPr>
        <w:pStyle w:val="ListParagraph"/>
        <w:numPr>
          <w:ilvl w:val="5"/>
          <w:numId w:val="4"/>
        </w:numPr>
        <w:rPr>
          <w:b/>
          <w:u w:val="single"/>
        </w:rPr>
      </w:pPr>
      <w:r w:rsidRPr="000436F5">
        <w:t xml:space="preserve">Dr. </w:t>
      </w:r>
      <w:proofErr w:type="spellStart"/>
      <w:r w:rsidRPr="000436F5">
        <w:t>Doykin</w:t>
      </w:r>
      <w:proofErr w:type="spellEnd"/>
      <w:r w:rsidRPr="000436F5">
        <w:t xml:space="preserve"> from College of Education reported that the program name is being changed as required by the State. A few course titles may also need updates, and a proposal will be submitted for those changes in the future. Otherwise, the revisions are primarily </w:t>
      </w:r>
      <w:proofErr w:type="gramStart"/>
      <w:r w:rsidRPr="000436F5">
        <w:t>compliance-driven</w:t>
      </w:r>
      <w:proofErr w:type="gramEnd"/>
      <w:r w:rsidRPr="000436F5">
        <w:t>.</w:t>
      </w:r>
    </w:p>
    <w:p w14:paraId="27846447" w14:textId="77777777" w:rsidR="000436F5" w:rsidRPr="000436F5" w:rsidRDefault="000436F5" w:rsidP="000436F5">
      <w:pPr>
        <w:pStyle w:val="ListParagraph"/>
        <w:numPr>
          <w:ilvl w:val="5"/>
          <w:numId w:val="4"/>
        </w:numPr>
        <w:rPr>
          <w:b/>
          <w:u w:val="single"/>
        </w:rPr>
      </w:pPr>
      <w:r w:rsidRPr="000436F5">
        <w:t xml:space="preserve">The motion was made by JD and seconded by TG. Vote was unanimous. </w:t>
      </w:r>
    </w:p>
    <w:p w14:paraId="1D07B53D" w14:textId="77777777" w:rsidR="000436F5" w:rsidRPr="000436F5" w:rsidRDefault="000436F5" w:rsidP="000436F5">
      <w:pPr>
        <w:pStyle w:val="ListParagraph"/>
        <w:numPr>
          <w:ilvl w:val="3"/>
          <w:numId w:val="4"/>
        </w:numPr>
        <w:rPr>
          <w:b/>
          <w:u w:val="single"/>
        </w:rPr>
      </w:pPr>
      <w:r w:rsidRPr="000436F5">
        <w:rPr>
          <w:b/>
          <w:bCs/>
          <w:u w:val="single"/>
        </w:rPr>
        <w:t>College of Health Sciences</w:t>
      </w:r>
    </w:p>
    <w:p w14:paraId="4BC0968A" w14:textId="77777777" w:rsidR="000436F5" w:rsidRPr="000436F5" w:rsidRDefault="000436F5" w:rsidP="000436F5">
      <w:pPr>
        <w:pStyle w:val="ListParagraph"/>
        <w:numPr>
          <w:ilvl w:val="4"/>
          <w:numId w:val="4"/>
        </w:numPr>
        <w:rPr>
          <w:b/>
          <w:u w:val="single"/>
        </w:rPr>
      </w:pPr>
      <w:r w:rsidRPr="000436F5">
        <w:t>None</w:t>
      </w:r>
    </w:p>
    <w:p w14:paraId="365BFA82" w14:textId="77777777" w:rsidR="000436F5" w:rsidRPr="000436F5" w:rsidRDefault="000436F5" w:rsidP="000436F5">
      <w:pPr>
        <w:pStyle w:val="ListParagraph"/>
        <w:numPr>
          <w:ilvl w:val="2"/>
          <w:numId w:val="4"/>
        </w:numPr>
        <w:rPr>
          <w:b/>
          <w:u w:val="single"/>
        </w:rPr>
      </w:pPr>
      <w:r w:rsidRPr="000436F5">
        <w:rPr>
          <w:b/>
        </w:rPr>
        <w:t>Information Items</w:t>
      </w:r>
    </w:p>
    <w:p w14:paraId="01A626EB" w14:textId="77777777" w:rsidR="000436F5" w:rsidRPr="000436F5" w:rsidRDefault="000436F5" w:rsidP="000436F5">
      <w:pPr>
        <w:pStyle w:val="ListParagraph"/>
        <w:numPr>
          <w:ilvl w:val="3"/>
          <w:numId w:val="4"/>
        </w:numPr>
        <w:rPr>
          <w:b/>
          <w:u w:val="single"/>
        </w:rPr>
      </w:pPr>
      <w:r w:rsidRPr="000436F5">
        <w:rPr>
          <w:bCs/>
        </w:rPr>
        <w:t>SON, DNP</w:t>
      </w:r>
    </w:p>
    <w:p w14:paraId="5E2FC91B" w14:textId="77777777" w:rsidR="000436F5" w:rsidRPr="000436F5" w:rsidRDefault="000436F5" w:rsidP="000436F5">
      <w:pPr>
        <w:pStyle w:val="ListParagraph"/>
        <w:numPr>
          <w:ilvl w:val="4"/>
          <w:numId w:val="4"/>
        </w:numPr>
        <w:rPr>
          <w:b/>
          <w:u w:val="single"/>
        </w:rPr>
      </w:pPr>
      <w:r w:rsidRPr="000436F5">
        <w:rPr>
          <w:bCs/>
        </w:rPr>
        <w:t>RE: DNP Course Modifications</w:t>
      </w:r>
    </w:p>
    <w:p w14:paraId="6A42F270" w14:textId="77777777" w:rsidR="000436F5" w:rsidRPr="000436F5" w:rsidRDefault="000436F5" w:rsidP="000436F5">
      <w:pPr>
        <w:pStyle w:val="ListParagraph"/>
        <w:numPr>
          <w:ilvl w:val="4"/>
          <w:numId w:val="4"/>
        </w:numPr>
        <w:rPr>
          <w:b/>
          <w:u w:val="single"/>
        </w:rPr>
      </w:pPr>
      <w:r w:rsidRPr="000436F5">
        <w:rPr>
          <w:bCs/>
        </w:rPr>
        <w:t>This memorandum summarizes proposed DNP program catalog revisions, which include the removal of courses that are no longer utilized and updates to course descriptions and pre/co-requisites to ensure appropriate curriculum sequencing and full alignment with the current programs of study. These revisions do not alter the existing program of study, course alignments, or degree requirements.</w:t>
      </w:r>
    </w:p>
    <w:p w14:paraId="255BB1FE" w14:textId="77777777" w:rsidR="000436F5" w:rsidRPr="000436F5" w:rsidRDefault="000436F5" w:rsidP="000436F5">
      <w:pPr>
        <w:pStyle w:val="ListParagraph"/>
        <w:numPr>
          <w:ilvl w:val="4"/>
          <w:numId w:val="4"/>
        </w:numPr>
        <w:rPr>
          <w:b/>
          <w:u w:val="single"/>
        </w:rPr>
      </w:pPr>
      <w:r w:rsidRPr="000436F5">
        <w:rPr>
          <w:bCs/>
        </w:rPr>
        <w:t>Modified Courses: NRSG 8300, 8410, 9300, 9310, 9320, 9400</w:t>
      </w:r>
    </w:p>
    <w:p w14:paraId="49C8280D" w14:textId="77777777" w:rsidR="000436F5" w:rsidRPr="000436F5" w:rsidRDefault="000436F5" w:rsidP="000436F5">
      <w:pPr>
        <w:pStyle w:val="ListParagraph"/>
        <w:numPr>
          <w:ilvl w:val="4"/>
          <w:numId w:val="4"/>
        </w:numPr>
        <w:rPr>
          <w:b/>
          <w:u w:val="single"/>
        </w:rPr>
      </w:pPr>
      <w:r w:rsidRPr="000436F5">
        <w:rPr>
          <w:bCs/>
        </w:rPr>
        <w:t>Deleted Courses: NRSG 8520, 8530, 8540, 9100</w:t>
      </w:r>
    </w:p>
    <w:p w14:paraId="1EB55F34" w14:textId="77777777" w:rsidR="000436F5" w:rsidRPr="000436F5" w:rsidRDefault="000436F5" w:rsidP="000436F5">
      <w:pPr>
        <w:pStyle w:val="ListParagraph"/>
        <w:numPr>
          <w:ilvl w:val="4"/>
          <w:numId w:val="4"/>
        </w:numPr>
        <w:rPr>
          <w:b/>
          <w:u w:val="single"/>
        </w:rPr>
      </w:pPr>
      <w:r w:rsidRPr="000436F5">
        <w:rPr>
          <w:bCs/>
        </w:rPr>
        <w:t>Updated Course Descriptions: Emphasize progression and integration across sequenced courses, particularly in Evidence-Based Practice (NRSG 8300, 9300, 9400) and Translational and Clinical Research (NRSG 9310, 9320).</w:t>
      </w:r>
    </w:p>
    <w:p w14:paraId="2F12179F" w14:textId="77777777" w:rsidR="000436F5" w:rsidRPr="000436F5" w:rsidRDefault="000436F5" w:rsidP="000436F5">
      <w:pPr>
        <w:pStyle w:val="ListParagraph"/>
        <w:numPr>
          <w:ilvl w:val="4"/>
          <w:numId w:val="4"/>
        </w:numPr>
        <w:rPr>
          <w:b/>
          <w:u w:val="single"/>
        </w:rPr>
      </w:pPr>
      <w:r w:rsidRPr="000436F5">
        <w:rPr>
          <w:bCs/>
        </w:rPr>
        <w:t>These revisions are proposed for implementation in Summer 2026 and support program integrity, accreditation compliance, and optimal student outcomes.</w:t>
      </w:r>
    </w:p>
    <w:p w14:paraId="6420FE69" w14:textId="77777777" w:rsidR="000436F5" w:rsidRPr="000436F5" w:rsidRDefault="000436F5" w:rsidP="000436F5">
      <w:pPr>
        <w:pStyle w:val="ListParagraph"/>
        <w:numPr>
          <w:ilvl w:val="2"/>
          <w:numId w:val="4"/>
        </w:numPr>
        <w:rPr>
          <w:b/>
          <w:u w:val="single"/>
        </w:rPr>
      </w:pPr>
      <w:r w:rsidRPr="000436F5">
        <w:rPr>
          <w:b/>
          <w:bCs/>
        </w:rPr>
        <w:t>Update from Each College</w:t>
      </w:r>
    </w:p>
    <w:p w14:paraId="60CCDF34" w14:textId="77777777" w:rsidR="000436F5" w:rsidRPr="000436F5" w:rsidRDefault="000436F5" w:rsidP="000436F5">
      <w:pPr>
        <w:pStyle w:val="ListParagraph"/>
        <w:numPr>
          <w:ilvl w:val="3"/>
          <w:numId w:val="4"/>
        </w:numPr>
        <w:rPr>
          <w:b/>
          <w:bCs/>
          <w:u w:val="single"/>
        </w:rPr>
      </w:pPr>
      <w:r w:rsidRPr="000436F5">
        <w:rPr>
          <w:b/>
          <w:bCs/>
          <w:u w:val="single"/>
        </w:rPr>
        <w:t>College of Arts &amp; Sciences</w:t>
      </w:r>
    </w:p>
    <w:p w14:paraId="2E9BBEA9" w14:textId="77777777" w:rsidR="000436F5" w:rsidRPr="000436F5" w:rsidRDefault="000436F5" w:rsidP="000436F5">
      <w:pPr>
        <w:pStyle w:val="ListParagraph"/>
        <w:numPr>
          <w:ilvl w:val="4"/>
          <w:numId w:val="4"/>
        </w:numPr>
        <w:rPr>
          <w:b/>
          <w:u w:val="single"/>
        </w:rPr>
      </w:pPr>
      <w:r w:rsidRPr="000436F5">
        <w:t>Some proposals are expected to come forward, including a pilot for 8</w:t>
      </w:r>
      <w:r w:rsidRPr="000436F5">
        <w:noBreakHyphen/>
        <w:t>week session models to evaluate how the format performs and whether it may increase competitiveness.</w:t>
      </w:r>
    </w:p>
    <w:p w14:paraId="27EE1B09" w14:textId="77777777" w:rsidR="000436F5" w:rsidRPr="000436F5" w:rsidRDefault="000436F5" w:rsidP="000436F5">
      <w:pPr>
        <w:pStyle w:val="ListParagraph"/>
        <w:numPr>
          <w:ilvl w:val="4"/>
          <w:numId w:val="4"/>
        </w:numPr>
        <w:rPr>
          <w:b/>
          <w:u w:val="single"/>
        </w:rPr>
      </w:pPr>
      <w:r w:rsidRPr="000436F5">
        <w:t>Kay A. noted that this change would have broader implications, including considerations around Double Bobcats, financial aid, and other operational areas.</w:t>
      </w:r>
    </w:p>
    <w:p w14:paraId="748FE03D" w14:textId="77777777" w:rsidR="000436F5" w:rsidRPr="000436F5" w:rsidRDefault="000436F5" w:rsidP="000436F5">
      <w:pPr>
        <w:pStyle w:val="ListParagraph"/>
        <w:numPr>
          <w:ilvl w:val="4"/>
          <w:numId w:val="4"/>
        </w:numPr>
        <w:rPr>
          <w:b/>
          <w:u w:val="single"/>
        </w:rPr>
      </w:pPr>
      <w:r w:rsidRPr="000436F5">
        <w:t>Program length changes are also part of the discussion, with more conversations to come as details develop.</w:t>
      </w:r>
    </w:p>
    <w:p w14:paraId="4E9A784C" w14:textId="77777777" w:rsidR="000436F5" w:rsidRPr="000436F5" w:rsidRDefault="000436F5" w:rsidP="000436F5">
      <w:pPr>
        <w:pStyle w:val="ListParagraph"/>
        <w:numPr>
          <w:ilvl w:val="4"/>
          <w:numId w:val="4"/>
        </w:numPr>
        <w:rPr>
          <w:b/>
          <w:u w:val="single"/>
        </w:rPr>
      </w:pPr>
      <w:r w:rsidRPr="000436F5">
        <w:lastRenderedPageBreak/>
        <w:t>More information will be shared as the proposals move forward.</w:t>
      </w:r>
    </w:p>
    <w:p w14:paraId="1705EA6E" w14:textId="77777777" w:rsidR="000436F5" w:rsidRPr="000436F5" w:rsidRDefault="000436F5" w:rsidP="000436F5">
      <w:pPr>
        <w:pStyle w:val="ListParagraph"/>
        <w:numPr>
          <w:ilvl w:val="3"/>
          <w:numId w:val="4"/>
        </w:numPr>
        <w:rPr>
          <w:b/>
          <w:bCs/>
          <w:u w:val="single"/>
        </w:rPr>
      </w:pPr>
      <w:r w:rsidRPr="000436F5">
        <w:rPr>
          <w:b/>
          <w:bCs/>
          <w:u w:val="single"/>
        </w:rPr>
        <w:t>College of Business &amp; Technology</w:t>
      </w:r>
    </w:p>
    <w:p w14:paraId="58FF4A3D" w14:textId="77777777" w:rsidR="000436F5" w:rsidRPr="000436F5" w:rsidRDefault="000436F5" w:rsidP="000436F5">
      <w:pPr>
        <w:pStyle w:val="ListParagraph"/>
        <w:numPr>
          <w:ilvl w:val="4"/>
          <w:numId w:val="4"/>
        </w:numPr>
        <w:rPr>
          <w:b/>
          <w:u w:val="single"/>
        </w:rPr>
      </w:pPr>
      <w:r w:rsidRPr="000436F5">
        <w:t>COBT faculty are proposing modifications to the Double Bobcat pathway for MMIS, including expanding course options and increasing flexibility in the choices available to students.</w:t>
      </w:r>
    </w:p>
    <w:p w14:paraId="54CFDC8D" w14:textId="77777777" w:rsidR="000436F5" w:rsidRPr="000436F5" w:rsidRDefault="000436F5" w:rsidP="000436F5">
      <w:pPr>
        <w:pStyle w:val="ListParagraph"/>
        <w:numPr>
          <w:ilvl w:val="4"/>
          <w:numId w:val="4"/>
        </w:numPr>
        <w:rPr>
          <w:b/>
          <w:u w:val="single"/>
        </w:rPr>
      </w:pPr>
      <w:r w:rsidRPr="000436F5">
        <w:t>Another item under discussion is the development of a dual MAC and MMIS program.</w:t>
      </w:r>
    </w:p>
    <w:p w14:paraId="454CF79F" w14:textId="77777777" w:rsidR="000436F5" w:rsidRPr="000436F5" w:rsidRDefault="000436F5" w:rsidP="000436F5">
      <w:pPr>
        <w:pStyle w:val="ListParagraph"/>
        <w:numPr>
          <w:ilvl w:val="4"/>
          <w:numId w:val="4"/>
        </w:numPr>
        <w:rPr>
          <w:b/>
          <w:u w:val="single"/>
        </w:rPr>
      </w:pPr>
      <w:r w:rsidRPr="000436F5">
        <w:t xml:space="preserve">Further conversation is needed because the two programs differ in delivery format—some courses are fully online while others are offered on campus. </w:t>
      </w:r>
    </w:p>
    <w:p w14:paraId="34C465E8" w14:textId="77777777" w:rsidR="000436F5" w:rsidRPr="000436F5" w:rsidRDefault="000436F5" w:rsidP="000436F5">
      <w:pPr>
        <w:pStyle w:val="ListParagraph"/>
        <w:numPr>
          <w:ilvl w:val="4"/>
          <w:numId w:val="4"/>
        </w:numPr>
        <w:rPr>
          <w:b/>
          <w:u w:val="single"/>
        </w:rPr>
      </w:pPr>
      <w:r w:rsidRPr="000436F5">
        <w:t>This may result in students beginning with face</w:t>
      </w:r>
      <w:r w:rsidRPr="000436F5">
        <w:noBreakHyphen/>
        <w:t>to</w:t>
      </w:r>
      <w:r w:rsidRPr="000436F5">
        <w:noBreakHyphen/>
        <w:t>face coursework and transitioning to online courses as they complete the program.</w:t>
      </w:r>
    </w:p>
    <w:p w14:paraId="6D863245" w14:textId="77777777" w:rsidR="000436F5" w:rsidRPr="000436F5" w:rsidRDefault="000436F5" w:rsidP="000436F5">
      <w:pPr>
        <w:pStyle w:val="ListParagraph"/>
        <w:numPr>
          <w:ilvl w:val="4"/>
          <w:numId w:val="4"/>
        </w:numPr>
        <w:rPr>
          <w:b/>
          <w:u w:val="single"/>
        </w:rPr>
      </w:pPr>
      <w:r w:rsidRPr="000436F5">
        <w:t>The proposed dual program would total 45 credit hours across both degrees.</w:t>
      </w:r>
    </w:p>
    <w:p w14:paraId="50437BB9" w14:textId="77777777" w:rsidR="000436F5" w:rsidRPr="000436F5" w:rsidRDefault="000436F5" w:rsidP="000436F5">
      <w:pPr>
        <w:pStyle w:val="ListParagraph"/>
        <w:numPr>
          <w:ilvl w:val="4"/>
          <w:numId w:val="4"/>
        </w:numPr>
        <w:rPr>
          <w:b/>
          <w:u w:val="single"/>
        </w:rPr>
      </w:pPr>
      <w:r w:rsidRPr="000436F5">
        <w:t>More details and discussion will follow as the proposal develops.</w:t>
      </w:r>
    </w:p>
    <w:p w14:paraId="47EE4F62" w14:textId="77777777" w:rsidR="000436F5" w:rsidRPr="000436F5" w:rsidRDefault="000436F5" w:rsidP="000436F5">
      <w:pPr>
        <w:pStyle w:val="ListParagraph"/>
        <w:numPr>
          <w:ilvl w:val="3"/>
          <w:numId w:val="4"/>
        </w:numPr>
        <w:rPr>
          <w:b/>
          <w:bCs/>
          <w:u w:val="single"/>
        </w:rPr>
      </w:pPr>
      <w:r w:rsidRPr="000436F5">
        <w:rPr>
          <w:b/>
          <w:bCs/>
          <w:u w:val="single"/>
        </w:rPr>
        <w:t>College of Education</w:t>
      </w:r>
    </w:p>
    <w:p w14:paraId="1C684104" w14:textId="77777777" w:rsidR="000436F5" w:rsidRPr="000436F5" w:rsidRDefault="000436F5" w:rsidP="000436F5">
      <w:pPr>
        <w:pStyle w:val="ListParagraph"/>
        <w:numPr>
          <w:ilvl w:val="4"/>
          <w:numId w:val="4"/>
        </w:numPr>
        <w:rPr>
          <w:b/>
          <w:u w:val="single"/>
        </w:rPr>
      </w:pPr>
      <w:r w:rsidRPr="000436F5">
        <w:t xml:space="preserve">Efforts are underway to </w:t>
      </w:r>
      <w:r w:rsidRPr="000436F5">
        <w:rPr>
          <w:rStyle w:val="Strong"/>
        </w:rPr>
        <w:t>grow graduate programs</w:t>
      </w:r>
      <w:r w:rsidRPr="000436F5">
        <w:t>, including collaboration with the recruitment team to explore strategies for increasing student enrollment.</w:t>
      </w:r>
    </w:p>
    <w:p w14:paraId="6692E4D5" w14:textId="77777777" w:rsidR="000436F5" w:rsidRPr="000436F5" w:rsidRDefault="000436F5" w:rsidP="000436F5">
      <w:pPr>
        <w:pStyle w:val="ListParagraph"/>
        <w:numPr>
          <w:ilvl w:val="4"/>
          <w:numId w:val="4"/>
        </w:numPr>
        <w:rPr>
          <w:b/>
          <w:u w:val="single"/>
        </w:rPr>
      </w:pPr>
      <w:r w:rsidRPr="000436F5">
        <w:t xml:space="preserve">This includes evaluating opportunities for new programs, innovative ideas, and </w:t>
      </w:r>
      <w:r w:rsidRPr="000436F5">
        <w:rPr>
          <w:rStyle w:val="Strong"/>
        </w:rPr>
        <w:t>different instructional modalities</w:t>
      </w:r>
      <w:r w:rsidRPr="000436F5">
        <w:t xml:space="preserve"> to broaden appeal and access.</w:t>
      </w:r>
    </w:p>
    <w:p w14:paraId="2C61A9EE" w14:textId="77777777" w:rsidR="000436F5" w:rsidRPr="000436F5" w:rsidRDefault="000436F5" w:rsidP="000436F5">
      <w:pPr>
        <w:pStyle w:val="ListParagraph"/>
        <w:numPr>
          <w:ilvl w:val="4"/>
          <w:numId w:val="4"/>
        </w:numPr>
        <w:rPr>
          <w:b/>
          <w:u w:val="single"/>
        </w:rPr>
      </w:pPr>
      <w:r w:rsidRPr="000436F5">
        <w:t xml:space="preserve">A meeting with the </w:t>
      </w:r>
      <w:r w:rsidRPr="000436F5">
        <w:rPr>
          <w:rStyle w:val="Strong"/>
        </w:rPr>
        <w:t>Montori School</w:t>
      </w:r>
      <w:r w:rsidRPr="000436F5">
        <w:t xml:space="preserve"> is scheduled, where additional possibilities for program development and recruitment partnerships will be discussed.</w:t>
      </w:r>
    </w:p>
    <w:p w14:paraId="39C0CE2D" w14:textId="77777777" w:rsidR="000436F5" w:rsidRPr="000436F5" w:rsidRDefault="000436F5" w:rsidP="000436F5">
      <w:pPr>
        <w:pStyle w:val="ListParagraph"/>
        <w:numPr>
          <w:ilvl w:val="4"/>
          <w:numId w:val="4"/>
        </w:numPr>
        <w:rPr>
          <w:b/>
          <w:u w:val="single"/>
        </w:rPr>
      </w:pPr>
      <w:r w:rsidRPr="000436F5">
        <w:t>More updates will be shared as these conversations progress.</w:t>
      </w:r>
    </w:p>
    <w:p w14:paraId="34B26F76" w14:textId="77777777" w:rsidR="000436F5" w:rsidRPr="000436F5" w:rsidRDefault="000436F5" w:rsidP="000436F5">
      <w:pPr>
        <w:pStyle w:val="ListParagraph"/>
        <w:numPr>
          <w:ilvl w:val="3"/>
          <w:numId w:val="4"/>
        </w:numPr>
        <w:rPr>
          <w:b/>
          <w:bCs/>
          <w:u w:val="single"/>
        </w:rPr>
      </w:pPr>
      <w:r w:rsidRPr="000436F5">
        <w:rPr>
          <w:b/>
          <w:bCs/>
          <w:u w:val="single"/>
        </w:rPr>
        <w:t>College of Health Sciences</w:t>
      </w:r>
    </w:p>
    <w:p w14:paraId="3C6AD6E9" w14:textId="77777777" w:rsidR="000436F5" w:rsidRPr="000436F5" w:rsidRDefault="000436F5" w:rsidP="000436F5">
      <w:pPr>
        <w:pStyle w:val="ListParagraph"/>
        <w:numPr>
          <w:ilvl w:val="4"/>
          <w:numId w:val="4"/>
        </w:numPr>
        <w:rPr>
          <w:b/>
          <w:u w:val="single"/>
        </w:rPr>
      </w:pPr>
      <w:r w:rsidRPr="000436F5">
        <w:t xml:space="preserve">Overall updates from the College of Health Sciences were provided by Dr. Doss and Dr. Martino from SHHP. </w:t>
      </w:r>
    </w:p>
    <w:p w14:paraId="69C388B3" w14:textId="77777777" w:rsidR="000436F5" w:rsidRPr="000436F5" w:rsidRDefault="000436F5" w:rsidP="000436F5">
      <w:pPr>
        <w:pStyle w:val="ListParagraph"/>
        <w:numPr>
          <w:ilvl w:val="2"/>
          <w:numId w:val="4"/>
        </w:numPr>
        <w:rPr>
          <w:b/>
          <w:u w:val="single"/>
        </w:rPr>
      </w:pPr>
      <w:r w:rsidRPr="000436F5">
        <w:rPr>
          <w:b/>
          <w:bCs/>
        </w:rPr>
        <w:t>Other Items Discussed</w:t>
      </w:r>
    </w:p>
    <w:p w14:paraId="0D6035FD" w14:textId="77777777" w:rsidR="000436F5" w:rsidRPr="000436F5" w:rsidRDefault="000436F5" w:rsidP="000436F5">
      <w:pPr>
        <w:pStyle w:val="ListParagraph"/>
        <w:numPr>
          <w:ilvl w:val="3"/>
          <w:numId w:val="4"/>
        </w:numPr>
        <w:rPr>
          <w:b/>
          <w:u w:val="single"/>
        </w:rPr>
      </w:pPr>
      <w:r w:rsidRPr="000436F5">
        <w:rPr>
          <w:b/>
          <w:bCs/>
        </w:rPr>
        <w:t>Graduate Academic Task Force</w:t>
      </w:r>
    </w:p>
    <w:p w14:paraId="3F03E129" w14:textId="77777777" w:rsidR="000436F5" w:rsidRPr="000436F5" w:rsidRDefault="000436F5" w:rsidP="000436F5">
      <w:pPr>
        <w:pStyle w:val="ListParagraph"/>
        <w:numPr>
          <w:ilvl w:val="4"/>
          <w:numId w:val="4"/>
        </w:numPr>
        <w:rPr>
          <w:b/>
          <w:u w:val="single"/>
        </w:rPr>
      </w:pPr>
      <w:r w:rsidRPr="000436F5">
        <w:t>The Graduate Academic Task Force held its first meeting on 2/13. Please help if anyone reaches out requesting data, background information, or supporting documents. This information will help shape and guide the initial focus areas for the new Vice President of Graduate &amp; Research once they begin.</w:t>
      </w:r>
    </w:p>
    <w:p w14:paraId="12E1A8DB" w14:textId="77777777" w:rsidR="000436F5" w:rsidRPr="000436F5" w:rsidRDefault="000436F5" w:rsidP="000436F5">
      <w:pPr>
        <w:pStyle w:val="ListParagraph"/>
        <w:numPr>
          <w:ilvl w:val="3"/>
          <w:numId w:val="4"/>
        </w:numPr>
        <w:rPr>
          <w:b/>
          <w:u w:val="single"/>
        </w:rPr>
      </w:pPr>
      <w:r w:rsidRPr="000436F5">
        <w:rPr>
          <w:b/>
          <w:bCs/>
        </w:rPr>
        <w:t>VP of Graduate &amp; Research Position</w:t>
      </w:r>
    </w:p>
    <w:p w14:paraId="76178D8E" w14:textId="77777777" w:rsidR="000436F5" w:rsidRPr="000436F5" w:rsidRDefault="000436F5" w:rsidP="000436F5">
      <w:pPr>
        <w:pStyle w:val="ListParagraph"/>
        <w:numPr>
          <w:ilvl w:val="4"/>
          <w:numId w:val="4"/>
        </w:numPr>
        <w:rPr>
          <w:b/>
          <w:u w:val="single"/>
        </w:rPr>
      </w:pPr>
      <w:r w:rsidRPr="000436F5">
        <w:rPr>
          <w:bCs/>
        </w:rPr>
        <w:t>The Vice President of Graduate &amp; Research position is open</w:t>
      </w:r>
    </w:p>
    <w:p w14:paraId="009E830A" w14:textId="77777777" w:rsidR="000436F5" w:rsidRPr="000436F5" w:rsidRDefault="000436F5" w:rsidP="000436F5">
      <w:pPr>
        <w:pStyle w:val="ListParagraph"/>
        <w:numPr>
          <w:ilvl w:val="4"/>
          <w:numId w:val="4"/>
        </w:numPr>
        <w:rPr>
          <w:b/>
          <w:u w:val="single"/>
        </w:rPr>
      </w:pPr>
      <w:r w:rsidRPr="000436F5">
        <w:rPr>
          <w:bCs/>
        </w:rPr>
        <w:t xml:space="preserve">Target start date is </w:t>
      </w:r>
      <w:r w:rsidRPr="000436F5">
        <w:t>July 1.</w:t>
      </w:r>
    </w:p>
    <w:p w14:paraId="5C15D340" w14:textId="77777777" w:rsidR="000436F5" w:rsidRPr="000436F5" w:rsidRDefault="000436F5" w:rsidP="000436F5">
      <w:pPr>
        <w:pStyle w:val="ListParagraph"/>
        <w:numPr>
          <w:ilvl w:val="3"/>
          <w:numId w:val="4"/>
        </w:numPr>
        <w:rPr>
          <w:b/>
          <w:u w:val="single"/>
        </w:rPr>
      </w:pPr>
      <w:r w:rsidRPr="000436F5">
        <w:rPr>
          <w:b/>
          <w:bCs/>
        </w:rPr>
        <w:t>Graduate Student Needs</w:t>
      </w:r>
    </w:p>
    <w:p w14:paraId="4C561611" w14:textId="77777777" w:rsidR="000436F5" w:rsidRPr="000436F5" w:rsidRDefault="000436F5" w:rsidP="000436F5">
      <w:pPr>
        <w:pStyle w:val="ListParagraph"/>
        <w:numPr>
          <w:ilvl w:val="4"/>
          <w:numId w:val="4"/>
        </w:numPr>
        <w:rPr>
          <w:b/>
          <w:u w:val="single"/>
        </w:rPr>
      </w:pPr>
      <w:r w:rsidRPr="000436F5">
        <w:rPr>
          <w:bCs/>
        </w:rPr>
        <w:t>Graduate students are seeking more professional development opportunities.</w:t>
      </w:r>
    </w:p>
    <w:p w14:paraId="1D996AFC" w14:textId="77777777" w:rsidR="000436F5" w:rsidRPr="000436F5" w:rsidRDefault="000436F5" w:rsidP="000436F5">
      <w:pPr>
        <w:pStyle w:val="ListParagraph"/>
        <w:numPr>
          <w:ilvl w:val="4"/>
          <w:numId w:val="4"/>
        </w:numPr>
        <w:rPr>
          <w:b/>
          <w:u w:val="single"/>
        </w:rPr>
      </w:pPr>
      <w:r w:rsidRPr="000436F5">
        <w:rPr>
          <w:bCs/>
        </w:rPr>
        <w:lastRenderedPageBreak/>
        <w:t>Plan to collaborate with Angela to expand offers related to School of Continuing and Professional Studies.</w:t>
      </w:r>
    </w:p>
    <w:p w14:paraId="21AA131A" w14:textId="77777777" w:rsidR="000436F5" w:rsidRPr="000436F5" w:rsidRDefault="000436F5" w:rsidP="000436F5">
      <w:pPr>
        <w:pStyle w:val="ListParagraph"/>
        <w:numPr>
          <w:ilvl w:val="4"/>
          <w:numId w:val="4"/>
        </w:numPr>
        <w:rPr>
          <w:b/>
          <w:u w:val="single"/>
        </w:rPr>
      </w:pPr>
      <w:r w:rsidRPr="000436F5">
        <w:rPr>
          <w:bCs/>
        </w:rPr>
        <w:t>Grad Connect will continue to serve as a platform or initiative to support these efforts.</w:t>
      </w:r>
    </w:p>
    <w:p w14:paraId="14AB7FD9" w14:textId="77777777" w:rsidR="000436F5" w:rsidRPr="000436F5" w:rsidRDefault="000436F5" w:rsidP="000436F5">
      <w:pPr>
        <w:pStyle w:val="ListParagraph"/>
        <w:numPr>
          <w:ilvl w:val="3"/>
          <w:numId w:val="4"/>
        </w:numPr>
        <w:rPr>
          <w:b/>
          <w:u w:val="single"/>
        </w:rPr>
      </w:pPr>
      <w:r w:rsidRPr="000436F5">
        <w:rPr>
          <w:b/>
          <w:bCs/>
        </w:rPr>
        <w:t>Graduate Student Travel Grants</w:t>
      </w:r>
    </w:p>
    <w:p w14:paraId="1254728A" w14:textId="77777777" w:rsidR="000436F5" w:rsidRPr="000436F5" w:rsidRDefault="000436F5" w:rsidP="000436F5">
      <w:pPr>
        <w:pStyle w:val="ListParagraph"/>
        <w:numPr>
          <w:ilvl w:val="4"/>
          <w:numId w:val="4"/>
        </w:numPr>
        <w:rPr>
          <w:b/>
          <w:u w:val="single"/>
        </w:rPr>
      </w:pPr>
      <w:r w:rsidRPr="000436F5">
        <w:rPr>
          <w:bCs/>
        </w:rPr>
        <w:t>Spring typically sees higher volume, but applications are currently lower than expected.</w:t>
      </w:r>
    </w:p>
    <w:p w14:paraId="4CBACF48" w14:textId="77777777" w:rsidR="000436F5" w:rsidRPr="000436F5" w:rsidRDefault="000436F5" w:rsidP="000436F5">
      <w:pPr>
        <w:pStyle w:val="ListParagraph"/>
        <w:numPr>
          <w:ilvl w:val="4"/>
          <w:numId w:val="4"/>
        </w:numPr>
        <w:rPr>
          <w:b/>
          <w:u w:val="single"/>
        </w:rPr>
      </w:pPr>
      <w:r w:rsidRPr="000436F5">
        <w:rPr>
          <w:bCs/>
        </w:rPr>
        <w:t>Students should be encouraged to apply.</w:t>
      </w:r>
    </w:p>
    <w:p w14:paraId="35AECB02" w14:textId="77777777" w:rsidR="000436F5" w:rsidRPr="000436F5" w:rsidRDefault="000436F5" w:rsidP="000436F5">
      <w:pPr>
        <w:pStyle w:val="ListParagraph"/>
        <w:numPr>
          <w:ilvl w:val="4"/>
          <w:numId w:val="4"/>
        </w:numPr>
        <w:rPr>
          <w:b/>
          <w:u w:val="single"/>
        </w:rPr>
      </w:pPr>
      <w:r w:rsidRPr="000436F5">
        <w:rPr>
          <w:bCs/>
        </w:rPr>
        <w:t>Application deadline is Sunday. (Hopefully some late applications are coming in this weekend).</w:t>
      </w:r>
    </w:p>
    <w:p w14:paraId="0DAEDB01" w14:textId="77777777" w:rsidR="000436F5" w:rsidRPr="000436F5" w:rsidRDefault="000436F5" w:rsidP="000436F5">
      <w:pPr>
        <w:pStyle w:val="ListParagraph"/>
        <w:numPr>
          <w:ilvl w:val="3"/>
          <w:numId w:val="4"/>
        </w:numPr>
        <w:rPr>
          <w:b/>
          <w:u w:val="single"/>
        </w:rPr>
      </w:pPr>
      <w:r w:rsidRPr="000436F5">
        <w:rPr>
          <w:b/>
          <w:bCs/>
        </w:rPr>
        <w:t>MS in Applied AI Proposal Update</w:t>
      </w:r>
    </w:p>
    <w:p w14:paraId="08146F96" w14:textId="77777777" w:rsidR="000436F5" w:rsidRPr="000436F5" w:rsidRDefault="000436F5" w:rsidP="000436F5">
      <w:pPr>
        <w:pStyle w:val="ListParagraph"/>
        <w:numPr>
          <w:ilvl w:val="4"/>
          <w:numId w:val="4"/>
        </w:numPr>
        <w:rPr>
          <w:b/>
          <w:u w:val="single"/>
        </w:rPr>
      </w:pPr>
      <w:r w:rsidRPr="000436F5">
        <w:rPr>
          <w:bCs/>
        </w:rPr>
        <w:t xml:space="preserve">Another meeting was held with </w:t>
      </w:r>
      <w:r w:rsidRPr="000436F5">
        <w:rPr>
          <w:b/>
          <w:bCs/>
        </w:rPr>
        <w:t>USG</w:t>
      </w:r>
      <w:r w:rsidRPr="000436F5">
        <w:rPr>
          <w:bCs/>
        </w:rPr>
        <w:t xml:space="preserve"> regarding the proposed Master of Science in Applied AI.</w:t>
      </w:r>
    </w:p>
    <w:p w14:paraId="13098624" w14:textId="77777777" w:rsidR="000436F5" w:rsidRPr="000436F5" w:rsidRDefault="000436F5" w:rsidP="000436F5">
      <w:pPr>
        <w:pStyle w:val="ListParagraph"/>
        <w:numPr>
          <w:ilvl w:val="4"/>
          <w:numId w:val="4"/>
        </w:numPr>
        <w:rPr>
          <w:b/>
          <w:u w:val="single"/>
        </w:rPr>
      </w:pPr>
      <w:r w:rsidRPr="000436F5">
        <w:rPr>
          <w:bCs/>
        </w:rPr>
        <w:t xml:space="preserve">USG has implemented a </w:t>
      </w:r>
      <w:r w:rsidRPr="000436F5">
        <w:rPr>
          <w:b/>
          <w:bCs/>
        </w:rPr>
        <w:t>new review process</w:t>
      </w:r>
      <w:r w:rsidRPr="000436F5">
        <w:rPr>
          <w:bCs/>
        </w:rPr>
        <w:t xml:space="preserve"> for academic program proposals: </w:t>
      </w:r>
    </w:p>
    <w:p w14:paraId="6F6BD2D7" w14:textId="77777777" w:rsidR="000436F5" w:rsidRPr="000436F5" w:rsidRDefault="000436F5" w:rsidP="000436F5">
      <w:pPr>
        <w:pStyle w:val="ListParagraph"/>
        <w:numPr>
          <w:ilvl w:val="4"/>
          <w:numId w:val="4"/>
        </w:numPr>
        <w:rPr>
          <w:b/>
          <w:u w:val="single"/>
        </w:rPr>
      </w:pPr>
      <w:r w:rsidRPr="000436F5">
        <w:rPr>
          <w:bCs/>
        </w:rPr>
        <w:t xml:space="preserve">Review team must justify the proposal to the </w:t>
      </w:r>
      <w:r w:rsidRPr="000436F5">
        <w:rPr>
          <w:b/>
          <w:bCs/>
        </w:rPr>
        <w:t>USG Cabinet</w:t>
      </w:r>
      <w:r w:rsidRPr="000436F5">
        <w:rPr>
          <w:bCs/>
        </w:rPr>
        <w:t>.</w:t>
      </w:r>
    </w:p>
    <w:p w14:paraId="1684720D" w14:textId="77777777" w:rsidR="000436F5" w:rsidRPr="000436F5" w:rsidRDefault="000436F5" w:rsidP="000436F5">
      <w:pPr>
        <w:pStyle w:val="ListParagraph"/>
        <w:numPr>
          <w:ilvl w:val="4"/>
          <w:numId w:val="4"/>
        </w:numPr>
        <w:rPr>
          <w:b/>
          <w:u w:val="single"/>
        </w:rPr>
      </w:pPr>
      <w:r w:rsidRPr="000436F5">
        <w:rPr>
          <w:bCs/>
        </w:rPr>
        <w:t xml:space="preserve">If approved, it then goes to the </w:t>
      </w:r>
      <w:r w:rsidRPr="000436F5">
        <w:rPr>
          <w:b/>
          <w:bCs/>
        </w:rPr>
        <w:t>Board of Regents</w:t>
      </w:r>
      <w:r w:rsidRPr="000436F5">
        <w:rPr>
          <w:bCs/>
        </w:rPr>
        <w:t>.</w:t>
      </w:r>
    </w:p>
    <w:p w14:paraId="72181E95" w14:textId="77777777" w:rsidR="000436F5" w:rsidRPr="000436F5" w:rsidRDefault="000436F5" w:rsidP="000436F5">
      <w:pPr>
        <w:pStyle w:val="ListParagraph"/>
        <w:numPr>
          <w:ilvl w:val="4"/>
          <w:numId w:val="4"/>
        </w:numPr>
        <w:rPr>
          <w:b/>
          <w:u w:val="single"/>
        </w:rPr>
      </w:pPr>
      <w:r w:rsidRPr="000436F5">
        <w:rPr>
          <w:bCs/>
        </w:rPr>
        <w:t xml:space="preserve">Concerns raised at the USG level include: </w:t>
      </w:r>
    </w:p>
    <w:p w14:paraId="225A2D5F" w14:textId="77777777" w:rsidR="000436F5" w:rsidRPr="000436F5" w:rsidRDefault="000436F5" w:rsidP="000436F5">
      <w:pPr>
        <w:pStyle w:val="ListParagraph"/>
        <w:numPr>
          <w:ilvl w:val="5"/>
          <w:numId w:val="4"/>
        </w:numPr>
        <w:rPr>
          <w:b/>
          <w:u w:val="single"/>
        </w:rPr>
      </w:pPr>
      <w:r w:rsidRPr="000436F5">
        <w:rPr>
          <w:bCs/>
        </w:rPr>
        <w:t xml:space="preserve">The program’s strong </w:t>
      </w:r>
      <w:r w:rsidRPr="000436F5">
        <w:rPr>
          <w:b/>
          <w:bCs/>
        </w:rPr>
        <w:t>AI/technology focus</w:t>
      </w:r>
      <w:r w:rsidRPr="000436F5">
        <w:rPr>
          <w:bCs/>
        </w:rPr>
        <w:t>.</w:t>
      </w:r>
    </w:p>
    <w:p w14:paraId="788B5712" w14:textId="77777777" w:rsidR="000436F5" w:rsidRPr="000436F5" w:rsidRDefault="000436F5" w:rsidP="000436F5">
      <w:pPr>
        <w:pStyle w:val="ListParagraph"/>
        <w:numPr>
          <w:ilvl w:val="5"/>
          <w:numId w:val="4"/>
        </w:numPr>
        <w:rPr>
          <w:b/>
          <w:u w:val="single"/>
        </w:rPr>
      </w:pPr>
      <w:r w:rsidRPr="000436F5">
        <w:rPr>
          <w:bCs/>
        </w:rPr>
        <w:t xml:space="preserve">How GCSU’s </w:t>
      </w:r>
      <w:r w:rsidRPr="000436F5">
        <w:rPr>
          <w:b/>
          <w:bCs/>
        </w:rPr>
        <w:t>liberal arts mission</w:t>
      </w:r>
      <w:r w:rsidRPr="000436F5">
        <w:rPr>
          <w:bCs/>
        </w:rPr>
        <w:t xml:space="preserve"> supports and aligns with this expertise.</w:t>
      </w:r>
    </w:p>
    <w:p w14:paraId="14984B46" w14:textId="77777777" w:rsidR="000436F5" w:rsidRPr="000436F5" w:rsidRDefault="000436F5" w:rsidP="000436F5">
      <w:pPr>
        <w:pStyle w:val="ListParagraph"/>
        <w:numPr>
          <w:ilvl w:val="4"/>
          <w:numId w:val="4"/>
        </w:numPr>
        <w:rPr>
          <w:b/>
          <w:u w:val="single"/>
        </w:rPr>
      </w:pPr>
      <w:r w:rsidRPr="000436F5">
        <w:rPr>
          <w:b/>
          <w:bCs/>
        </w:rPr>
        <w:t>Dr. Roberts</w:t>
      </w:r>
      <w:r w:rsidRPr="000436F5">
        <w:rPr>
          <w:bCs/>
        </w:rPr>
        <w:t xml:space="preserve"> met with USG yesterday and provided evidence demonstrating how the proposal aligns with and supports GCSU’s liberal arts mission.</w:t>
      </w:r>
    </w:p>
    <w:p w14:paraId="318C681D" w14:textId="77777777" w:rsidR="000436F5" w:rsidRPr="000436F5" w:rsidRDefault="000436F5" w:rsidP="000436F5">
      <w:pPr>
        <w:pStyle w:val="ListParagraph"/>
        <w:numPr>
          <w:ilvl w:val="4"/>
          <w:numId w:val="4"/>
        </w:numPr>
        <w:rPr>
          <w:b/>
          <w:u w:val="single"/>
        </w:rPr>
      </w:pPr>
      <w:r w:rsidRPr="000436F5">
        <w:t>More information will be shared at future meetings, and updates will be given as developments occur.</w:t>
      </w:r>
    </w:p>
    <w:p w14:paraId="7282F666" w14:textId="77777777" w:rsidR="000436F5" w:rsidRPr="000436F5" w:rsidRDefault="000436F5" w:rsidP="000436F5">
      <w:pPr>
        <w:pStyle w:val="ListParagraph"/>
        <w:numPr>
          <w:ilvl w:val="3"/>
          <w:numId w:val="4"/>
        </w:numPr>
        <w:rPr>
          <w:b/>
          <w:u w:val="single"/>
        </w:rPr>
      </w:pPr>
      <w:r w:rsidRPr="000436F5">
        <w:rPr>
          <w:b/>
          <w:bCs/>
        </w:rPr>
        <w:t>Dr. Lyndall Muschell and Dr. Mandy Jarriel</w:t>
      </w:r>
      <w:r w:rsidRPr="000436F5">
        <w:t xml:space="preserve"> will be attending an upcoming USG meeting to review potential </w:t>
      </w:r>
      <w:r w:rsidRPr="000436F5">
        <w:rPr>
          <w:rStyle w:val="Strong"/>
        </w:rPr>
        <w:t>graduate leadership programs (core)</w:t>
      </w:r>
      <w:r w:rsidRPr="000436F5">
        <w:rPr>
          <w:b/>
          <w:bCs/>
        </w:rPr>
        <w:t>.</w:t>
      </w:r>
      <w:r w:rsidRPr="000436F5">
        <w:t xml:space="preserve"> The proposed structure includes </w:t>
      </w:r>
      <w:r w:rsidRPr="000436F5">
        <w:rPr>
          <w:rStyle w:val="Strong"/>
        </w:rPr>
        <w:t>three different tracks</w:t>
      </w:r>
      <w:r w:rsidRPr="000436F5">
        <w:t xml:space="preserve">. The program will still need to proceed through the full governance process and all required approval steps. The anticipated launch date is </w:t>
      </w:r>
      <w:r w:rsidRPr="000436F5">
        <w:rPr>
          <w:rStyle w:val="Strong"/>
        </w:rPr>
        <w:t>Fall 2027</w:t>
      </w:r>
      <w:r w:rsidRPr="000436F5">
        <w:t>.</w:t>
      </w:r>
    </w:p>
    <w:p w14:paraId="2533AD67" w14:textId="77777777" w:rsidR="000436F5" w:rsidRPr="000436F5" w:rsidRDefault="000436F5" w:rsidP="000436F5">
      <w:pPr>
        <w:pStyle w:val="ListParagraph"/>
        <w:numPr>
          <w:ilvl w:val="4"/>
          <w:numId w:val="4"/>
        </w:numPr>
        <w:rPr>
          <w:b/>
          <w:u w:val="single"/>
        </w:rPr>
      </w:pPr>
      <w:r w:rsidRPr="000436F5">
        <w:t>More information will be shared as the proposal advances.</w:t>
      </w:r>
    </w:p>
    <w:p w14:paraId="4A90161E" w14:textId="77777777" w:rsidR="000436F5" w:rsidRPr="000436F5" w:rsidRDefault="000436F5" w:rsidP="000436F5">
      <w:pPr>
        <w:pStyle w:val="ListParagraph"/>
        <w:numPr>
          <w:ilvl w:val="1"/>
          <w:numId w:val="4"/>
        </w:numPr>
        <w:rPr>
          <w:b/>
          <w:u w:val="single"/>
        </w:rPr>
      </w:pPr>
      <w:r w:rsidRPr="000436F5">
        <w:rPr>
          <w:b/>
          <w:smallCaps/>
          <w:u w:val="single"/>
        </w:rPr>
        <w:t>General Education Committee (GEC)</w:t>
      </w:r>
      <w:r w:rsidRPr="000436F5">
        <w:rPr>
          <w:b/>
          <w:bCs/>
        </w:rPr>
        <w:t xml:space="preserve"> February 20, 2026</w:t>
      </w:r>
    </w:p>
    <w:p w14:paraId="14AD649A" w14:textId="77777777" w:rsidR="000436F5" w:rsidRPr="000436F5" w:rsidRDefault="000436F5" w:rsidP="000436F5">
      <w:pPr>
        <w:pStyle w:val="ListParagraph"/>
        <w:numPr>
          <w:ilvl w:val="2"/>
          <w:numId w:val="4"/>
        </w:numPr>
        <w:rPr>
          <w:b/>
          <w:bCs/>
          <w:u w:val="single"/>
        </w:rPr>
      </w:pPr>
      <w:r w:rsidRPr="000436F5">
        <w:rPr>
          <w:b/>
          <w:bCs/>
          <w:u w:val="single"/>
        </w:rPr>
        <w:t xml:space="preserve">Election </w:t>
      </w:r>
      <w:proofErr w:type="gramStart"/>
      <w:r w:rsidRPr="000436F5">
        <w:rPr>
          <w:b/>
          <w:bCs/>
          <w:u w:val="single"/>
        </w:rPr>
        <w:t>of</w:t>
      </w:r>
      <w:proofErr w:type="gramEnd"/>
      <w:r w:rsidRPr="000436F5">
        <w:rPr>
          <w:b/>
          <w:bCs/>
          <w:u w:val="single"/>
        </w:rPr>
        <w:t xml:space="preserve"> Secretary </w:t>
      </w:r>
    </w:p>
    <w:p w14:paraId="5AF92A68" w14:textId="77777777" w:rsidR="000436F5" w:rsidRPr="000436F5" w:rsidRDefault="000436F5" w:rsidP="000436F5">
      <w:pPr>
        <w:pStyle w:val="ListParagraph"/>
        <w:numPr>
          <w:ilvl w:val="3"/>
          <w:numId w:val="4"/>
        </w:numPr>
        <w:rPr>
          <w:b/>
          <w:u w:val="single"/>
        </w:rPr>
      </w:pPr>
      <w:r w:rsidRPr="000436F5">
        <w:t>S. Jordan elected as secretary</w:t>
      </w:r>
    </w:p>
    <w:p w14:paraId="23DCB60B" w14:textId="77777777" w:rsidR="000436F5" w:rsidRPr="000436F5" w:rsidRDefault="000436F5" w:rsidP="000436F5">
      <w:pPr>
        <w:pStyle w:val="ListParagraph"/>
        <w:numPr>
          <w:ilvl w:val="2"/>
          <w:numId w:val="4"/>
        </w:numPr>
        <w:rPr>
          <w:b/>
          <w:bCs/>
          <w:u w:val="single"/>
        </w:rPr>
      </w:pPr>
      <w:r w:rsidRPr="000436F5">
        <w:rPr>
          <w:b/>
          <w:bCs/>
          <w:u w:val="single"/>
        </w:rPr>
        <w:t>Core-Related Course Proposals</w:t>
      </w:r>
    </w:p>
    <w:p w14:paraId="65408ACD" w14:textId="77777777" w:rsidR="000436F5" w:rsidRPr="000436F5" w:rsidRDefault="000436F5" w:rsidP="000436F5">
      <w:pPr>
        <w:pStyle w:val="ListParagraph"/>
        <w:numPr>
          <w:ilvl w:val="3"/>
          <w:numId w:val="4"/>
        </w:numPr>
        <w:rPr>
          <w:b/>
          <w:u w:val="single"/>
        </w:rPr>
      </w:pPr>
      <w:r w:rsidRPr="000436F5">
        <w:t>DATA1501 has been approved by USG to be added as part of the CORE-STEM</w:t>
      </w:r>
    </w:p>
    <w:p w14:paraId="7819CD42" w14:textId="77777777" w:rsidR="000436F5" w:rsidRPr="000436F5" w:rsidRDefault="000436F5" w:rsidP="000436F5">
      <w:pPr>
        <w:pStyle w:val="ListParagraph"/>
        <w:numPr>
          <w:ilvl w:val="2"/>
          <w:numId w:val="4"/>
        </w:numPr>
        <w:rPr>
          <w:b/>
          <w:u w:val="single"/>
        </w:rPr>
      </w:pPr>
      <w:r w:rsidRPr="000436F5">
        <w:rPr>
          <w:b/>
          <w:bCs/>
          <w:u w:val="single"/>
        </w:rPr>
        <w:t>GC1Y/2Y Proposals</w:t>
      </w:r>
    </w:p>
    <w:p w14:paraId="10E467AC" w14:textId="77777777" w:rsidR="000436F5" w:rsidRPr="000436F5" w:rsidRDefault="000436F5" w:rsidP="000436F5">
      <w:pPr>
        <w:pStyle w:val="ListParagraph"/>
        <w:numPr>
          <w:ilvl w:val="3"/>
          <w:numId w:val="4"/>
        </w:numPr>
        <w:rPr>
          <w:b/>
          <w:u w:val="single"/>
        </w:rPr>
      </w:pPr>
      <w:r w:rsidRPr="000436F5">
        <w:t>New section proposals</w:t>
      </w:r>
    </w:p>
    <w:p w14:paraId="2569ED5B" w14:textId="77777777" w:rsidR="000436F5" w:rsidRPr="000436F5" w:rsidRDefault="000436F5" w:rsidP="000436F5">
      <w:pPr>
        <w:pStyle w:val="ListParagraph"/>
        <w:numPr>
          <w:ilvl w:val="4"/>
          <w:numId w:val="4"/>
        </w:numPr>
        <w:rPr>
          <w:b/>
          <w:u w:val="single"/>
        </w:rPr>
      </w:pPr>
      <w:r w:rsidRPr="000436F5">
        <w:t xml:space="preserve">GC1Y: Critical Thinking: Paris, the Crazy Years – approved </w:t>
      </w:r>
    </w:p>
    <w:p w14:paraId="6BC3748D" w14:textId="77777777" w:rsidR="000436F5" w:rsidRPr="000436F5" w:rsidRDefault="000436F5" w:rsidP="000436F5">
      <w:pPr>
        <w:pStyle w:val="ListParagraph"/>
        <w:numPr>
          <w:ilvl w:val="4"/>
          <w:numId w:val="4"/>
        </w:numPr>
        <w:rPr>
          <w:b/>
          <w:u w:val="single"/>
        </w:rPr>
      </w:pPr>
      <w:r w:rsidRPr="000436F5">
        <w:t xml:space="preserve">GC2Y: Global Perspectives: </w:t>
      </w:r>
      <w:proofErr w:type="spellStart"/>
      <w:r w:rsidRPr="000436F5">
        <w:t>Mo’RISK</w:t>
      </w:r>
      <w:proofErr w:type="spellEnd"/>
      <w:r w:rsidRPr="000436F5">
        <w:t xml:space="preserve"> (</w:t>
      </w:r>
      <w:proofErr w:type="spellStart"/>
      <w:r w:rsidRPr="000436F5">
        <w:t>Mo’Reward</w:t>
      </w:r>
      <w:proofErr w:type="spellEnd"/>
      <w:r w:rsidRPr="000436F5">
        <w:t xml:space="preserve">) – approved </w:t>
      </w:r>
    </w:p>
    <w:p w14:paraId="445B43C7" w14:textId="77777777" w:rsidR="000436F5" w:rsidRPr="000436F5" w:rsidRDefault="000436F5" w:rsidP="000436F5">
      <w:pPr>
        <w:pStyle w:val="ListParagraph"/>
        <w:numPr>
          <w:ilvl w:val="3"/>
          <w:numId w:val="4"/>
        </w:numPr>
        <w:rPr>
          <w:b/>
          <w:u w:val="single"/>
        </w:rPr>
      </w:pPr>
      <w:r w:rsidRPr="000436F5">
        <w:t xml:space="preserve">Section Modifications: </w:t>
      </w:r>
    </w:p>
    <w:p w14:paraId="7C43FB30" w14:textId="77777777" w:rsidR="000436F5" w:rsidRPr="000436F5" w:rsidRDefault="000436F5" w:rsidP="000436F5">
      <w:pPr>
        <w:pStyle w:val="ListParagraph"/>
        <w:numPr>
          <w:ilvl w:val="4"/>
          <w:numId w:val="4"/>
        </w:numPr>
        <w:rPr>
          <w:b/>
          <w:u w:val="single"/>
        </w:rPr>
      </w:pPr>
      <w:r w:rsidRPr="000436F5">
        <w:lastRenderedPageBreak/>
        <w:t>Modify the title of GC2Y “Theatre for Social Change” to “Theatre and the Public Sphere” (approved via email on 2/6/26)</w:t>
      </w:r>
    </w:p>
    <w:p w14:paraId="57084EBB" w14:textId="77777777" w:rsidR="000436F5" w:rsidRPr="000436F5" w:rsidRDefault="000436F5" w:rsidP="000436F5">
      <w:pPr>
        <w:pStyle w:val="ListParagraph"/>
        <w:numPr>
          <w:ilvl w:val="4"/>
          <w:numId w:val="4"/>
        </w:numPr>
        <w:rPr>
          <w:b/>
          <w:u w:val="single"/>
        </w:rPr>
      </w:pPr>
      <w:r w:rsidRPr="000436F5">
        <w:t xml:space="preserve">Modify the section description to: Theatre and the Public Sphere </w:t>
      </w:r>
      <w:proofErr w:type="gramStart"/>
      <w:r w:rsidRPr="000436F5">
        <w:t>examines</w:t>
      </w:r>
      <w:proofErr w:type="gramEnd"/>
      <w:r w:rsidRPr="000436F5">
        <w:t xml:space="preserve"> how theatre has historically provided a space for communities to express ideas, debate issues, and reflect on shared experiences. Open to all students, regardless of prior theatre experience, this course combines performance analysis, historical research, and creative exercises to explore how theatre connects to public conversations across time and cultures. Through studying archival stories, oral histories, plays from around the world, documentaries, and community narratives, students will investigate how theatre functions as a mirror of society — a place where stories, traditions, and questions about identity, belonging, and change are explored. Working individually and collaboratively, students will engage in research, creative group exercises, and improvisational projects that link performance to public dialogue. The course encourages students to think critically about how theatre shapes the way communities understand themselves and each other, both locally and globally. (approved via email on 2/6/26)</w:t>
      </w:r>
    </w:p>
    <w:p w14:paraId="74C14428" w14:textId="77777777" w:rsidR="000436F5" w:rsidRPr="000436F5" w:rsidRDefault="000436F5" w:rsidP="000436F5">
      <w:pPr>
        <w:pStyle w:val="ListParagraph"/>
        <w:numPr>
          <w:ilvl w:val="2"/>
          <w:numId w:val="4"/>
        </w:numPr>
        <w:rPr>
          <w:b/>
          <w:bCs/>
          <w:u w:val="single"/>
        </w:rPr>
      </w:pPr>
      <w:r w:rsidRPr="000436F5">
        <w:rPr>
          <w:rFonts w:eastAsia="Calibri"/>
          <w:b/>
          <w:bCs/>
          <w:u w:val="single"/>
        </w:rPr>
        <w:t>Old Business</w:t>
      </w:r>
    </w:p>
    <w:p w14:paraId="3560A5C6" w14:textId="77777777" w:rsidR="000436F5" w:rsidRPr="000436F5" w:rsidRDefault="000436F5" w:rsidP="000436F5">
      <w:pPr>
        <w:pStyle w:val="ListParagraph"/>
        <w:numPr>
          <w:ilvl w:val="3"/>
          <w:numId w:val="4"/>
        </w:numPr>
        <w:rPr>
          <w:b/>
          <w:u w:val="single"/>
        </w:rPr>
      </w:pPr>
      <w:r w:rsidRPr="000436F5">
        <w:rPr>
          <w:rFonts w:eastAsia="Calibri"/>
        </w:rPr>
        <w:t>Development of GC Learning Outcomes for Areas P, A and S- C. Smith will update at March GEC Meeting</w:t>
      </w:r>
    </w:p>
    <w:p w14:paraId="57C45E7E" w14:textId="77777777" w:rsidR="000436F5" w:rsidRPr="000436F5" w:rsidRDefault="000436F5" w:rsidP="000436F5">
      <w:pPr>
        <w:pStyle w:val="ListParagraph"/>
        <w:numPr>
          <w:ilvl w:val="3"/>
          <w:numId w:val="4"/>
        </w:numPr>
        <w:rPr>
          <w:b/>
          <w:u w:val="single"/>
        </w:rPr>
      </w:pPr>
      <w:r w:rsidRPr="000436F5">
        <w:rPr>
          <w:rFonts w:eastAsia="Calibri"/>
        </w:rPr>
        <w:t xml:space="preserve">Potential development of </w:t>
      </w:r>
      <w:proofErr w:type="spellStart"/>
      <w:r w:rsidRPr="000436F5">
        <w:rPr>
          <w:rFonts w:eastAsia="Calibri"/>
        </w:rPr>
        <w:t>GCxY</w:t>
      </w:r>
      <w:proofErr w:type="spellEnd"/>
      <w:r w:rsidRPr="000436F5">
        <w:rPr>
          <w:rFonts w:eastAsia="Calibri"/>
        </w:rPr>
        <w:t xml:space="preserve"> “non-sections” for late Fall 2022- Group is optimistic about courses working and will meet again before March GEC meeting. S. Jordan will provide update then. After course shell completed, GEC will </w:t>
      </w:r>
      <w:proofErr w:type="gramStart"/>
      <w:r w:rsidRPr="000436F5">
        <w:rPr>
          <w:rFonts w:eastAsia="Calibri"/>
        </w:rPr>
        <w:t>discuss course</w:t>
      </w:r>
      <w:proofErr w:type="gramEnd"/>
      <w:r w:rsidRPr="000436F5">
        <w:rPr>
          <w:rFonts w:eastAsia="Calibri"/>
        </w:rPr>
        <w:t xml:space="preserve"> logistics.</w:t>
      </w:r>
    </w:p>
    <w:p w14:paraId="59F3EA77" w14:textId="2369DF24" w:rsidR="000436F5" w:rsidRPr="000436F5" w:rsidRDefault="000436F5" w:rsidP="000436F5">
      <w:pPr>
        <w:pStyle w:val="ListParagraph"/>
        <w:numPr>
          <w:ilvl w:val="3"/>
          <w:numId w:val="4"/>
        </w:numPr>
        <w:rPr>
          <w:b/>
          <w:smallCaps/>
          <w:szCs w:val="24"/>
          <w:u w:val="single"/>
        </w:rPr>
      </w:pPr>
      <w:r w:rsidRPr="000436F5">
        <w:rPr>
          <w:rFonts w:eastAsia="Calibri"/>
        </w:rPr>
        <w:t xml:space="preserve">Discussion of developing pilot process for review of existing </w:t>
      </w:r>
      <w:proofErr w:type="spellStart"/>
      <w:r w:rsidRPr="000436F5">
        <w:rPr>
          <w:rFonts w:eastAsia="Calibri"/>
        </w:rPr>
        <w:t>GCxY</w:t>
      </w:r>
      <w:proofErr w:type="spellEnd"/>
      <w:r w:rsidRPr="000436F5">
        <w:rPr>
          <w:rFonts w:eastAsia="Calibri"/>
        </w:rPr>
        <w:t xml:space="preserve"> sections- Agreement in room that review should come from peer faculty teaching </w:t>
      </w:r>
      <w:proofErr w:type="spellStart"/>
      <w:r w:rsidRPr="000436F5">
        <w:rPr>
          <w:rFonts w:eastAsia="Calibri"/>
        </w:rPr>
        <w:t>GCxY</w:t>
      </w:r>
      <w:proofErr w:type="spellEnd"/>
      <w:r w:rsidRPr="000436F5">
        <w:rPr>
          <w:rFonts w:eastAsia="Calibri"/>
        </w:rPr>
        <w:t>. Discussion on best procedures and logistics: specifically using form of preexisting reviews (</w:t>
      </w:r>
      <w:proofErr w:type="spellStart"/>
      <w:r w:rsidRPr="000436F5">
        <w:rPr>
          <w:rFonts w:eastAsia="Calibri"/>
        </w:rPr>
        <w:t>PreTenure</w:t>
      </w:r>
      <w:proofErr w:type="spellEnd"/>
      <w:r w:rsidRPr="000436F5">
        <w:rPr>
          <w:rFonts w:eastAsia="Calibri"/>
        </w:rPr>
        <w:t xml:space="preserve">) as base, timeline for review, and logistics. C. Smith will develop a </w:t>
      </w:r>
      <w:proofErr w:type="gramStart"/>
      <w:r w:rsidRPr="000436F5">
        <w:rPr>
          <w:rFonts w:eastAsia="Calibri"/>
        </w:rPr>
        <w:t>draft procedures</w:t>
      </w:r>
      <w:proofErr w:type="gramEnd"/>
      <w:r w:rsidRPr="000436F5">
        <w:rPr>
          <w:rFonts w:eastAsia="Calibri"/>
        </w:rPr>
        <w:t xml:space="preserve"> for review at March meeting. Plan to have </w:t>
      </w:r>
      <w:proofErr w:type="gramStart"/>
      <w:r w:rsidRPr="000436F5">
        <w:rPr>
          <w:rFonts w:eastAsia="Calibri"/>
        </w:rPr>
        <w:t>volunteers</w:t>
      </w:r>
      <w:proofErr w:type="gramEnd"/>
      <w:r w:rsidRPr="000436F5">
        <w:rPr>
          <w:rFonts w:eastAsia="Calibri"/>
        </w:rPr>
        <w:t xml:space="preserve"> pilot in late spring.</w:t>
      </w:r>
    </w:p>
    <w:p w14:paraId="142E4E6C" w14:textId="308D357D" w:rsidR="009828DB" w:rsidRPr="000436F5" w:rsidRDefault="009828DB" w:rsidP="003928F6">
      <w:pPr>
        <w:tabs>
          <w:tab w:val="center" w:pos="5400"/>
        </w:tabs>
        <w:contextualSpacing/>
        <w:rPr>
          <w:b/>
          <w:bCs/>
          <w:smallCaps/>
          <w:szCs w:val="24"/>
          <w:u w:val="single"/>
          <w:lang w:val="en"/>
        </w:rPr>
      </w:pPr>
    </w:p>
    <w:p w14:paraId="3B1505D3" w14:textId="569B9B6D" w:rsidR="00BE1143" w:rsidRPr="000436F5" w:rsidRDefault="00BE1143" w:rsidP="003928F6">
      <w:pPr>
        <w:tabs>
          <w:tab w:val="center" w:pos="5400"/>
        </w:tabs>
        <w:contextualSpacing/>
        <w:rPr>
          <w:b/>
          <w:bCs/>
          <w:smallCaps/>
          <w:szCs w:val="24"/>
          <w:u w:val="single"/>
          <w:lang w:val="en"/>
        </w:rPr>
      </w:pPr>
      <w:r w:rsidRPr="000436F5">
        <w:rPr>
          <w:b/>
          <w:bCs/>
          <w:smallCaps/>
          <w:szCs w:val="24"/>
          <w:u w:val="single"/>
          <w:lang w:val="en"/>
        </w:rPr>
        <w:t>Open Discussion</w:t>
      </w:r>
      <w:r w:rsidRPr="000436F5">
        <w:rPr>
          <w:szCs w:val="24"/>
          <w:lang w:val="en"/>
        </w:rPr>
        <w:t xml:space="preserve"> </w:t>
      </w:r>
      <w:r w:rsidR="000436F5" w:rsidRPr="000436F5">
        <w:rPr>
          <w:szCs w:val="24"/>
          <w:lang w:val="en"/>
        </w:rPr>
        <w:t>Joyce Norris-Taylor</w:t>
      </w:r>
      <w:r w:rsidRPr="000436F5">
        <w:rPr>
          <w:szCs w:val="24"/>
          <w:lang w:val="en"/>
        </w:rPr>
        <w:t xml:space="preserve"> invited open discussion from the floor. There was none.</w:t>
      </w:r>
    </w:p>
    <w:p w14:paraId="321C8E4A" w14:textId="77777777" w:rsidR="00BE1143" w:rsidRPr="000436F5" w:rsidRDefault="00BE1143" w:rsidP="003928F6">
      <w:pPr>
        <w:tabs>
          <w:tab w:val="center" w:pos="5400"/>
        </w:tabs>
        <w:contextualSpacing/>
        <w:rPr>
          <w:b/>
          <w:bCs/>
          <w:smallCaps/>
          <w:szCs w:val="24"/>
          <w:u w:val="single"/>
          <w:lang w:val="en"/>
        </w:rPr>
      </w:pPr>
    </w:p>
    <w:p w14:paraId="707EF96D" w14:textId="49D9A464" w:rsidR="00F10F13" w:rsidRPr="000436F5" w:rsidRDefault="00877A2A" w:rsidP="003928F6">
      <w:pPr>
        <w:tabs>
          <w:tab w:val="center" w:pos="5400"/>
        </w:tabs>
        <w:contextualSpacing/>
        <w:rPr>
          <w:b/>
          <w:bCs/>
          <w:smallCaps/>
          <w:szCs w:val="24"/>
          <w:u w:val="single"/>
          <w:lang w:val="en"/>
        </w:rPr>
      </w:pPr>
      <w:r w:rsidRPr="000436F5">
        <w:rPr>
          <w:b/>
          <w:bCs/>
          <w:smallCaps/>
          <w:szCs w:val="24"/>
          <w:u w:val="single"/>
          <w:lang w:val="en"/>
        </w:rPr>
        <w:t>Adjourn</w:t>
      </w:r>
    </w:p>
    <w:p w14:paraId="1F80192E" w14:textId="12166F82" w:rsidR="00C37921" w:rsidRPr="000436F5" w:rsidRDefault="00C37921" w:rsidP="003928F6">
      <w:pPr>
        <w:numPr>
          <w:ilvl w:val="0"/>
          <w:numId w:val="1"/>
        </w:numPr>
        <w:contextualSpacing/>
        <w:rPr>
          <w:szCs w:val="24"/>
        </w:rPr>
      </w:pPr>
      <w:r w:rsidRPr="000436F5">
        <w:rPr>
          <w:b/>
          <w:bCs/>
          <w:smallCaps/>
          <w:szCs w:val="24"/>
          <w:u w:val="single"/>
        </w:rPr>
        <w:t xml:space="preserve">Attendance and the Sign-In </w:t>
      </w:r>
      <w:r w:rsidR="00282ECD" w:rsidRPr="000436F5">
        <w:rPr>
          <w:b/>
          <w:bCs/>
          <w:smallCaps/>
          <w:szCs w:val="24"/>
          <w:u w:val="single"/>
        </w:rPr>
        <w:t>S</w:t>
      </w:r>
      <w:r w:rsidRPr="000436F5">
        <w:rPr>
          <w:b/>
          <w:bCs/>
          <w:smallCaps/>
          <w:szCs w:val="24"/>
          <w:u w:val="single"/>
        </w:rPr>
        <w:t>heet</w:t>
      </w:r>
      <w:r w:rsidRPr="000436F5">
        <w:rPr>
          <w:szCs w:val="24"/>
        </w:rPr>
        <w:t xml:space="preserve"> </w:t>
      </w:r>
      <w:r w:rsidR="000436F5" w:rsidRPr="000436F5">
        <w:rPr>
          <w:szCs w:val="24"/>
        </w:rPr>
        <w:t>Joyce Norris-Taylor</w:t>
      </w:r>
      <w:r w:rsidR="00BE1143" w:rsidRPr="000436F5">
        <w:rPr>
          <w:szCs w:val="24"/>
        </w:rPr>
        <w:t xml:space="preserve"> requested that each individual present at the meeting sign the university senator attendance sheet or guest sign-in sheet on their way out if they hadn’t already signed in.</w:t>
      </w:r>
    </w:p>
    <w:p w14:paraId="345B09F1" w14:textId="10D6C4F3" w:rsidR="00BE1143" w:rsidRPr="000436F5" w:rsidRDefault="00BE1143" w:rsidP="003928F6">
      <w:pPr>
        <w:numPr>
          <w:ilvl w:val="0"/>
          <w:numId w:val="1"/>
        </w:numPr>
        <w:contextualSpacing/>
        <w:rPr>
          <w:szCs w:val="24"/>
        </w:rPr>
      </w:pPr>
      <w:r w:rsidRPr="000436F5">
        <w:rPr>
          <w:b/>
          <w:bCs/>
          <w:smallCaps/>
          <w:szCs w:val="24"/>
          <w:u w:val="single"/>
        </w:rPr>
        <w:t>Next University Senate Meeting</w:t>
      </w:r>
      <w:r w:rsidRPr="000436F5">
        <w:rPr>
          <w:szCs w:val="24"/>
        </w:rPr>
        <w:t xml:space="preserve"> is scheduled for Friday, </w:t>
      </w:r>
      <w:r w:rsidR="000436F5" w:rsidRPr="000436F5">
        <w:rPr>
          <w:szCs w:val="24"/>
        </w:rPr>
        <w:t>24</w:t>
      </w:r>
      <w:r w:rsidRPr="000436F5">
        <w:rPr>
          <w:szCs w:val="24"/>
        </w:rPr>
        <w:t xml:space="preserve"> </w:t>
      </w:r>
      <w:r w:rsidR="000436F5" w:rsidRPr="000436F5">
        <w:rPr>
          <w:szCs w:val="24"/>
        </w:rPr>
        <w:t>Apr</w:t>
      </w:r>
      <w:r w:rsidRPr="000436F5">
        <w:rPr>
          <w:szCs w:val="24"/>
        </w:rPr>
        <w:t xml:space="preserve"> 202</w:t>
      </w:r>
      <w:r w:rsidR="000436F5" w:rsidRPr="000436F5">
        <w:rPr>
          <w:szCs w:val="24"/>
        </w:rPr>
        <w:t>6</w:t>
      </w:r>
      <w:r w:rsidRPr="000436F5">
        <w:rPr>
          <w:szCs w:val="24"/>
        </w:rPr>
        <w:t xml:space="preserve"> at </w:t>
      </w:r>
      <w:r w:rsidR="000436F5" w:rsidRPr="000436F5">
        <w:rPr>
          <w:szCs w:val="24"/>
        </w:rPr>
        <w:t>2</w:t>
      </w:r>
      <w:r w:rsidRPr="000436F5">
        <w:rPr>
          <w:szCs w:val="24"/>
        </w:rPr>
        <w:t>:</w:t>
      </w:r>
      <w:r w:rsidR="000436F5" w:rsidRPr="000436F5">
        <w:rPr>
          <w:szCs w:val="24"/>
        </w:rPr>
        <w:t>0</w:t>
      </w:r>
      <w:r w:rsidRPr="000436F5">
        <w:rPr>
          <w:szCs w:val="24"/>
        </w:rPr>
        <w:t xml:space="preserve">0 p.m. </w:t>
      </w:r>
      <w:proofErr w:type="gramStart"/>
      <w:r w:rsidRPr="000436F5">
        <w:rPr>
          <w:szCs w:val="24"/>
        </w:rPr>
        <w:t>in</w:t>
      </w:r>
      <w:proofErr w:type="gramEnd"/>
      <w:r w:rsidRPr="000436F5">
        <w:rPr>
          <w:szCs w:val="24"/>
        </w:rPr>
        <w:t xml:space="preserve"> Arts &amp; Sciences 272.</w:t>
      </w:r>
    </w:p>
    <w:p w14:paraId="32AECBB6" w14:textId="4B217996" w:rsidR="00D52184" w:rsidRPr="000436F5" w:rsidRDefault="00F10F13" w:rsidP="003928F6">
      <w:pPr>
        <w:numPr>
          <w:ilvl w:val="0"/>
          <w:numId w:val="1"/>
        </w:numPr>
        <w:contextualSpacing/>
        <w:rPr>
          <w:szCs w:val="24"/>
        </w:rPr>
      </w:pPr>
      <w:r w:rsidRPr="000436F5">
        <w:rPr>
          <w:b/>
          <w:smallCaps/>
          <w:szCs w:val="24"/>
          <w:u w:val="single"/>
          <w:lang w:val="en"/>
        </w:rPr>
        <w:t>Motion to Adjourn</w:t>
      </w:r>
      <w:r w:rsidRPr="000436F5">
        <w:rPr>
          <w:szCs w:val="24"/>
          <w:lang w:val="en"/>
        </w:rPr>
        <w:t xml:space="preserve"> </w:t>
      </w:r>
      <w:r w:rsidR="00BE1143" w:rsidRPr="000436F5">
        <w:rPr>
          <w:szCs w:val="24"/>
          <w:lang w:val="en"/>
        </w:rPr>
        <w:t>As there was no further business, a</w:t>
      </w:r>
      <w:r w:rsidRPr="000436F5">
        <w:rPr>
          <w:szCs w:val="24"/>
          <w:lang w:val="en"/>
        </w:rPr>
        <w:t xml:space="preserve"> motion to adjourn was made, seconded, and approved. The meeting was adjourned at </w:t>
      </w:r>
      <w:r w:rsidR="003C1A10" w:rsidRPr="000436F5">
        <w:rPr>
          <w:szCs w:val="24"/>
          <w:lang w:val="en"/>
        </w:rPr>
        <w:t>4</w:t>
      </w:r>
      <w:r w:rsidRPr="000436F5">
        <w:rPr>
          <w:szCs w:val="24"/>
          <w:lang w:val="en"/>
        </w:rPr>
        <w:t>:</w:t>
      </w:r>
      <w:r w:rsidR="003C1A10" w:rsidRPr="000436F5">
        <w:rPr>
          <w:szCs w:val="24"/>
          <w:lang w:val="en"/>
        </w:rPr>
        <w:t>4</w:t>
      </w:r>
      <w:r w:rsidR="000436F5" w:rsidRPr="000436F5">
        <w:rPr>
          <w:szCs w:val="24"/>
          <w:lang w:val="en"/>
        </w:rPr>
        <w:t>7</w:t>
      </w:r>
      <w:r w:rsidRPr="000436F5">
        <w:rPr>
          <w:szCs w:val="24"/>
          <w:lang w:val="en"/>
        </w:rPr>
        <w:t xml:space="preserve"> p.m.</w:t>
      </w:r>
    </w:p>
    <w:p w14:paraId="5D238D06" w14:textId="77777777" w:rsidR="00D52184" w:rsidRPr="000436F5" w:rsidRDefault="00D52184" w:rsidP="003928F6">
      <w:pPr>
        <w:contextualSpacing/>
        <w:rPr>
          <w:b/>
          <w:smallCaps/>
          <w:szCs w:val="24"/>
          <w:u w:val="single"/>
          <w:lang w:val="en"/>
        </w:rPr>
      </w:pPr>
    </w:p>
    <w:p w14:paraId="5E854B66" w14:textId="3D847A5A" w:rsidR="00EB316B" w:rsidRPr="000436F5" w:rsidRDefault="002F1FD2" w:rsidP="003928F6">
      <w:pPr>
        <w:contextualSpacing/>
        <w:rPr>
          <w:b/>
          <w:smallCaps/>
          <w:szCs w:val="24"/>
          <w:u w:val="single"/>
          <w:lang w:val="en"/>
        </w:rPr>
      </w:pPr>
      <w:r w:rsidRPr="000436F5">
        <w:rPr>
          <w:b/>
          <w:smallCaps/>
          <w:szCs w:val="24"/>
          <w:u w:val="single"/>
          <w:lang w:val="en"/>
        </w:rPr>
        <w:t>Supporting Documents</w:t>
      </w:r>
    </w:p>
    <w:p w14:paraId="01B9F753" w14:textId="21A8E272" w:rsidR="00C37604" w:rsidRPr="000436F5" w:rsidRDefault="00062E17" w:rsidP="00F8446F">
      <w:pPr>
        <w:numPr>
          <w:ilvl w:val="0"/>
          <w:numId w:val="6"/>
        </w:numPr>
        <w:contextualSpacing/>
        <w:rPr>
          <w:szCs w:val="24"/>
        </w:rPr>
      </w:pPr>
      <w:r w:rsidRPr="00983DA2">
        <w:rPr>
          <w:i/>
          <w:iCs/>
          <w:szCs w:val="24"/>
        </w:rPr>
        <w:lastRenderedPageBreak/>
        <w:t>Supporting-FAPC_ProposedChangestoProfessionalLeavePolicy</w:t>
      </w:r>
      <w:r w:rsidRPr="00983DA2">
        <w:rPr>
          <w:i/>
          <w:iCs/>
          <w:szCs w:val="24"/>
        </w:rPr>
        <w:t>.pdf</w:t>
      </w:r>
      <w:r w:rsidRPr="00062E17">
        <w:rPr>
          <w:szCs w:val="24"/>
        </w:rPr>
        <w:t xml:space="preserve"> Revision to the Professional Leave Policy to supplement the FAPC </w:t>
      </w:r>
      <w:proofErr w:type="spellStart"/>
      <w:r w:rsidRPr="00062E17">
        <w:rPr>
          <w:szCs w:val="24"/>
        </w:rPr>
        <w:t>motion.</w:t>
      </w:r>
      <w:proofErr w:type="spellEnd"/>
    </w:p>
    <w:sectPr w:rsidR="00C37604" w:rsidRPr="000436F5" w:rsidSect="00C56029">
      <w:footerReference w:type="default" r:id="rId31"/>
      <w:type w:val="continuous"/>
      <w:pgSz w:w="12240" w:h="15840"/>
      <w:pgMar w:top="720" w:right="1440" w:bottom="720" w:left="144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44D7" w14:textId="77777777" w:rsidR="005929F5" w:rsidRDefault="005929F5" w:rsidP="002B788F">
      <w:r>
        <w:separator/>
      </w:r>
    </w:p>
  </w:endnote>
  <w:endnote w:type="continuationSeparator" w:id="0">
    <w:p w14:paraId="521DF22B" w14:textId="77777777" w:rsidR="005929F5" w:rsidRDefault="005929F5" w:rsidP="002B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FUIText">
    <w:altName w:val="Times New Roman"/>
    <w:charset w:val="00"/>
    <w:family w:val="auto"/>
    <w:pitch w:val="default"/>
  </w:font>
  <w:font w:name=".SF UI Tex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szCs w:val="24"/>
      </w:rPr>
      <w:id w:val="-1974433290"/>
      <w:docPartObj>
        <w:docPartGallery w:val="Page Numbers (Bottom of Page)"/>
        <w:docPartUnique/>
      </w:docPartObj>
    </w:sdtPr>
    <w:sdtContent>
      <w:sdt>
        <w:sdtPr>
          <w:rPr>
            <w:i/>
            <w:szCs w:val="24"/>
          </w:rPr>
          <w:id w:val="-97566842"/>
          <w:docPartObj>
            <w:docPartGallery w:val="Page Numbers (Top of Page)"/>
            <w:docPartUnique/>
          </w:docPartObj>
        </w:sdtPr>
        <w:sdtContent>
          <w:p w14:paraId="0755E752" w14:textId="77777777" w:rsidR="00E95368" w:rsidRDefault="00E95368" w:rsidP="00286639">
            <w:pPr>
              <w:pStyle w:val="Footer"/>
              <w:tabs>
                <w:tab w:val="clear" w:pos="4680"/>
                <w:tab w:val="clear" w:pos="9360"/>
                <w:tab w:val="right" w:pos="10800"/>
              </w:tabs>
              <w:spacing w:before="60"/>
              <w:rPr>
                <w:i/>
                <w:szCs w:val="24"/>
              </w:rPr>
            </w:pPr>
          </w:p>
          <w:p w14:paraId="68081AB7" w14:textId="2D8F1502" w:rsidR="000B1FAF" w:rsidRPr="00E04CF1" w:rsidRDefault="00660E5D" w:rsidP="00286639">
            <w:pPr>
              <w:pStyle w:val="Footer"/>
              <w:tabs>
                <w:tab w:val="clear" w:pos="4680"/>
                <w:tab w:val="clear" w:pos="9360"/>
                <w:tab w:val="right" w:pos="10800"/>
              </w:tabs>
              <w:spacing w:before="60"/>
              <w:rPr>
                <w:i/>
                <w:szCs w:val="24"/>
              </w:rPr>
            </w:pPr>
            <w:r w:rsidRPr="00C204E5">
              <w:rPr>
                <w:i/>
                <w:szCs w:val="24"/>
              </w:rPr>
              <w:t>27</w:t>
            </w:r>
            <w:r w:rsidR="000B1FAF" w:rsidRPr="00C204E5">
              <w:rPr>
                <w:i/>
                <w:szCs w:val="24"/>
              </w:rPr>
              <w:t xml:space="preserve"> </w:t>
            </w:r>
            <w:r w:rsidRPr="00C204E5">
              <w:rPr>
                <w:i/>
                <w:szCs w:val="24"/>
              </w:rPr>
              <w:t>Mar</w:t>
            </w:r>
            <w:r w:rsidR="000B1FAF" w:rsidRPr="00C204E5">
              <w:rPr>
                <w:i/>
                <w:szCs w:val="24"/>
              </w:rPr>
              <w:t xml:space="preserve"> 202</w:t>
            </w:r>
            <w:r w:rsidRPr="00C204E5">
              <w:rPr>
                <w:i/>
                <w:szCs w:val="24"/>
              </w:rPr>
              <w:t>6</w:t>
            </w:r>
            <w:r w:rsidR="000B1FAF" w:rsidRPr="00C204E5">
              <w:rPr>
                <w:i/>
                <w:szCs w:val="24"/>
              </w:rPr>
              <w:t xml:space="preserve"> Un</w:t>
            </w:r>
            <w:r w:rsidR="000B1FAF" w:rsidRPr="00E04CF1">
              <w:rPr>
                <w:i/>
                <w:szCs w:val="24"/>
              </w:rPr>
              <w:t>iversity Senate Meeting Minutes (</w:t>
            </w:r>
            <w:r w:rsidR="00634E02">
              <w:rPr>
                <w:i/>
                <w:szCs w:val="24"/>
              </w:rPr>
              <w:t>Final</w:t>
            </w:r>
            <w:r w:rsidR="000B1FAF" w:rsidRPr="00E04CF1">
              <w:rPr>
                <w:i/>
                <w:szCs w:val="24"/>
              </w:rPr>
              <w:t>)</w:t>
            </w:r>
            <w:r w:rsidR="000B1FAF" w:rsidRPr="00E04CF1">
              <w:rPr>
                <w:i/>
                <w:szCs w:val="24"/>
              </w:rPr>
              <w:tab/>
              <w:t xml:space="preserve">Page </w:t>
            </w:r>
            <w:r w:rsidR="000B1FAF" w:rsidRPr="00E04CF1">
              <w:rPr>
                <w:bCs/>
                <w:i/>
                <w:szCs w:val="24"/>
              </w:rPr>
              <w:fldChar w:fldCharType="begin"/>
            </w:r>
            <w:r w:rsidR="000B1FAF" w:rsidRPr="00E04CF1">
              <w:rPr>
                <w:bCs/>
                <w:i/>
                <w:szCs w:val="24"/>
              </w:rPr>
              <w:instrText xml:space="preserve"> PAGE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r w:rsidR="000B1FAF" w:rsidRPr="00E04CF1">
              <w:rPr>
                <w:i/>
                <w:szCs w:val="24"/>
              </w:rPr>
              <w:t xml:space="preserve"> of </w:t>
            </w:r>
            <w:r w:rsidR="000B1FAF" w:rsidRPr="00E04CF1">
              <w:rPr>
                <w:bCs/>
                <w:i/>
                <w:szCs w:val="24"/>
              </w:rPr>
              <w:fldChar w:fldCharType="begin"/>
            </w:r>
            <w:r w:rsidR="000B1FAF" w:rsidRPr="00E04CF1">
              <w:rPr>
                <w:bCs/>
                <w:i/>
                <w:szCs w:val="24"/>
              </w:rPr>
              <w:instrText xml:space="preserve"> NUMPAGES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D4304" w14:textId="77777777" w:rsidR="005929F5" w:rsidRDefault="005929F5" w:rsidP="002B788F">
      <w:r>
        <w:separator/>
      </w:r>
    </w:p>
  </w:footnote>
  <w:footnote w:type="continuationSeparator" w:id="0">
    <w:p w14:paraId="75F433D1" w14:textId="77777777" w:rsidR="005929F5" w:rsidRDefault="005929F5" w:rsidP="002B7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46B1"/>
    <w:multiLevelType w:val="hybridMultilevel"/>
    <w:tmpl w:val="36F6E530"/>
    <w:lvl w:ilvl="0" w:tplc="7D080E62">
      <w:start w:val="1"/>
      <w:numFmt w:val="decimal"/>
      <w:lvlText w:val="%1."/>
      <w:lvlJc w:val="left"/>
      <w:pPr>
        <w:ind w:left="720" w:hanging="360"/>
      </w:pPr>
      <w:rPr>
        <w:rFonts w:hint="default"/>
        <w:b w:val="0"/>
        <w:bCs/>
        <w:i w:val="0"/>
        <w:iCs/>
      </w:rPr>
    </w:lvl>
    <w:lvl w:ilvl="1" w:tplc="035EAFA0">
      <w:start w:val="1"/>
      <w:numFmt w:val="lowerLetter"/>
      <w:lvlText w:val="%2."/>
      <w:lvlJc w:val="left"/>
      <w:pPr>
        <w:ind w:left="1440" w:hanging="360"/>
      </w:pPr>
      <w:rPr>
        <w:b w:val="0"/>
        <w:bCs w:val="0"/>
      </w:rPr>
    </w:lvl>
    <w:lvl w:ilvl="2" w:tplc="9ECC6A44">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5237D"/>
    <w:multiLevelType w:val="hybridMultilevel"/>
    <w:tmpl w:val="BF28EB9C"/>
    <w:lvl w:ilvl="0" w:tplc="61FA0F3C">
      <w:start w:val="1"/>
      <w:numFmt w:val="decimal"/>
      <w:lvlText w:val="%1."/>
      <w:lvlJc w:val="left"/>
      <w:pPr>
        <w:ind w:left="2880" w:hanging="360"/>
      </w:pPr>
      <w:rPr>
        <w:b w:val="0"/>
        <w:bCs w:val="0"/>
      </w:rPr>
    </w:lvl>
    <w:lvl w:ilvl="1" w:tplc="84005F02">
      <w:start w:val="1"/>
      <w:numFmt w:val="lowerLetter"/>
      <w:lvlText w:val="%2."/>
      <w:lvlJc w:val="left"/>
      <w:pPr>
        <w:ind w:left="1440" w:hanging="360"/>
      </w:pPr>
      <w:rPr>
        <w:b w:val="0"/>
        <w:bCs/>
        <w:i w:val="0"/>
        <w:iCs w:val="0"/>
      </w:rPr>
    </w:lvl>
    <w:lvl w:ilvl="2" w:tplc="BC0C9D82">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AF1A049C">
      <w:start w:val="1"/>
      <w:numFmt w:val="lowerLetter"/>
      <w:lvlText w:val="%5."/>
      <w:lvlJc w:val="left"/>
      <w:pPr>
        <w:ind w:left="3600" w:hanging="360"/>
      </w:pPr>
      <w:rPr>
        <w:color w:val="auto"/>
      </w:rPr>
    </w:lvl>
    <w:lvl w:ilvl="5" w:tplc="4CE8E4E2">
      <w:start w:val="2"/>
      <w:numFmt w:val="upperLetter"/>
      <w:lvlText w:val="%6."/>
      <w:lvlJc w:val="left"/>
      <w:pPr>
        <w:ind w:left="4500" w:hanging="360"/>
      </w:pPr>
      <w:rPr>
        <w:rFonts w:hint="default"/>
        <w:b/>
        <w:u w:val="single"/>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C7B3E"/>
    <w:multiLevelType w:val="hybridMultilevel"/>
    <w:tmpl w:val="7CE8643E"/>
    <w:lvl w:ilvl="0" w:tplc="010466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88652B"/>
    <w:multiLevelType w:val="hybridMultilevel"/>
    <w:tmpl w:val="ED906102"/>
    <w:lvl w:ilvl="0" w:tplc="1D8CFE0E">
      <w:start w:val="1"/>
      <w:numFmt w:val="decimal"/>
      <w:lvlText w:val="%1."/>
      <w:lvlJc w:val="left"/>
      <w:pPr>
        <w:ind w:left="720" w:hanging="360"/>
      </w:pPr>
      <w:rPr>
        <w:rFonts w:hint="default"/>
        <w:b w:val="0"/>
        <w:bCs/>
        <w:i w:val="0"/>
        <w:iCs/>
        <w:color w:val="auto"/>
      </w:rPr>
    </w:lvl>
    <w:lvl w:ilvl="1" w:tplc="0552569A">
      <w:start w:val="1"/>
      <w:numFmt w:val="lowerLetter"/>
      <w:lvlText w:val="%2."/>
      <w:lvlJc w:val="left"/>
      <w:pPr>
        <w:ind w:left="1440" w:hanging="360"/>
      </w:pPr>
      <w:rPr>
        <w:b w:val="0"/>
        <w:bCs w:val="0"/>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B1671C"/>
    <w:multiLevelType w:val="hybridMultilevel"/>
    <w:tmpl w:val="D5E421A4"/>
    <w:lvl w:ilvl="0" w:tplc="9DC877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872F2"/>
    <w:multiLevelType w:val="hybridMultilevel"/>
    <w:tmpl w:val="8E4ED984"/>
    <w:lvl w:ilvl="0" w:tplc="0409000F">
      <w:start w:val="1"/>
      <w:numFmt w:val="decimal"/>
      <w:lvlText w:val="%1."/>
      <w:lvlJc w:val="left"/>
      <w:pPr>
        <w:ind w:left="720" w:hanging="360"/>
      </w:pPr>
    </w:lvl>
    <w:lvl w:ilvl="1" w:tplc="B2E68D60">
      <w:start w:val="1"/>
      <w:numFmt w:val="lowerLetter"/>
      <w:lvlText w:val="%2."/>
      <w:lvlJc w:val="left"/>
      <w:pPr>
        <w:ind w:left="1440" w:hanging="360"/>
      </w:pPr>
      <w:rPr>
        <w:b w:val="0"/>
        <w:bCs/>
      </w:rPr>
    </w:lvl>
    <w:lvl w:ilvl="2" w:tplc="9F6ED20C">
      <w:start w:val="1"/>
      <w:numFmt w:val="lowerRoman"/>
      <w:lvlText w:val="%3."/>
      <w:lvlJc w:val="right"/>
      <w:pPr>
        <w:ind w:left="2160" w:hanging="180"/>
      </w:pPr>
      <w:rPr>
        <w:b w:val="0"/>
        <w:bCs/>
      </w:rPr>
    </w:lvl>
    <w:lvl w:ilvl="3" w:tplc="462C9044">
      <w:start w:val="1"/>
      <w:numFmt w:val="decimal"/>
      <w:lvlText w:val="%4."/>
      <w:lvlJc w:val="left"/>
      <w:pPr>
        <w:ind w:left="2880" w:hanging="360"/>
      </w:pPr>
      <w:rPr>
        <w:b w:val="0"/>
        <w:bCs/>
      </w:rPr>
    </w:lvl>
    <w:lvl w:ilvl="4" w:tplc="B10EE080">
      <w:start w:val="1"/>
      <w:numFmt w:val="lowerLetter"/>
      <w:lvlText w:val="%5."/>
      <w:lvlJc w:val="left"/>
      <w:pPr>
        <w:ind w:left="3600" w:hanging="360"/>
      </w:pPr>
      <w:rPr>
        <w:b w:val="0"/>
        <w:bCs/>
      </w:rPr>
    </w:lvl>
    <w:lvl w:ilvl="5" w:tplc="3E885234">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122D79"/>
    <w:multiLevelType w:val="hybridMultilevel"/>
    <w:tmpl w:val="80E441F8"/>
    <w:lvl w:ilvl="0" w:tplc="92F8969E">
      <w:start w:val="1"/>
      <w:numFmt w:val="decimal"/>
      <w:lvlText w:val="%1."/>
      <w:lvlJc w:val="left"/>
      <w:pPr>
        <w:ind w:left="720" w:hanging="360"/>
      </w:pPr>
      <w:rPr>
        <w:rFonts w:hint="default"/>
        <w:b w:val="0"/>
        <w:bCs w:val="0"/>
      </w:rPr>
    </w:lvl>
    <w:lvl w:ilvl="1" w:tplc="E6F61390">
      <w:start w:val="1"/>
      <w:numFmt w:val="lowerLetter"/>
      <w:lvlText w:val="%2."/>
      <w:lvlJc w:val="left"/>
      <w:pPr>
        <w:ind w:left="1440" w:hanging="360"/>
      </w:pPr>
      <w:rPr>
        <w:b w:val="0"/>
        <w:bCs w:val="0"/>
      </w:rPr>
    </w:lvl>
    <w:lvl w:ilvl="2" w:tplc="2A149550">
      <w:start w:val="1"/>
      <w:numFmt w:val="lowerRoman"/>
      <w:lvlText w:val="%3."/>
      <w:lvlJc w:val="right"/>
      <w:pPr>
        <w:ind w:left="2160" w:hanging="180"/>
      </w:pPr>
      <w:rPr>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A367E7"/>
    <w:multiLevelType w:val="multilevel"/>
    <w:tmpl w:val="04090027"/>
    <w:styleLink w:val="TraditionalOutline"/>
    <w:lvl w:ilvl="0">
      <w:start w:val="1"/>
      <w:numFmt w:val="upperRoman"/>
      <w:lvlText w:val="%1."/>
      <w:lvlJc w:val="left"/>
      <w:pPr>
        <w:ind w:left="0" w:firstLine="0"/>
      </w:pPr>
      <w:rPr>
        <w:rFonts w:ascii="Times New Roman" w:hAnsi="Times New Roman"/>
        <w:sz w:val="24"/>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4A4C15DF"/>
    <w:multiLevelType w:val="hybridMultilevel"/>
    <w:tmpl w:val="C6BCB7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A31504"/>
    <w:multiLevelType w:val="hybridMultilevel"/>
    <w:tmpl w:val="D59EBD04"/>
    <w:lvl w:ilvl="0" w:tplc="D5F6D4E2">
      <w:start w:val="1"/>
      <w:numFmt w:val="decimal"/>
      <w:lvlText w:val="%1."/>
      <w:lvlJc w:val="left"/>
      <w:pPr>
        <w:ind w:left="720" w:hanging="360"/>
      </w:pPr>
      <w:rPr>
        <w:b w:val="0"/>
        <w:bCs w:val="0"/>
      </w:rPr>
    </w:lvl>
    <w:lvl w:ilvl="1" w:tplc="66182E28">
      <w:start w:val="1"/>
      <w:numFmt w:val="lowerLetter"/>
      <w:lvlText w:val="%2."/>
      <w:lvlJc w:val="left"/>
      <w:pPr>
        <w:ind w:left="1440" w:hanging="360"/>
      </w:pPr>
      <w:rPr>
        <w:b w:val="0"/>
        <w:bCs w:val="0"/>
      </w:rPr>
    </w:lvl>
    <w:lvl w:ilvl="2" w:tplc="EA3201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1F33AF"/>
    <w:multiLevelType w:val="hybridMultilevel"/>
    <w:tmpl w:val="C6BCB7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592994">
    <w:abstractNumId w:val="4"/>
  </w:num>
  <w:num w:numId="2" w16cid:durableId="77603016">
    <w:abstractNumId w:val="7"/>
  </w:num>
  <w:num w:numId="3" w16cid:durableId="93943911">
    <w:abstractNumId w:val="9"/>
  </w:num>
  <w:num w:numId="4" w16cid:durableId="2079666755">
    <w:abstractNumId w:val="5"/>
  </w:num>
  <w:num w:numId="5" w16cid:durableId="784732221">
    <w:abstractNumId w:val="1"/>
  </w:num>
  <w:num w:numId="6" w16cid:durableId="655307255">
    <w:abstractNumId w:val="2"/>
  </w:num>
  <w:num w:numId="7" w16cid:durableId="787352671">
    <w:abstractNumId w:val="0"/>
  </w:num>
  <w:num w:numId="8" w16cid:durableId="1033964053">
    <w:abstractNumId w:val="6"/>
  </w:num>
  <w:num w:numId="9" w16cid:durableId="566457564">
    <w:abstractNumId w:val="3"/>
  </w:num>
  <w:num w:numId="10" w16cid:durableId="274753104">
    <w:abstractNumId w:val="10"/>
  </w:num>
  <w:num w:numId="11" w16cid:durableId="1319112602">
    <w:abstractNumId w:val="8"/>
  </w:num>
  <w:num w:numId="12" w16cid:durableId="644894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64"/>
    <w:rsid w:val="00000629"/>
    <w:rsid w:val="00000DEB"/>
    <w:rsid w:val="00001C0C"/>
    <w:rsid w:val="000022C5"/>
    <w:rsid w:val="0000272F"/>
    <w:rsid w:val="00002867"/>
    <w:rsid w:val="00004FC2"/>
    <w:rsid w:val="00005079"/>
    <w:rsid w:val="0000535D"/>
    <w:rsid w:val="00006093"/>
    <w:rsid w:val="000063EC"/>
    <w:rsid w:val="00007041"/>
    <w:rsid w:val="0000746B"/>
    <w:rsid w:val="00007887"/>
    <w:rsid w:val="0001118B"/>
    <w:rsid w:val="00012342"/>
    <w:rsid w:val="000127FA"/>
    <w:rsid w:val="00012ECB"/>
    <w:rsid w:val="00012F3D"/>
    <w:rsid w:val="00013232"/>
    <w:rsid w:val="000140CD"/>
    <w:rsid w:val="00014B5D"/>
    <w:rsid w:val="0001509E"/>
    <w:rsid w:val="0001570F"/>
    <w:rsid w:val="000163D0"/>
    <w:rsid w:val="000167B5"/>
    <w:rsid w:val="000169E4"/>
    <w:rsid w:val="00016D54"/>
    <w:rsid w:val="0001702B"/>
    <w:rsid w:val="000177DE"/>
    <w:rsid w:val="00017803"/>
    <w:rsid w:val="00017FBF"/>
    <w:rsid w:val="000200D8"/>
    <w:rsid w:val="00020C90"/>
    <w:rsid w:val="00020FC4"/>
    <w:rsid w:val="000226B3"/>
    <w:rsid w:val="00022EED"/>
    <w:rsid w:val="0002314D"/>
    <w:rsid w:val="000236E8"/>
    <w:rsid w:val="0002372A"/>
    <w:rsid w:val="00023DE3"/>
    <w:rsid w:val="00024125"/>
    <w:rsid w:val="00024141"/>
    <w:rsid w:val="00024896"/>
    <w:rsid w:val="000248E4"/>
    <w:rsid w:val="00024C9A"/>
    <w:rsid w:val="00024F15"/>
    <w:rsid w:val="00025537"/>
    <w:rsid w:val="000259B8"/>
    <w:rsid w:val="00027B17"/>
    <w:rsid w:val="00030088"/>
    <w:rsid w:val="0003039B"/>
    <w:rsid w:val="00030454"/>
    <w:rsid w:val="00030767"/>
    <w:rsid w:val="00031925"/>
    <w:rsid w:val="00031B9F"/>
    <w:rsid w:val="0003223F"/>
    <w:rsid w:val="00033240"/>
    <w:rsid w:val="00033BC9"/>
    <w:rsid w:val="00033DD4"/>
    <w:rsid w:val="00034178"/>
    <w:rsid w:val="00034212"/>
    <w:rsid w:val="000347F4"/>
    <w:rsid w:val="00034D97"/>
    <w:rsid w:val="00037585"/>
    <w:rsid w:val="000375C8"/>
    <w:rsid w:val="00037902"/>
    <w:rsid w:val="00037FF5"/>
    <w:rsid w:val="000406C4"/>
    <w:rsid w:val="000407E4"/>
    <w:rsid w:val="00041680"/>
    <w:rsid w:val="00041A58"/>
    <w:rsid w:val="000436F5"/>
    <w:rsid w:val="000439A1"/>
    <w:rsid w:val="000442D6"/>
    <w:rsid w:val="00044F35"/>
    <w:rsid w:val="000451AF"/>
    <w:rsid w:val="0004535A"/>
    <w:rsid w:val="00045981"/>
    <w:rsid w:val="00046160"/>
    <w:rsid w:val="00046884"/>
    <w:rsid w:val="00046BAD"/>
    <w:rsid w:val="000470C0"/>
    <w:rsid w:val="00047729"/>
    <w:rsid w:val="00047927"/>
    <w:rsid w:val="00047FA5"/>
    <w:rsid w:val="00050340"/>
    <w:rsid w:val="000503BD"/>
    <w:rsid w:val="0005085B"/>
    <w:rsid w:val="00050E0D"/>
    <w:rsid w:val="00052195"/>
    <w:rsid w:val="0005224C"/>
    <w:rsid w:val="00052308"/>
    <w:rsid w:val="00053172"/>
    <w:rsid w:val="00054193"/>
    <w:rsid w:val="00054D53"/>
    <w:rsid w:val="000564DE"/>
    <w:rsid w:val="00056507"/>
    <w:rsid w:val="00056FBF"/>
    <w:rsid w:val="00057A17"/>
    <w:rsid w:val="00060031"/>
    <w:rsid w:val="00060228"/>
    <w:rsid w:val="00060339"/>
    <w:rsid w:val="00060485"/>
    <w:rsid w:val="00060551"/>
    <w:rsid w:val="0006137E"/>
    <w:rsid w:val="00061C96"/>
    <w:rsid w:val="0006216D"/>
    <w:rsid w:val="0006298B"/>
    <w:rsid w:val="00062E17"/>
    <w:rsid w:val="00063EE4"/>
    <w:rsid w:val="00064914"/>
    <w:rsid w:val="00065038"/>
    <w:rsid w:val="00065DCA"/>
    <w:rsid w:val="00066B5C"/>
    <w:rsid w:val="00066BB0"/>
    <w:rsid w:val="000672B1"/>
    <w:rsid w:val="0006752E"/>
    <w:rsid w:val="00067A9F"/>
    <w:rsid w:val="00067BA8"/>
    <w:rsid w:val="00067D58"/>
    <w:rsid w:val="00070B99"/>
    <w:rsid w:val="00070CE7"/>
    <w:rsid w:val="00071197"/>
    <w:rsid w:val="00071C90"/>
    <w:rsid w:val="00072986"/>
    <w:rsid w:val="00072A38"/>
    <w:rsid w:val="000736C2"/>
    <w:rsid w:val="00073700"/>
    <w:rsid w:val="000737C3"/>
    <w:rsid w:val="00074358"/>
    <w:rsid w:val="0007466B"/>
    <w:rsid w:val="000753CB"/>
    <w:rsid w:val="000755CF"/>
    <w:rsid w:val="0007601A"/>
    <w:rsid w:val="000764E7"/>
    <w:rsid w:val="00076D9D"/>
    <w:rsid w:val="00077868"/>
    <w:rsid w:val="00077973"/>
    <w:rsid w:val="00077EC3"/>
    <w:rsid w:val="00077F8E"/>
    <w:rsid w:val="00080219"/>
    <w:rsid w:val="000809C0"/>
    <w:rsid w:val="0008132C"/>
    <w:rsid w:val="00081AF9"/>
    <w:rsid w:val="00082767"/>
    <w:rsid w:val="00082DC2"/>
    <w:rsid w:val="00083D8D"/>
    <w:rsid w:val="00084908"/>
    <w:rsid w:val="00085444"/>
    <w:rsid w:val="0008594D"/>
    <w:rsid w:val="00086215"/>
    <w:rsid w:val="000868CE"/>
    <w:rsid w:val="00086BF5"/>
    <w:rsid w:val="00086E0D"/>
    <w:rsid w:val="00087F5A"/>
    <w:rsid w:val="00090529"/>
    <w:rsid w:val="00090CCF"/>
    <w:rsid w:val="00092918"/>
    <w:rsid w:val="00092A1D"/>
    <w:rsid w:val="000933EA"/>
    <w:rsid w:val="000939D3"/>
    <w:rsid w:val="00093D31"/>
    <w:rsid w:val="00093D80"/>
    <w:rsid w:val="00094CBF"/>
    <w:rsid w:val="00095463"/>
    <w:rsid w:val="00096B46"/>
    <w:rsid w:val="0009726D"/>
    <w:rsid w:val="000972A3"/>
    <w:rsid w:val="00097818"/>
    <w:rsid w:val="00097A4E"/>
    <w:rsid w:val="00097C95"/>
    <w:rsid w:val="00097CC2"/>
    <w:rsid w:val="000A017A"/>
    <w:rsid w:val="000A0612"/>
    <w:rsid w:val="000A067F"/>
    <w:rsid w:val="000A0D20"/>
    <w:rsid w:val="000A1278"/>
    <w:rsid w:val="000A154F"/>
    <w:rsid w:val="000A16C6"/>
    <w:rsid w:val="000A2DE4"/>
    <w:rsid w:val="000A3605"/>
    <w:rsid w:val="000A3C01"/>
    <w:rsid w:val="000A3E93"/>
    <w:rsid w:val="000A4751"/>
    <w:rsid w:val="000A49B9"/>
    <w:rsid w:val="000A4F28"/>
    <w:rsid w:val="000A4FC8"/>
    <w:rsid w:val="000A59CC"/>
    <w:rsid w:val="000A5C21"/>
    <w:rsid w:val="000A618B"/>
    <w:rsid w:val="000A6299"/>
    <w:rsid w:val="000A649A"/>
    <w:rsid w:val="000A6990"/>
    <w:rsid w:val="000A757B"/>
    <w:rsid w:val="000A7BC6"/>
    <w:rsid w:val="000A7D3D"/>
    <w:rsid w:val="000B0EF7"/>
    <w:rsid w:val="000B0FBD"/>
    <w:rsid w:val="000B1456"/>
    <w:rsid w:val="000B173A"/>
    <w:rsid w:val="000B1798"/>
    <w:rsid w:val="000B1B1B"/>
    <w:rsid w:val="000B1C6B"/>
    <w:rsid w:val="000B1F0E"/>
    <w:rsid w:val="000B1F8E"/>
    <w:rsid w:val="000B1FAF"/>
    <w:rsid w:val="000B290F"/>
    <w:rsid w:val="000B2B2F"/>
    <w:rsid w:val="000B2DB8"/>
    <w:rsid w:val="000B31E7"/>
    <w:rsid w:val="000B4D72"/>
    <w:rsid w:val="000B4DB5"/>
    <w:rsid w:val="000B54D1"/>
    <w:rsid w:val="000B550F"/>
    <w:rsid w:val="000B5ABF"/>
    <w:rsid w:val="000B5B1A"/>
    <w:rsid w:val="000B5D93"/>
    <w:rsid w:val="000B6631"/>
    <w:rsid w:val="000B6D1B"/>
    <w:rsid w:val="000B6DDD"/>
    <w:rsid w:val="000B7365"/>
    <w:rsid w:val="000B764B"/>
    <w:rsid w:val="000B7DBE"/>
    <w:rsid w:val="000B7F5B"/>
    <w:rsid w:val="000C04F0"/>
    <w:rsid w:val="000C053E"/>
    <w:rsid w:val="000C0666"/>
    <w:rsid w:val="000C0979"/>
    <w:rsid w:val="000C1A87"/>
    <w:rsid w:val="000C2407"/>
    <w:rsid w:val="000C270A"/>
    <w:rsid w:val="000C28D1"/>
    <w:rsid w:val="000C3A6F"/>
    <w:rsid w:val="000C456D"/>
    <w:rsid w:val="000C4DA9"/>
    <w:rsid w:val="000C5848"/>
    <w:rsid w:val="000C5DDB"/>
    <w:rsid w:val="000C6E65"/>
    <w:rsid w:val="000C7020"/>
    <w:rsid w:val="000C7FD4"/>
    <w:rsid w:val="000D0396"/>
    <w:rsid w:val="000D0F3B"/>
    <w:rsid w:val="000D170B"/>
    <w:rsid w:val="000D1B99"/>
    <w:rsid w:val="000D1D16"/>
    <w:rsid w:val="000D25B9"/>
    <w:rsid w:val="000D2986"/>
    <w:rsid w:val="000D2A9A"/>
    <w:rsid w:val="000D3585"/>
    <w:rsid w:val="000D4AC3"/>
    <w:rsid w:val="000D6239"/>
    <w:rsid w:val="000D63BF"/>
    <w:rsid w:val="000D65E8"/>
    <w:rsid w:val="000E1CA0"/>
    <w:rsid w:val="000E2574"/>
    <w:rsid w:val="000E3056"/>
    <w:rsid w:val="000E3608"/>
    <w:rsid w:val="000E391F"/>
    <w:rsid w:val="000E3C9C"/>
    <w:rsid w:val="000E3ED4"/>
    <w:rsid w:val="000E442E"/>
    <w:rsid w:val="000E45B4"/>
    <w:rsid w:val="000E4870"/>
    <w:rsid w:val="000E49EB"/>
    <w:rsid w:val="000E5133"/>
    <w:rsid w:val="000E5394"/>
    <w:rsid w:val="000E5407"/>
    <w:rsid w:val="000E54C2"/>
    <w:rsid w:val="000E5EA3"/>
    <w:rsid w:val="000E5EBD"/>
    <w:rsid w:val="000E6E85"/>
    <w:rsid w:val="000E717A"/>
    <w:rsid w:val="000E76D1"/>
    <w:rsid w:val="000F0166"/>
    <w:rsid w:val="000F0168"/>
    <w:rsid w:val="000F1F9D"/>
    <w:rsid w:val="000F24FA"/>
    <w:rsid w:val="000F26B3"/>
    <w:rsid w:val="000F3AEF"/>
    <w:rsid w:val="000F3D18"/>
    <w:rsid w:val="000F3D57"/>
    <w:rsid w:val="000F4DE2"/>
    <w:rsid w:val="000F51B7"/>
    <w:rsid w:val="000F5B1F"/>
    <w:rsid w:val="000F5BF6"/>
    <w:rsid w:val="000F69E0"/>
    <w:rsid w:val="000F6AF4"/>
    <w:rsid w:val="000F72B2"/>
    <w:rsid w:val="001011E8"/>
    <w:rsid w:val="00101917"/>
    <w:rsid w:val="00102C04"/>
    <w:rsid w:val="001034F6"/>
    <w:rsid w:val="001035CB"/>
    <w:rsid w:val="00104D89"/>
    <w:rsid w:val="00104DB9"/>
    <w:rsid w:val="00104EF3"/>
    <w:rsid w:val="001061AD"/>
    <w:rsid w:val="001061C2"/>
    <w:rsid w:val="00106210"/>
    <w:rsid w:val="00106460"/>
    <w:rsid w:val="00106537"/>
    <w:rsid w:val="00106867"/>
    <w:rsid w:val="001076DB"/>
    <w:rsid w:val="001107E6"/>
    <w:rsid w:val="00111512"/>
    <w:rsid w:val="00111BB9"/>
    <w:rsid w:val="0011217E"/>
    <w:rsid w:val="00112491"/>
    <w:rsid w:val="001124DA"/>
    <w:rsid w:val="0011252D"/>
    <w:rsid w:val="001139CC"/>
    <w:rsid w:val="001148ED"/>
    <w:rsid w:val="00114ACB"/>
    <w:rsid w:val="001160B0"/>
    <w:rsid w:val="0011621B"/>
    <w:rsid w:val="00117E4F"/>
    <w:rsid w:val="001209BB"/>
    <w:rsid w:val="00120ADD"/>
    <w:rsid w:val="00121C06"/>
    <w:rsid w:val="0012205F"/>
    <w:rsid w:val="001220D2"/>
    <w:rsid w:val="00122530"/>
    <w:rsid w:val="001228AC"/>
    <w:rsid w:val="00122BAA"/>
    <w:rsid w:val="00123429"/>
    <w:rsid w:val="00123932"/>
    <w:rsid w:val="00124010"/>
    <w:rsid w:val="001254C4"/>
    <w:rsid w:val="00125521"/>
    <w:rsid w:val="00125F9F"/>
    <w:rsid w:val="00126DA1"/>
    <w:rsid w:val="00127489"/>
    <w:rsid w:val="0012770F"/>
    <w:rsid w:val="001279F8"/>
    <w:rsid w:val="00130192"/>
    <w:rsid w:val="001305BD"/>
    <w:rsid w:val="001306BD"/>
    <w:rsid w:val="0013077C"/>
    <w:rsid w:val="001316DC"/>
    <w:rsid w:val="00131A32"/>
    <w:rsid w:val="00131D85"/>
    <w:rsid w:val="00131E97"/>
    <w:rsid w:val="00132429"/>
    <w:rsid w:val="00132B27"/>
    <w:rsid w:val="001336D0"/>
    <w:rsid w:val="00134708"/>
    <w:rsid w:val="001351C6"/>
    <w:rsid w:val="001353ED"/>
    <w:rsid w:val="001357A4"/>
    <w:rsid w:val="0013595C"/>
    <w:rsid w:val="00135CDB"/>
    <w:rsid w:val="00135D49"/>
    <w:rsid w:val="00135E30"/>
    <w:rsid w:val="00136436"/>
    <w:rsid w:val="001407B9"/>
    <w:rsid w:val="001415D5"/>
    <w:rsid w:val="00141BE6"/>
    <w:rsid w:val="00142844"/>
    <w:rsid w:val="00143520"/>
    <w:rsid w:val="00143A94"/>
    <w:rsid w:val="00144372"/>
    <w:rsid w:val="00144665"/>
    <w:rsid w:val="00144DEC"/>
    <w:rsid w:val="00144EBA"/>
    <w:rsid w:val="001452E1"/>
    <w:rsid w:val="00145853"/>
    <w:rsid w:val="00145C6D"/>
    <w:rsid w:val="00146094"/>
    <w:rsid w:val="001462C0"/>
    <w:rsid w:val="00146340"/>
    <w:rsid w:val="001464C8"/>
    <w:rsid w:val="00147468"/>
    <w:rsid w:val="00147DEE"/>
    <w:rsid w:val="00147E24"/>
    <w:rsid w:val="00150BD1"/>
    <w:rsid w:val="00150FC6"/>
    <w:rsid w:val="00151972"/>
    <w:rsid w:val="00151C25"/>
    <w:rsid w:val="001520C9"/>
    <w:rsid w:val="001524F4"/>
    <w:rsid w:val="00152D78"/>
    <w:rsid w:val="001531E5"/>
    <w:rsid w:val="00153D7E"/>
    <w:rsid w:val="00154413"/>
    <w:rsid w:val="00154731"/>
    <w:rsid w:val="00154A2B"/>
    <w:rsid w:val="001556FE"/>
    <w:rsid w:val="0015601A"/>
    <w:rsid w:val="00156028"/>
    <w:rsid w:val="00156263"/>
    <w:rsid w:val="001579EA"/>
    <w:rsid w:val="001579F0"/>
    <w:rsid w:val="00157C8D"/>
    <w:rsid w:val="001601D6"/>
    <w:rsid w:val="0016034C"/>
    <w:rsid w:val="0016037F"/>
    <w:rsid w:val="00160B78"/>
    <w:rsid w:val="0016149B"/>
    <w:rsid w:val="00161566"/>
    <w:rsid w:val="0016198D"/>
    <w:rsid w:val="00161B44"/>
    <w:rsid w:val="00161BA9"/>
    <w:rsid w:val="001620E0"/>
    <w:rsid w:val="001627AF"/>
    <w:rsid w:val="0016304D"/>
    <w:rsid w:val="0016327F"/>
    <w:rsid w:val="00163C4C"/>
    <w:rsid w:val="001646FC"/>
    <w:rsid w:val="00166646"/>
    <w:rsid w:val="00166696"/>
    <w:rsid w:val="00166BC0"/>
    <w:rsid w:val="00167A71"/>
    <w:rsid w:val="00170048"/>
    <w:rsid w:val="00170430"/>
    <w:rsid w:val="0017052F"/>
    <w:rsid w:val="00170EA4"/>
    <w:rsid w:val="00171137"/>
    <w:rsid w:val="001712A8"/>
    <w:rsid w:val="001713EC"/>
    <w:rsid w:val="00171781"/>
    <w:rsid w:val="00171E2B"/>
    <w:rsid w:val="00172D04"/>
    <w:rsid w:val="00173465"/>
    <w:rsid w:val="001734E0"/>
    <w:rsid w:val="0017382D"/>
    <w:rsid w:val="00173C20"/>
    <w:rsid w:val="00173CD4"/>
    <w:rsid w:val="00174251"/>
    <w:rsid w:val="0017456E"/>
    <w:rsid w:val="0017499A"/>
    <w:rsid w:val="00174A0D"/>
    <w:rsid w:val="00175404"/>
    <w:rsid w:val="00175487"/>
    <w:rsid w:val="00175DDA"/>
    <w:rsid w:val="00175F34"/>
    <w:rsid w:val="00176BD2"/>
    <w:rsid w:val="00177A31"/>
    <w:rsid w:val="00177F32"/>
    <w:rsid w:val="0018045D"/>
    <w:rsid w:val="00180748"/>
    <w:rsid w:val="00180B60"/>
    <w:rsid w:val="00180D6F"/>
    <w:rsid w:val="00181619"/>
    <w:rsid w:val="00181A16"/>
    <w:rsid w:val="00182626"/>
    <w:rsid w:val="001826BD"/>
    <w:rsid w:val="00183617"/>
    <w:rsid w:val="00183767"/>
    <w:rsid w:val="001841E7"/>
    <w:rsid w:val="00184D5A"/>
    <w:rsid w:val="00185030"/>
    <w:rsid w:val="00185D6A"/>
    <w:rsid w:val="00186CBF"/>
    <w:rsid w:val="00186DA7"/>
    <w:rsid w:val="00187332"/>
    <w:rsid w:val="001878EE"/>
    <w:rsid w:val="00187E2A"/>
    <w:rsid w:val="00190190"/>
    <w:rsid w:val="001903B3"/>
    <w:rsid w:val="00190F9D"/>
    <w:rsid w:val="0019174D"/>
    <w:rsid w:val="00191C4A"/>
    <w:rsid w:val="00192243"/>
    <w:rsid w:val="00193590"/>
    <w:rsid w:val="00193959"/>
    <w:rsid w:val="0019400B"/>
    <w:rsid w:val="001941DF"/>
    <w:rsid w:val="00194744"/>
    <w:rsid w:val="00195BB1"/>
    <w:rsid w:val="00195E59"/>
    <w:rsid w:val="00197050"/>
    <w:rsid w:val="0019782D"/>
    <w:rsid w:val="00197C96"/>
    <w:rsid w:val="001A04F9"/>
    <w:rsid w:val="001A0642"/>
    <w:rsid w:val="001A18A8"/>
    <w:rsid w:val="001A18DF"/>
    <w:rsid w:val="001A1937"/>
    <w:rsid w:val="001A1D71"/>
    <w:rsid w:val="001A2160"/>
    <w:rsid w:val="001A2D23"/>
    <w:rsid w:val="001A30C5"/>
    <w:rsid w:val="001A3105"/>
    <w:rsid w:val="001A3CAD"/>
    <w:rsid w:val="001A3E39"/>
    <w:rsid w:val="001A3F2D"/>
    <w:rsid w:val="001A4071"/>
    <w:rsid w:val="001A527B"/>
    <w:rsid w:val="001A5995"/>
    <w:rsid w:val="001A5CF6"/>
    <w:rsid w:val="001A5FD0"/>
    <w:rsid w:val="001A6DA1"/>
    <w:rsid w:val="001A7A95"/>
    <w:rsid w:val="001A7B4A"/>
    <w:rsid w:val="001B0379"/>
    <w:rsid w:val="001B1BB9"/>
    <w:rsid w:val="001B2A82"/>
    <w:rsid w:val="001B3BDE"/>
    <w:rsid w:val="001B4F84"/>
    <w:rsid w:val="001B4FE5"/>
    <w:rsid w:val="001B5EF7"/>
    <w:rsid w:val="001B6FF5"/>
    <w:rsid w:val="001B786B"/>
    <w:rsid w:val="001B7D12"/>
    <w:rsid w:val="001B7E7E"/>
    <w:rsid w:val="001C02BE"/>
    <w:rsid w:val="001C03DD"/>
    <w:rsid w:val="001C0DBA"/>
    <w:rsid w:val="001C0DF9"/>
    <w:rsid w:val="001C0E76"/>
    <w:rsid w:val="001C0EC9"/>
    <w:rsid w:val="001C1B28"/>
    <w:rsid w:val="001C1F19"/>
    <w:rsid w:val="001C2013"/>
    <w:rsid w:val="001C217D"/>
    <w:rsid w:val="001C21A1"/>
    <w:rsid w:val="001C29EC"/>
    <w:rsid w:val="001C32E3"/>
    <w:rsid w:val="001C37E7"/>
    <w:rsid w:val="001C4AC1"/>
    <w:rsid w:val="001C4ED8"/>
    <w:rsid w:val="001C558D"/>
    <w:rsid w:val="001C5BEE"/>
    <w:rsid w:val="001C6FC0"/>
    <w:rsid w:val="001C707F"/>
    <w:rsid w:val="001D00E8"/>
    <w:rsid w:val="001D01B8"/>
    <w:rsid w:val="001D0D31"/>
    <w:rsid w:val="001D0D49"/>
    <w:rsid w:val="001D0F6C"/>
    <w:rsid w:val="001D0FDE"/>
    <w:rsid w:val="001D1A51"/>
    <w:rsid w:val="001D1AF8"/>
    <w:rsid w:val="001D26BF"/>
    <w:rsid w:val="001D3612"/>
    <w:rsid w:val="001D376E"/>
    <w:rsid w:val="001D3B7A"/>
    <w:rsid w:val="001D4164"/>
    <w:rsid w:val="001D47C8"/>
    <w:rsid w:val="001D4B39"/>
    <w:rsid w:val="001D4ECA"/>
    <w:rsid w:val="001D594E"/>
    <w:rsid w:val="001D681D"/>
    <w:rsid w:val="001D7119"/>
    <w:rsid w:val="001E005B"/>
    <w:rsid w:val="001E092F"/>
    <w:rsid w:val="001E0EC0"/>
    <w:rsid w:val="001E164A"/>
    <w:rsid w:val="001E1778"/>
    <w:rsid w:val="001E203A"/>
    <w:rsid w:val="001E2997"/>
    <w:rsid w:val="001E2D93"/>
    <w:rsid w:val="001E346E"/>
    <w:rsid w:val="001E3BD3"/>
    <w:rsid w:val="001E3EDF"/>
    <w:rsid w:val="001E490F"/>
    <w:rsid w:val="001E50E9"/>
    <w:rsid w:val="001E528F"/>
    <w:rsid w:val="001E59D6"/>
    <w:rsid w:val="001E6042"/>
    <w:rsid w:val="001E62DA"/>
    <w:rsid w:val="001E650F"/>
    <w:rsid w:val="001E676B"/>
    <w:rsid w:val="001E67E6"/>
    <w:rsid w:val="001E7662"/>
    <w:rsid w:val="001E795E"/>
    <w:rsid w:val="001F081A"/>
    <w:rsid w:val="001F0A3D"/>
    <w:rsid w:val="001F117B"/>
    <w:rsid w:val="001F11FE"/>
    <w:rsid w:val="001F1AA2"/>
    <w:rsid w:val="001F1E1A"/>
    <w:rsid w:val="001F1FD1"/>
    <w:rsid w:val="001F21C4"/>
    <w:rsid w:val="001F30D0"/>
    <w:rsid w:val="001F3A5C"/>
    <w:rsid w:val="001F3CA8"/>
    <w:rsid w:val="001F43A6"/>
    <w:rsid w:val="001F47E2"/>
    <w:rsid w:val="001F5127"/>
    <w:rsid w:val="001F5183"/>
    <w:rsid w:val="001F54AE"/>
    <w:rsid w:val="001F66AA"/>
    <w:rsid w:val="001F6B92"/>
    <w:rsid w:val="001F6E9B"/>
    <w:rsid w:val="001F6EEC"/>
    <w:rsid w:val="001F732F"/>
    <w:rsid w:val="001F7CBA"/>
    <w:rsid w:val="001F7E5C"/>
    <w:rsid w:val="00200473"/>
    <w:rsid w:val="0020096E"/>
    <w:rsid w:val="00201663"/>
    <w:rsid w:val="00201E25"/>
    <w:rsid w:val="00202050"/>
    <w:rsid w:val="00202EAE"/>
    <w:rsid w:val="00203DDB"/>
    <w:rsid w:val="00204180"/>
    <w:rsid w:val="00204DAA"/>
    <w:rsid w:val="00204E46"/>
    <w:rsid w:val="002065B8"/>
    <w:rsid w:val="002065FF"/>
    <w:rsid w:val="00206ED6"/>
    <w:rsid w:val="002073EA"/>
    <w:rsid w:val="00207C6E"/>
    <w:rsid w:val="00207CE6"/>
    <w:rsid w:val="002107E8"/>
    <w:rsid w:val="00210F37"/>
    <w:rsid w:val="00211862"/>
    <w:rsid w:val="00211A1F"/>
    <w:rsid w:val="00211EA0"/>
    <w:rsid w:val="00211EC9"/>
    <w:rsid w:val="00212563"/>
    <w:rsid w:val="002131E8"/>
    <w:rsid w:val="002132D2"/>
    <w:rsid w:val="00213EEE"/>
    <w:rsid w:val="002142BB"/>
    <w:rsid w:val="002146D0"/>
    <w:rsid w:val="002146F9"/>
    <w:rsid w:val="00214870"/>
    <w:rsid w:val="00214B75"/>
    <w:rsid w:val="002156C2"/>
    <w:rsid w:val="00215B8E"/>
    <w:rsid w:val="00215EAF"/>
    <w:rsid w:val="0021631F"/>
    <w:rsid w:val="00216F59"/>
    <w:rsid w:val="002175E8"/>
    <w:rsid w:val="002176B0"/>
    <w:rsid w:val="00217B48"/>
    <w:rsid w:val="00217C50"/>
    <w:rsid w:val="00217DF3"/>
    <w:rsid w:val="00220116"/>
    <w:rsid w:val="002207FA"/>
    <w:rsid w:val="00220B49"/>
    <w:rsid w:val="00220DA9"/>
    <w:rsid w:val="00221276"/>
    <w:rsid w:val="00221B1D"/>
    <w:rsid w:val="00222564"/>
    <w:rsid w:val="00222FB1"/>
    <w:rsid w:val="0022305F"/>
    <w:rsid w:val="00223A4B"/>
    <w:rsid w:val="0022551B"/>
    <w:rsid w:val="0022677E"/>
    <w:rsid w:val="00226D17"/>
    <w:rsid w:val="0022729E"/>
    <w:rsid w:val="00227952"/>
    <w:rsid w:val="00230012"/>
    <w:rsid w:val="00230321"/>
    <w:rsid w:val="00230AE3"/>
    <w:rsid w:val="00230D02"/>
    <w:rsid w:val="00231753"/>
    <w:rsid w:val="00232706"/>
    <w:rsid w:val="002329AB"/>
    <w:rsid w:val="00233278"/>
    <w:rsid w:val="00235182"/>
    <w:rsid w:val="002352FC"/>
    <w:rsid w:val="00235388"/>
    <w:rsid w:val="00235BB1"/>
    <w:rsid w:val="00236480"/>
    <w:rsid w:val="00236732"/>
    <w:rsid w:val="002370FC"/>
    <w:rsid w:val="0023731D"/>
    <w:rsid w:val="0023757B"/>
    <w:rsid w:val="00237B1C"/>
    <w:rsid w:val="00237EE5"/>
    <w:rsid w:val="00240378"/>
    <w:rsid w:val="00240737"/>
    <w:rsid w:val="00241104"/>
    <w:rsid w:val="00241B10"/>
    <w:rsid w:val="00241CCC"/>
    <w:rsid w:val="00242E39"/>
    <w:rsid w:val="00243407"/>
    <w:rsid w:val="002440BE"/>
    <w:rsid w:val="00244459"/>
    <w:rsid w:val="00244A2D"/>
    <w:rsid w:val="00244E1B"/>
    <w:rsid w:val="002451D2"/>
    <w:rsid w:val="002452AF"/>
    <w:rsid w:val="0024547D"/>
    <w:rsid w:val="002454BA"/>
    <w:rsid w:val="00245D82"/>
    <w:rsid w:val="0024654E"/>
    <w:rsid w:val="0024696E"/>
    <w:rsid w:val="0024753F"/>
    <w:rsid w:val="002475A2"/>
    <w:rsid w:val="00247729"/>
    <w:rsid w:val="00247BE8"/>
    <w:rsid w:val="00247DC7"/>
    <w:rsid w:val="002504ED"/>
    <w:rsid w:val="00250B21"/>
    <w:rsid w:val="002528BE"/>
    <w:rsid w:val="00252DA2"/>
    <w:rsid w:val="00252E84"/>
    <w:rsid w:val="002538CC"/>
    <w:rsid w:val="00253A02"/>
    <w:rsid w:val="00253AD6"/>
    <w:rsid w:val="002541ED"/>
    <w:rsid w:val="00255A17"/>
    <w:rsid w:val="00255DE0"/>
    <w:rsid w:val="00255E54"/>
    <w:rsid w:val="002562A7"/>
    <w:rsid w:val="002567CF"/>
    <w:rsid w:val="00257D88"/>
    <w:rsid w:val="002609A6"/>
    <w:rsid w:val="00260EF6"/>
    <w:rsid w:val="00261623"/>
    <w:rsid w:val="00261CA2"/>
    <w:rsid w:val="00262383"/>
    <w:rsid w:val="002623CE"/>
    <w:rsid w:val="0026253F"/>
    <w:rsid w:val="0026292B"/>
    <w:rsid w:val="002632A3"/>
    <w:rsid w:val="00263417"/>
    <w:rsid w:val="002636D6"/>
    <w:rsid w:val="002644C6"/>
    <w:rsid w:val="00264944"/>
    <w:rsid w:val="00264FE0"/>
    <w:rsid w:val="002650D9"/>
    <w:rsid w:val="002656E3"/>
    <w:rsid w:val="0026593B"/>
    <w:rsid w:val="0026594E"/>
    <w:rsid w:val="00265A05"/>
    <w:rsid w:val="00265D69"/>
    <w:rsid w:val="00265E32"/>
    <w:rsid w:val="00266117"/>
    <w:rsid w:val="002661D4"/>
    <w:rsid w:val="002675DF"/>
    <w:rsid w:val="00267C9A"/>
    <w:rsid w:val="00270693"/>
    <w:rsid w:val="00270720"/>
    <w:rsid w:val="002708BC"/>
    <w:rsid w:val="0027138B"/>
    <w:rsid w:val="00271AEC"/>
    <w:rsid w:val="00272D5C"/>
    <w:rsid w:val="00272DA5"/>
    <w:rsid w:val="002738CF"/>
    <w:rsid w:val="00274522"/>
    <w:rsid w:val="002745DC"/>
    <w:rsid w:val="00274E52"/>
    <w:rsid w:val="00275237"/>
    <w:rsid w:val="00275BC8"/>
    <w:rsid w:val="00276897"/>
    <w:rsid w:val="0027693C"/>
    <w:rsid w:val="002775F5"/>
    <w:rsid w:val="002776C1"/>
    <w:rsid w:val="00277D58"/>
    <w:rsid w:val="00280256"/>
    <w:rsid w:val="002805DE"/>
    <w:rsid w:val="00280828"/>
    <w:rsid w:val="00280E4B"/>
    <w:rsid w:val="0028116F"/>
    <w:rsid w:val="00281192"/>
    <w:rsid w:val="0028167B"/>
    <w:rsid w:val="00281ABC"/>
    <w:rsid w:val="00281DE0"/>
    <w:rsid w:val="00282CB7"/>
    <w:rsid w:val="00282E99"/>
    <w:rsid w:val="00282ECD"/>
    <w:rsid w:val="00282FD6"/>
    <w:rsid w:val="002836D4"/>
    <w:rsid w:val="00283FEC"/>
    <w:rsid w:val="0028404E"/>
    <w:rsid w:val="00284A35"/>
    <w:rsid w:val="00284AD7"/>
    <w:rsid w:val="00284B1E"/>
    <w:rsid w:val="00285FF1"/>
    <w:rsid w:val="0028618C"/>
    <w:rsid w:val="002865BD"/>
    <w:rsid w:val="00286639"/>
    <w:rsid w:val="00286FA0"/>
    <w:rsid w:val="00287D7C"/>
    <w:rsid w:val="00287EAD"/>
    <w:rsid w:val="00290152"/>
    <w:rsid w:val="002904B1"/>
    <w:rsid w:val="0029057B"/>
    <w:rsid w:val="00290714"/>
    <w:rsid w:val="002908D4"/>
    <w:rsid w:val="00290ABA"/>
    <w:rsid w:val="00290BC1"/>
    <w:rsid w:val="00290CE9"/>
    <w:rsid w:val="002915DB"/>
    <w:rsid w:val="00291B4F"/>
    <w:rsid w:val="00292027"/>
    <w:rsid w:val="002939E4"/>
    <w:rsid w:val="00293D87"/>
    <w:rsid w:val="002947EB"/>
    <w:rsid w:val="00294DD9"/>
    <w:rsid w:val="00295A18"/>
    <w:rsid w:val="0029671B"/>
    <w:rsid w:val="00297B63"/>
    <w:rsid w:val="002A002F"/>
    <w:rsid w:val="002A0175"/>
    <w:rsid w:val="002A03E4"/>
    <w:rsid w:val="002A0B01"/>
    <w:rsid w:val="002A0C31"/>
    <w:rsid w:val="002A1182"/>
    <w:rsid w:val="002A1981"/>
    <w:rsid w:val="002A1D1A"/>
    <w:rsid w:val="002A2E8B"/>
    <w:rsid w:val="002A42DA"/>
    <w:rsid w:val="002A4E75"/>
    <w:rsid w:val="002A5132"/>
    <w:rsid w:val="002A53EA"/>
    <w:rsid w:val="002A5672"/>
    <w:rsid w:val="002A5908"/>
    <w:rsid w:val="002A59E6"/>
    <w:rsid w:val="002A5FBB"/>
    <w:rsid w:val="002A6E55"/>
    <w:rsid w:val="002A721B"/>
    <w:rsid w:val="002A7D31"/>
    <w:rsid w:val="002B1121"/>
    <w:rsid w:val="002B17F7"/>
    <w:rsid w:val="002B23CE"/>
    <w:rsid w:val="002B2AC0"/>
    <w:rsid w:val="002B41FB"/>
    <w:rsid w:val="002B4661"/>
    <w:rsid w:val="002B5BF3"/>
    <w:rsid w:val="002B61FE"/>
    <w:rsid w:val="002B6217"/>
    <w:rsid w:val="002B7603"/>
    <w:rsid w:val="002B7752"/>
    <w:rsid w:val="002B788F"/>
    <w:rsid w:val="002B78E6"/>
    <w:rsid w:val="002B7BDC"/>
    <w:rsid w:val="002C0047"/>
    <w:rsid w:val="002C0077"/>
    <w:rsid w:val="002C098C"/>
    <w:rsid w:val="002C0BDE"/>
    <w:rsid w:val="002C1405"/>
    <w:rsid w:val="002C167F"/>
    <w:rsid w:val="002C24B1"/>
    <w:rsid w:val="002C25DA"/>
    <w:rsid w:val="002C292D"/>
    <w:rsid w:val="002C2EF7"/>
    <w:rsid w:val="002C3537"/>
    <w:rsid w:val="002C694E"/>
    <w:rsid w:val="002C76D4"/>
    <w:rsid w:val="002D0137"/>
    <w:rsid w:val="002D075A"/>
    <w:rsid w:val="002D099E"/>
    <w:rsid w:val="002D0F30"/>
    <w:rsid w:val="002D0FF5"/>
    <w:rsid w:val="002D1505"/>
    <w:rsid w:val="002D187B"/>
    <w:rsid w:val="002D2F3F"/>
    <w:rsid w:val="002D2F88"/>
    <w:rsid w:val="002D3092"/>
    <w:rsid w:val="002D3C7E"/>
    <w:rsid w:val="002D470E"/>
    <w:rsid w:val="002D4C32"/>
    <w:rsid w:val="002D66EB"/>
    <w:rsid w:val="002D6C63"/>
    <w:rsid w:val="002D6CF8"/>
    <w:rsid w:val="002D6E0B"/>
    <w:rsid w:val="002D75BE"/>
    <w:rsid w:val="002D768B"/>
    <w:rsid w:val="002D7837"/>
    <w:rsid w:val="002E0156"/>
    <w:rsid w:val="002E015C"/>
    <w:rsid w:val="002E09F6"/>
    <w:rsid w:val="002E1152"/>
    <w:rsid w:val="002E136A"/>
    <w:rsid w:val="002E2220"/>
    <w:rsid w:val="002E22ED"/>
    <w:rsid w:val="002E24E4"/>
    <w:rsid w:val="002E25E3"/>
    <w:rsid w:val="002E2790"/>
    <w:rsid w:val="002E27F2"/>
    <w:rsid w:val="002E28A4"/>
    <w:rsid w:val="002E2A62"/>
    <w:rsid w:val="002E2D3A"/>
    <w:rsid w:val="002E2E58"/>
    <w:rsid w:val="002E344B"/>
    <w:rsid w:val="002E39DC"/>
    <w:rsid w:val="002E3F5A"/>
    <w:rsid w:val="002E4E74"/>
    <w:rsid w:val="002E565B"/>
    <w:rsid w:val="002E5A80"/>
    <w:rsid w:val="002E600D"/>
    <w:rsid w:val="002E6C64"/>
    <w:rsid w:val="002E73A0"/>
    <w:rsid w:val="002F04D7"/>
    <w:rsid w:val="002F06A5"/>
    <w:rsid w:val="002F08D6"/>
    <w:rsid w:val="002F0CC7"/>
    <w:rsid w:val="002F0D16"/>
    <w:rsid w:val="002F0E63"/>
    <w:rsid w:val="002F0F38"/>
    <w:rsid w:val="002F1814"/>
    <w:rsid w:val="002F1FD2"/>
    <w:rsid w:val="002F253E"/>
    <w:rsid w:val="002F279A"/>
    <w:rsid w:val="002F2A39"/>
    <w:rsid w:val="002F33FB"/>
    <w:rsid w:val="002F4D3E"/>
    <w:rsid w:val="002F5C09"/>
    <w:rsid w:val="002F5E72"/>
    <w:rsid w:val="002F6C52"/>
    <w:rsid w:val="0030082E"/>
    <w:rsid w:val="00300F9C"/>
    <w:rsid w:val="0030198E"/>
    <w:rsid w:val="00301C76"/>
    <w:rsid w:val="00302942"/>
    <w:rsid w:val="00302AD6"/>
    <w:rsid w:val="00303F1B"/>
    <w:rsid w:val="00304A71"/>
    <w:rsid w:val="00305611"/>
    <w:rsid w:val="003056F1"/>
    <w:rsid w:val="0030580C"/>
    <w:rsid w:val="00305C63"/>
    <w:rsid w:val="00305F21"/>
    <w:rsid w:val="003061BE"/>
    <w:rsid w:val="00306527"/>
    <w:rsid w:val="00306B38"/>
    <w:rsid w:val="00306CB1"/>
    <w:rsid w:val="00306EB3"/>
    <w:rsid w:val="00307DD7"/>
    <w:rsid w:val="00307EB8"/>
    <w:rsid w:val="00310200"/>
    <w:rsid w:val="00310EC7"/>
    <w:rsid w:val="00310F64"/>
    <w:rsid w:val="003115C8"/>
    <w:rsid w:val="003123ED"/>
    <w:rsid w:val="00312627"/>
    <w:rsid w:val="003132AE"/>
    <w:rsid w:val="0031418E"/>
    <w:rsid w:val="0031428B"/>
    <w:rsid w:val="00314377"/>
    <w:rsid w:val="003143EC"/>
    <w:rsid w:val="00315103"/>
    <w:rsid w:val="00315285"/>
    <w:rsid w:val="0031547F"/>
    <w:rsid w:val="00315537"/>
    <w:rsid w:val="003155AD"/>
    <w:rsid w:val="003159BF"/>
    <w:rsid w:val="00315CF6"/>
    <w:rsid w:val="00316725"/>
    <w:rsid w:val="00316EAC"/>
    <w:rsid w:val="003170C1"/>
    <w:rsid w:val="003171AF"/>
    <w:rsid w:val="003178BE"/>
    <w:rsid w:val="00317DD0"/>
    <w:rsid w:val="00320555"/>
    <w:rsid w:val="003233AC"/>
    <w:rsid w:val="0032354A"/>
    <w:rsid w:val="00323805"/>
    <w:rsid w:val="0032407F"/>
    <w:rsid w:val="003247C3"/>
    <w:rsid w:val="003253B3"/>
    <w:rsid w:val="00325DCF"/>
    <w:rsid w:val="00326E13"/>
    <w:rsid w:val="0032726D"/>
    <w:rsid w:val="003306B6"/>
    <w:rsid w:val="00330C49"/>
    <w:rsid w:val="0033105C"/>
    <w:rsid w:val="00331CB6"/>
    <w:rsid w:val="003322C3"/>
    <w:rsid w:val="0033448A"/>
    <w:rsid w:val="00334BBF"/>
    <w:rsid w:val="00334FF1"/>
    <w:rsid w:val="003362F1"/>
    <w:rsid w:val="003363BB"/>
    <w:rsid w:val="003369A2"/>
    <w:rsid w:val="00336F2C"/>
    <w:rsid w:val="003372D4"/>
    <w:rsid w:val="0033772E"/>
    <w:rsid w:val="003379A0"/>
    <w:rsid w:val="00340397"/>
    <w:rsid w:val="00340B5E"/>
    <w:rsid w:val="00340DE0"/>
    <w:rsid w:val="00341068"/>
    <w:rsid w:val="0034168E"/>
    <w:rsid w:val="003420AF"/>
    <w:rsid w:val="003421B9"/>
    <w:rsid w:val="003421F7"/>
    <w:rsid w:val="00342828"/>
    <w:rsid w:val="00342BA1"/>
    <w:rsid w:val="0034425D"/>
    <w:rsid w:val="003452D9"/>
    <w:rsid w:val="00345425"/>
    <w:rsid w:val="003459D7"/>
    <w:rsid w:val="003469B9"/>
    <w:rsid w:val="0034715A"/>
    <w:rsid w:val="0034752F"/>
    <w:rsid w:val="00347E37"/>
    <w:rsid w:val="0035023F"/>
    <w:rsid w:val="0035049B"/>
    <w:rsid w:val="003508E6"/>
    <w:rsid w:val="003513BB"/>
    <w:rsid w:val="00351D1F"/>
    <w:rsid w:val="00352215"/>
    <w:rsid w:val="00353324"/>
    <w:rsid w:val="00353725"/>
    <w:rsid w:val="00353DAD"/>
    <w:rsid w:val="00354651"/>
    <w:rsid w:val="003548B6"/>
    <w:rsid w:val="00355537"/>
    <w:rsid w:val="00355E6C"/>
    <w:rsid w:val="00356DFF"/>
    <w:rsid w:val="00357085"/>
    <w:rsid w:val="00357E24"/>
    <w:rsid w:val="00360A82"/>
    <w:rsid w:val="00361871"/>
    <w:rsid w:val="003627C0"/>
    <w:rsid w:val="00362E2A"/>
    <w:rsid w:val="00363248"/>
    <w:rsid w:val="0036345F"/>
    <w:rsid w:val="0036358A"/>
    <w:rsid w:val="003639D3"/>
    <w:rsid w:val="00364126"/>
    <w:rsid w:val="00364E92"/>
    <w:rsid w:val="003662C0"/>
    <w:rsid w:val="00366BC6"/>
    <w:rsid w:val="00367650"/>
    <w:rsid w:val="00370DAF"/>
    <w:rsid w:val="003710F8"/>
    <w:rsid w:val="00371114"/>
    <w:rsid w:val="00371C3B"/>
    <w:rsid w:val="00371CC4"/>
    <w:rsid w:val="00372AE7"/>
    <w:rsid w:val="00372B02"/>
    <w:rsid w:val="00372BB4"/>
    <w:rsid w:val="00373C7E"/>
    <w:rsid w:val="00373F50"/>
    <w:rsid w:val="00374143"/>
    <w:rsid w:val="00374273"/>
    <w:rsid w:val="003743AE"/>
    <w:rsid w:val="003746C6"/>
    <w:rsid w:val="00374F12"/>
    <w:rsid w:val="0037526A"/>
    <w:rsid w:val="00376C9F"/>
    <w:rsid w:val="00377F4C"/>
    <w:rsid w:val="0038035E"/>
    <w:rsid w:val="003812EB"/>
    <w:rsid w:val="00381562"/>
    <w:rsid w:val="00381680"/>
    <w:rsid w:val="003820AB"/>
    <w:rsid w:val="00382657"/>
    <w:rsid w:val="00382CEC"/>
    <w:rsid w:val="0038335E"/>
    <w:rsid w:val="003837F0"/>
    <w:rsid w:val="00383CEE"/>
    <w:rsid w:val="003841DD"/>
    <w:rsid w:val="003843FE"/>
    <w:rsid w:val="0038525B"/>
    <w:rsid w:val="003855CB"/>
    <w:rsid w:val="00385666"/>
    <w:rsid w:val="003856F0"/>
    <w:rsid w:val="00385B11"/>
    <w:rsid w:val="0038679C"/>
    <w:rsid w:val="00386F0D"/>
    <w:rsid w:val="00386FE2"/>
    <w:rsid w:val="0038797A"/>
    <w:rsid w:val="00387986"/>
    <w:rsid w:val="00387B6A"/>
    <w:rsid w:val="0039033B"/>
    <w:rsid w:val="003903E8"/>
    <w:rsid w:val="003904F7"/>
    <w:rsid w:val="00390DE0"/>
    <w:rsid w:val="0039171C"/>
    <w:rsid w:val="003928F6"/>
    <w:rsid w:val="00392996"/>
    <w:rsid w:val="00393035"/>
    <w:rsid w:val="003932E7"/>
    <w:rsid w:val="00393E66"/>
    <w:rsid w:val="003943B5"/>
    <w:rsid w:val="003952BE"/>
    <w:rsid w:val="00395697"/>
    <w:rsid w:val="00396B26"/>
    <w:rsid w:val="00396C26"/>
    <w:rsid w:val="00396E69"/>
    <w:rsid w:val="003971EF"/>
    <w:rsid w:val="00397C00"/>
    <w:rsid w:val="00397D6D"/>
    <w:rsid w:val="00397EC5"/>
    <w:rsid w:val="003A0208"/>
    <w:rsid w:val="003A05B8"/>
    <w:rsid w:val="003A08E9"/>
    <w:rsid w:val="003A0BF3"/>
    <w:rsid w:val="003A1F7A"/>
    <w:rsid w:val="003A2662"/>
    <w:rsid w:val="003A29E8"/>
    <w:rsid w:val="003A2D45"/>
    <w:rsid w:val="003A361B"/>
    <w:rsid w:val="003A3FDA"/>
    <w:rsid w:val="003A40FA"/>
    <w:rsid w:val="003A417E"/>
    <w:rsid w:val="003A4275"/>
    <w:rsid w:val="003A44CE"/>
    <w:rsid w:val="003A4B83"/>
    <w:rsid w:val="003A4EFD"/>
    <w:rsid w:val="003A4FF3"/>
    <w:rsid w:val="003A561D"/>
    <w:rsid w:val="003A5821"/>
    <w:rsid w:val="003A6016"/>
    <w:rsid w:val="003A6955"/>
    <w:rsid w:val="003A6A5F"/>
    <w:rsid w:val="003A6D49"/>
    <w:rsid w:val="003A71BE"/>
    <w:rsid w:val="003A7745"/>
    <w:rsid w:val="003B04DE"/>
    <w:rsid w:val="003B13FF"/>
    <w:rsid w:val="003B284C"/>
    <w:rsid w:val="003B2911"/>
    <w:rsid w:val="003B2B03"/>
    <w:rsid w:val="003B30C3"/>
    <w:rsid w:val="003B31F7"/>
    <w:rsid w:val="003B3644"/>
    <w:rsid w:val="003B4877"/>
    <w:rsid w:val="003B7F46"/>
    <w:rsid w:val="003C049D"/>
    <w:rsid w:val="003C0D1D"/>
    <w:rsid w:val="003C0EBC"/>
    <w:rsid w:val="003C10F4"/>
    <w:rsid w:val="003C1108"/>
    <w:rsid w:val="003C1456"/>
    <w:rsid w:val="003C1A10"/>
    <w:rsid w:val="003C1AEB"/>
    <w:rsid w:val="003C1E7D"/>
    <w:rsid w:val="003C1E84"/>
    <w:rsid w:val="003C2519"/>
    <w:rsid w:val="003C2580"/>
    <w:rsid w:val="003C2709"/>
    <w:rsid w:val="003C28E6"/>
    <w:rsid w:val="003C29FC"/>
    <w:rsid w:val="003C33A6"/>
    <w:rsid w:val="003C421C"/>
    <w:rsid w:val="003C4CF7"/>
    <w:rsid w:val="003C70F4"/>
    <w:rsid w:val="003C71DF"/>
    <w:rsid w:val="003C760C"/>
    <w:rsid w:val="003C76FC"/>
    <w:rsid w:val="003D04C8"/>
    <w:rsid w:val="003D0D00"/>
    <w:rsid w:val="003D18F1"/>
    <w:rsid w:val="003D2C35"/>
    <w:rsid w:val="003D2E6E"/>
    <w:rsid w:val="003D3464"/>
    <w:rsid w:val="003D47F8"/>
    <w:rsid w:val="003D4FD5"/>
    <w:rsid w:val="003D5459"/>
    <w:rsid w:val="003D5EA2"/>
    <w:rsid w:val="003D64C4"/>
    <w:rsid w:val="003D6ECC"/>
    <w:rsid w:val="003D781D"/>
    <w:rsid w:val="003E0C75"/>
    <w:rsid w:val="003E0D34"/>
    <w:rsid w:val="003E1AAE"/>
    <w:rsid w:val="003E2822"/>
    <w:rsid w:val="003E2C77"/>
    <w:rsid w:val="003E3280"/>
    <w:rsid w:val="003E3793"/>
    <w:rsid w:val="003E401D"/>
    <w:rsid w:val="003E41AD"/>
    <w:rsid w:val="003E4B90"/>
    <w:rsid w:val="003E4D82"/>
    <w:rsid w:val="003E5285"/>
    <w:rsid w:val="003E5535"/>
    <w:rsid w:val="003E5EB6"/>
    <w:rsid w:val="003E60E5"/>
    <w:rsid w:val="003E67C4"/>
    <w:rsid w:val="003E6A4B"/>
    <w:rsid w:val="003E7941"/>
    <w:rsid w:val="003E7D12"/>
    <w:rsid w:val="003F00D2"/>
    <w:rsid w:val="003F0E67"/>
    <w:rsid w:val="003F182B"/>
    <w:rsid w:val="003F19C3"/>
    <w:rsid w:val="003F19E3"/>
    <w:rsid w:val="003F19FC"/>
    <w:rsid w:val="003F3B1F"/>
    <w:rsid w:val="003F468A"/>
    <w:rsid w:val="003F4F42"/>
    <w:rsid w:val="003F5334"/>
    <w:rsid w:val="003F5A3C"/>
    <w:rsid w:val="003F5A55"/>
    <w:rsid w:val="003F6B26"/>
    <w:rsid w:val="003F71C2"/>
    <w:rsid w:val="003F7A2C"/>
    <w:rsid w:val="003F7DD3"/>
    <w:rsid w:val="0040172A"/>
    <w:rsid w:val="00401A0E"/>
    <w:rsid w:val="00402A18"/>
    <w:rsid w:val="00402BA0"/>
    <w:rsid w:val="00402EC7"/>
    <w:rsid w:val="00402FF9"/>
    <w:rsid w:val="00403480"/>
    <w:rsid w:val="004037F8"/>
    <w:rsid w:val="00403FDA"/>
    <w:rsid w:val="0040468B"/>
    <w:rsid w:val="00404EAD"/>
    <w:rsid w:val="00405699"/>
    <w:rsid w:val="004056F9"/>
    <w:rsid w:val="004060CB"/>
    <w:rsid w:val="0040662B"/>
    <w:rsid w:val="004066EC"/>
    <w:rsid w:val="004069D6"/>
    <w:rsid w:val="00406D96"/>
    <w:rsid w:val="0040759A"/>
    <w:rsid w:val="004076D0"/>
    <w:rsid w:val="00407DA6"/>
    <w:rsid w:val="00410297"/>
    <w:rsid w:val="0041043D"/>
    <w:rsid w:val="0041045D"/>
    <w:rsid w:val="0041083F"/>
    <w:rsid w:val="00410FD9"/>
    <w:rsid w:val="00411183"/>
    <w:rsid w:val="00411C18"/>
    <w:rsid w:val="00412E02"/>
    <w:rsid w:val="00413181"/>
    <w:rsid w:val="004141FD"/>
    <w:rsid w:val="004143B5"/>
    <w:rsid w:val="00414B1E"/>
    <w:rsid w:val="0041506F"/>
    <w:rsid w:val="00415B1A"/>
    <w:rsid w:val="00415D12"/>
    <w:rsid w:val="00416A0F"/>
    <w:rsid w:val="00416C29"/>
    <w:rsid w:val="004171A0"/>
    <w:rsid w:val="00417933"/>
    <w:rsid w:val="00417988"/>
    <w:rsid w:val="00417AF3"/>
    <w:rsid w:val="00420187"/>
    <w:rsid w:val="00420FAA"/>
    <w:rsid w:val="004211B4"/>
    <w:rsid w:val="00421463"/>
    <w:rsid w:val="004235C9"/>
    <w:rsid w:val="004237B1"/>
    <w:rsid w:val="00424EF9"/>
    <w:rsid w:val="00426CF7"/>
    <w:rsid w:val="00427063"/>
    <w:rsid w:val="00427547"/>
    <w:rsid w:val="004277EB"/>
    <w:rsid w:val="00427E44"/>
    <w:rsid w:val="00427FF5"/>
    <w:rsid w:val="00430B64"/>
    <w:rsid w:val="004311EA"/>
    <w:rsid w:val="004312FA"/>
    <w:rsid w:val="004318DC"/>
    <w:rsid w:val="00432BCE"/>
    <w:rsid w:val="004330A5"/>
    <w:rsid w:val="004331EB"/>
    <w:rsid w:val="00433B0F"/>
    <w:rsid w:val="00433E6B"/>
    <w:rsid w:val="004345A4"/>
    <w:rsid w:val="00434889"/>
    <w:rsid w:val="00435549"/>
    <w:rsid w:val="00435D14"/>
    <w:rsid w:val="004365B6"/>
    <w:rsid w:val="00436822"/>
    <w:rsid w:val="0043690E"/>
    <w:rsid w:val="00436C5D"/>
    <w:rsid w:val="00436F3A"/>
    <w:rsid w:val="004372C9"/>
    <w:rsid w:val="004400C8"/>
    <w:rsid w:val="004404C0"/>
    <w:rsid w:val="00440541"/>
    <w:rsid w:val="00440984"/>
    <w:rsid w:val="00440B29"/>
    <w:rsid w:val="00440B48"/>
    <w:rsid w:val="00442506"/>
    <w:rsid w:val="00443072"/>
    <w:rsid w:val="00444652"/>
    <w:rsid w:val="004446F8"/>
    <w:rsid w:val="0044471D"/>
    <w:rsid w:val="00444B61"/>
    <w:rsid w:val="00444E98"/>
    <w:rsid w:val="00445802"/>
    <w:rsid w:val="004460FF"/>
    <w:rsid w:val="0044626C"/>
    <w:rsid w:val="00446B54"/>
    <w:rsid w:val="00446DD4"/>
    <w:rsid w:val="0044711C"/>
    <w:rsid w:val="00447330"/>
    <w:rsid w:val="004476B8"/>
    <w:rsid w:val="004519A3"/>
    <w:rsid w:val="00451C32"/>
    <w:rsid w:val="00451E8E"/>
    <w:rsid w:val="004521F6"/>
    <w:rsid w:val="00452278"/>
    <w:rsid w:val="00452508"/>
    <w:rsid w:val="00452945"/>
    <w:rsid w:val="00452F91"/>
    <w:rsid w:val="0045310E"/>
    <w:rsid w:val="00453B09"/>
    <w:rsid w:val="00456229"/>
    <w:rsid w:val="0045675F"/>
    <w:rsid w:val="004567D6"/>
    <w:rsid w:val="004569EC"/>
    <w:rsid w:val="00456FAD"/>
    <w:rsid w:val="00456FD0"/>
    <w:rsid w:val="0045732C"/>
    <w:rsid w:val="00457AA0"/>
    <w:rsid w:val="00457B24"/>
    <w:rsid w:val="004603F4"/>
    <w:rsid w:val="004608C4"/>
    <w:rsid w:val="00460F24"/>
    <w:rsid w:val="00461A8C"/>
    <w:rsid w:val="0046231C"/>
    <w:rsid w:val="004623ED"/>
    <w:rsid w:val="0046266D"/>
    <w:rsid w:val="00462E02"/>
    <w:rsid w:val="00463762"/>
    <w:rsid w:val="00463910"/>
    <w:rsid w:val="00464ECF"/>
    <w:rsid w:val="00465735"/>
    <w:rsid w:val="004663D8"/>
    <w:rsid w:val="00466695"/>
    <w:rsid w:val="0046691F"/>
    <w:rsid w:val="00466F3D"/>
    <w:rsid w:val="0046717E"/>
    <w:rsid w:val="004675D5"/>
    <w:rsid w:val="004677B3"/>
    <w:rsid w:val="0046792B"/>
    <w:rsid w:val="00467FD2"/>
    <w:rsid w:val="00470974"/>
    <w:rsid w:val="00471951"/>
    <w:rsid w:val="00471B70"/>
    <w:rsid w:val="00471D0E"/>
    <w:rsid w:val="0047224A"/>
    <w:rsid w:val="00472434"/>
    <w:rsid w:val="004724CE"/>
    <w:rsid w:val="00472B56"/>
    <w:rsid w:val="004730EA"/>
    <w:rsid w:val="0047391E"/>
    <w:rsid w:val="00474BA5"/>
    <w:rsid w:val="00474CAB"/>
    <w:rsid w:val="00474D46"/>
    <w:rsid w:val="004754D2"/>
    <w:rsid w:val="00475969"/>
    <w:rsid w:val="00475AD5"/>
    <w:rsid w:val="00476755"/>
    <w:rsid w:val="00476C20"/>
    <w:rsid w:val="00477417"/>
    <w:rsid w:val="004779D6"/>
    <w:rsid w:val="00477C8B"/>
    <w:rsid w:val="00477E0A"/>
    <w:rsid w:val="004802FB"/>
    <w:rsid w:val="00480510"/>
    <w:rsid w:val="004806AC"/>
    <w:rsid w:val="00480810"/>
    <w:rsid w:val="00480C48"/>
    <w:rsid w:val="004810F6"/>
    <w:rsid w:val="00481D62"/>
    <w:rsid w:val="00481FAD"/>
    <w:rsid w:val="00481FDC"/>
    <w:rsid w:val="00482696"/>
    <w:rsid w:val="00482B79"/>
    <w:rsid w:val="00482C6E"/>
    <w:rsid w:val="004839D1"/>
    <w:rsid w:val="00483B65"/>
    <w:rsid w:val="00484743"/>
    <w:rsid w:val="00484B4A"/>
    <w:rsid w:val="00485C35"/>
    <w:rsid w:val="0048629C"/>
    <w:rsid w:val="00486337"/>
    <w:rsid w:val="00486589"/>
    <w:rsid w:val="00487F26"/>
    <w:rsid w:val="004902F9"/>
    <w:rsid w:val="00490B84"/>
    <w:rsid w:val="00492207"/>
    <w:rsid w:val="0049268A"/>
    <w:rsid w:val="00492C76"/>
    <w:rsid w:val="004933EE"/>
    <w:rsid w:val="00493A01"/>
    <w:rsid w:val="00494325"/>
    <w:rsid w:val="004943C0"/>
    <w:rsid w:val="004949A5"/>
    <w:rsid w:val="004950E2"/>
    <w:rsid w:val="004952B4"/>
    <w:rsid w:val="00495EA8"/>
    <w:rsid w:val="00496C6E"/>
    <w:rsid w:val="00497AFD"/>
    <w:rsid w:val="004A038D"/>
    <w:rsid w:val="004A0496"/>
    <w:rsid w:val="004A11C6"/>
    <w:rsid w:val="004A12A3"/>
    <w:rsid w:val="004A138B"/>
    <w:rsid w:val="004A15CD"/>
    <w:rsid w:val="004A172A"/>
    <w:rsid w:val="004A2D93"/>
    <w:rsid w:val="004A30B1"/>
    <w:rsid w:val="004A333D"/>
    <w:rsid w:val="004A379A"/>
    <w:rsid w:val="004A47DB"/>
    <w:rsid w:val="004A484A"/>
    <w:rsid w:val="004A4EB6"/>
    <w:rsid w:val="004A52BE"/>
    <w:rsid w:val="004A76A3"/>
    <w:rsid w:val="004A7A6E"/>
    <w:rsid w:val="004A7A9A"/>
    <w:rsid w:val="004B03FD"/>
    <w:rsid w:val="004B06B9"/>
    <w:rsid w:val="004B0940"/>
    <w:rsid w:val="004B10AC"/>
    <w:rsid w:val="004B1A0C"/>
    <w:rsid w:val="004B1C2C"/>
    <w:rsid w:val="004B27F8"/>
    <w:rsid w:val="004B297B"/>
    <w:rsid w:val="004B3489"/>
    <w:rsid w:val="004B39D3"/>
    <w:rsid w:val="004B3FE5"/>
    <w:rsid w:val="004B4C19"/>
    <w:rsid w:val="004B4DFD"/>
    <w:rsid w:val="004B5185"/>
    <w:rsid w:val="004B52E8"/>
    <w:rsid w:val="004B52EE"/>
    <w:rsid w:val="004B5861"/>
    <w:rsid w:val="004B6893"/>
    <w:rsid w:val="004B6A6E"/>
    <w:rsid w:val="004B70DE"/>
    <w:rsid w:val="004B7E68"/>
    <w:rsid w:val="004B7F5E"/>
    <w:rsid w:val="004C005C"/>
    <w:rsid w:val="004C08DD"/>
    <w:rsid w:val="004C1070"/>
    <w:rsid w:val="004C2CED"/>
    <w:rsid w:val="004C35C7"/>
    <w:rsid w:val="004C363E"/>
    <w:rsid w:val="004C4071"/>
    <w:rsid w:val="004C42BD"/>
    <w:rsid w:val="004C4D4D"/>
    <w:rsid w:val="004C5317"/>
    <w:rsid w:val="004C53FA"/>
    <w:rsid w:val="004C5D3C"/>
    <w:rsid w:val="004C5D82"/>
    <w:rsid w:val="004C6012"/>
    <w:rsid w:val="004C623B"/>
    <w:rsid w:val="004C6554"/>
    <w:rsid w:val="004C6A34"/>
    <w:rsid w:val="004C6CDF"/>
    <w:rsid w:val="004C714E"/>
    <w:rsid w:val="004C7462"/>
    <w:rsid w:val="004C7951"/>
    <w:rsid w:val="004C7A44"/>
    <w:rsid w:val="004C7B2D"/>
    <w:rsid w:val="004D140A"/>
    <w:rsid w:val="004D1FB3"/>
    <w:rsid w:val="004D2429"/>
    <w:rsid w:val="004D24D8"/>
    <w:rsid w:val="004D272B"/>
    <w:rsid w:val="004D394B"/>
    <w:rsid w:val="004D3A52"/>
    <w:rsid w:val="004D3BA8"/>
    <w:rsid w:val="004D3D21"/>
    <w:rsid w:val="004D3D9B"/>
    <w:rsid w:val="004D4DD1"/>
    <w:rsid w:val="004D70F2"/>
    <w:rsid w:val="004E0E3A"/>
    <w:rsid w:val="004E0F9B"/>
    <w:rsid w:val="004E1881"/>
    <w:rsid w:val="004E230D"/>
    <w:rsid w:val="004E25A1"/>
    <w:rsid w:val="004E2790"/>
    <w:rsid w:val="004E28D0"/>
    <w:rsid w:val="004E324B"/>
    <w:rsid w:val="004E33C2"/>
    <w:rsid w:val="004E391C"/>
    <w:rsid w:val="004E3DCD"/>
    <w:rsid w:val="004E3FDF"/>
    <w:rsid w:val="004E462E"/>
    <w:rsid w:val="004E4933"/>
    <w:rsid w:val="004E4BD2"/>
    <w:rsid w:val="004E52F9"/>
    <w:rsid w:val="004E53B1"/>
    <w:rsid w:val="004E60FD"/>
    <w:rsid w:val="004E612B"/>
    <w:rsid w:val="004E6605"/>
    <w:rsid w:val="004E6D43"/>
    <w:rsid w:val="004E734B"/>
    <w:rsid w:val="004F03C1"/>
    <w:rsid w:val="004F0541"/>
    <w:rsid w:val="004F0D6D"/>
    <w:rsid w:val="004F110A"/>
    <w:rsid w:val="004F1523"/>
    <w:rsid w:val="004F22EC"/>
    <w:rsid w:val="004F3D94"/>
    <w:rsid w:val="004F43CF"/>
    <w:rsid w:val="004F4F51"/>
    <w:rsid w:val="004F57B6"/>
    <w:rsid w:val="004F6827"/>
    <w:rsid w:val="004F7D65"/>
    <w:rsid w:val="005007D2"/>
    <w:rsid w:val="00501538"/>
    <w:rsid w:val="005025F9"/>
    <w:rsid w:val="00502641"/>
    <w:rsid w:val="0050282E"/>
    <w:rsid w:val="00502C34"/>
    <w:rsid w:val="00503B64"/>
    <w:rsid w:val="00503BB0"/>
    <w:rsid w:val="00504273"/>
    <w:rsid w:val="005048DC"/>
    <w:rsid w:val="00504E5A"/>
    <w:rsid w:val="0050522A"/>
    <w:rsid w:val="00505ABF"/>
    <w:rsid w:val="005061EE"/>
    <w:rsid w:val="00506353"/>
    <w:rsid w:val="00506523"/>
    <w:rsid w:val="00506C02"/>
    <w:rsid w:val="00506C7C"/>
    <w:rsid w:val="0050743F"/>
    <w:rsid w:val="005075A7"/>
    <w:rsid w:val="005075C9"/>
    <w:rsid w:val="00510231"/>
    <w:rsid w:val="005103C6"/>
    <w:rsid w:val="00510721"/>
    <w:rsid w:val="005107B7"/>
    <w:rsid w:val="005108C2"/>
    <w:rsid w:val="0051113C"/>
    <w:rsid w:val="0051158E"/>
    <w:rsid w:val="00511A86"/>
    <w:rsid w:val="00511BE1"/>
    <w:rsid w:val="00511C50"/>
    <w:rsid w:val="00512BF5"/>
    <w:rsid w:val="005149DB"/>
    <w:rsid w:val="00514DCB"/>
    <w:rsid w:val="00515297"/>
    <w:rsid w:val="00516000"/>
    <w:rsid w:val="00516056"/>
    <w:rsid w:val="00516367"/>
    <w:rsid w:val="00516499"/>
    <w:rsid w:val="00517259"/>
    <w:rsid w:val="005173B7"/>
    <w:rsid w:val="00517B30"/>
    <w:rsid w:val="00520F1B"/>
    <w:rsid w:val="00521DCF"/>
    <w:rsid w:val="005220BA"/>
    <w:rsid w:val="00522738"/>
    <w:rsid w:val="005227BE"/>
    <w:rsid w:val="00522ECE"/>
    <w:rsid w:val="00522F6F"/>
    <w:rsid w:val="00523228"/>
    <w:rsid w:val="005233E2"/>
    <w:rsid w:val="00524878"/>
    <w:rsid w:val="00524F79"/>
    <w:rsid w:val="00525970"/>
    <w:rsid w:val="00526C89"/>
    <w:rsid w:val="005276EF"/>
    <w:rsid w:val="005277C9"/>
    <w:rsid w:val="0052780E"/>
    <w:rsid w:val="00527A24"/>
    <w:rsid w:val="00527C75"/>
    <w:rsid w:val="00527DA0"/>
    <w:rsid w:val="0053030F"/>
    <w:rsid w:val="00530A31"/>
    <w:rsid w:val="00530B62"/>
    <w:rsid w:val="00530BBD"/>
    <w:rsid w:val="0053105E"/>
    <w:rsid w:val="0053138D"/>
    <w:rsid w:val="00531BEC"/>
    <w:rsid w:val="005325B9"/>
    <w:rsid w:val="005326BC"/>
    <w:rsid w:val="0053434C"/>
    <w:rsid w:val="00534E68"/>
    <w:rsid w:val="00535637"/>
    <w:rsid w:val="00535B4B"/>
    <w:rsid w:val="005361ED"/>
    <w:rsid w:val="005364D1"/>
    <w:rsid w:val="005371E3"/>
    <w:rsid w:val="005377F5"/>
    <w:rsid w:val="00537821"/>
    <w:rsid w:val="00537CE8"/>
    <w:rsid w:val="005406F7"/>
    <w:rsid w:val="005415A7"/>
    <w:rsid w:val="00541978"/>
    <w:rsid w:val="00541BC2"/>
    <w:rsid w:val="00542D7E"/>
    <w:rsid w:val="00542E44"/>
    <w:rsid w:val="0054310E"/>
    <w:rsid w:val="005431B8"/>
    <w:rsid w:val="00543FDF"/>
    <w:rsid w:val="0054457F"/>
    <w:rsid w:val="005447AD"/>
    <w:rsid w:val="00544BC0"/>
    <w:rsid w:val="00545328"/>
    <w:rsid w:val="00545F26"/>
    <w:rsid w:val="00546858"/>
    <w:rsid w:val="00546B2E"/>
    <w:rsid w:val="00547572"/>
    <w:rsid w:val="00547DFF"/>
    <w:rsid w:val="0055076B"/>
    <w:rsid w:val="00550972"/>
    <w:rsid w:val="00550F44"/>
    <w:rsid w:val="00551DDE"/>
    <w:rsid w:val="00551E3D"/>
    <w:rsid w:val="00551F7A"/>
    <w:rsid w:val="00551FFC"/>
    <w:rsid w:val="005525BA"/>
    <w:rsid w:val="0055266F"/>
    <w:rsid w:val="00553076"/>
    <w:rsid w:val="005539E3"/>
    <w:rsid w:val="00553A8D"/>
    <w:rsid w:val="00553F5C"/>
    <w:rsid w:val="00554244"/>
    <w:rsid w:val="00554327"/>
    <w:rsid w:val="00554477"/>
    <w:rsid w:val="00554644"/>
    <w:rsid w:val="00555372"/>
    <w:rsid w:val="0055598E"/>
    <w:rsid w:val="00556653"/>
    <w:rsid w:val="005576CC"/>
    <w:rsid w:val="00557C43"/>
    <w:rsid w:val="00560227"/>
    <w:rsid w:val="0056181F"/>
    <w:rsid w:val="00561DE5"/>
    <w:rsid w:val="00561EDD"/>
    <w:rsid w:val="005621AE"/>
    <w:rsid w:val="00562238"/>
    <w:rsid w:val="005631A2"/>
    <w:rsid w:val="00563395"/>
    <w:rsid w:val="0056344A"/>
    <w:rsid w:val="0056355D"/>
    <w:rsid w:val="00563615"/>
    <w:rsid w:val="00563794"/>
    <w:rsid w:val="00563A00"/>
    <w:rsid w:val="005644C9"/>
    <w:rsid w:val="0056488D"/>
    <w:rsid w:val="00564892"/>
    <w:rsid w:val="005648C7"/>
    <w:rsid w:val="00564B20"/>
    <w:rsid w:val="00564E7E"/>
    <w:rsid w:val="00565171"/>
    <w:rsid w:val="00565316"/>
    <w:rsid w:val="00565798"/>
    <w:rsid w:val="005674B9"/>
    <w:rsid w:val="00567E61"/>
    <w:rsid w:val="005707F9"/>
    <w:rsid w:val="00570C37"/>
    <w:rsid w:val="00570D6D"/>
    <w:rsid w:val="00571535"/>
    <w:rsid w:val="00572181"/>
    <w:rsid w:val="00572A40"/>
    <w:rsid w:val="00573BAC"/>
    <w:rsid w:val="00574758"/>
    <w:rsid w:val="00575990"/>
    <w:rsid w:val="005764F7"/>
    <w:rsid w:val="0057651B"/>
    <w:rsid w:val="005765FE"/>
    <w:rsid w:val="005768A6"/>
    <w:rsid w:val="005777AB"/>
    <w:rsid w:val="0058109B"/>
    <w:rsid w:val="00581112"/>
    <w:rsid w:val="00581776"/>
    <w:rsid w:val="00582601"/>
    <w:rsid w:val="00583628"/>
    <w:rsid w:val="00583D7E"/>
    <w:rsid w:val="00584078"/>
    <w:rsid w:val="00584483"/>
    <w:rsid w:val="0058529E"/>
    <w:rsid w:val="0058543E"/>
    <w:rsid w:val="00585748"/>
    <w:rsid w:val="005864BC"/>
    <w:rsid w:val="00586D19"/>
    <w:rsid w:val="005872BE"/>
    <w:rsid w:val="0058730D"/>
    <w:rsid w:val="00587448"/>
    <w:rsid w:val="00587C6F"/>
    <w:rsid w:val="00587F02"/>
    <w:rsid w:val="00590E55"/>
    <w:rsid w:val="00591C2A"/>
    <w:rsid w:val="00591D09"/>
    <w:rsid w:val="00591EB2"/>
    <w:rsid w:val="005929F5"/>
    <w:rsid w:val="00592EC7"/>
    <w:rsid w:val="00593267"/>
    <w:rsid w:val="005947D4"/>
    <w:rsid w:val="005949FF"/>
    <w:rsid w:val="005959A7"/>
    <w:rsid w:val="00595C2B"/>
    <w:rsid w:val="00595ED0"/>
    <w:rsid w:val="0059615D"/>
    <w:rsid w:val="00597330"/>
    <w:rsid w:val="005973EF"/>
    <w:rsid w:val="00597614"/>
    <w:rsid w:val="0059786C"/>
    <w:rsid w:val="00597FB6"/>
    <w:rsid w:val="005A0F83"/>
    <w:rsid w:val="005A11B0"/>
    <w:rsid w:val="005A1405"/>
    <w:rsid w:val="005A2771"/>
    <w:rsid w:val="005A27DC"/>
    <w:rsid w:val="005A3E3D"/>
    <w:rsid w:val="005A4102"/>
    <w:rsid w:val="005A4433"/>
    <w:rsid w:val="005A5426"/>
    <w:rsid w:val="005A5955"/>
    <w:rsid w:val="005A6BF3"/>
    <w:rsid w:val="005A6CEE"/>
    <w:rsid w:val="005A70C5"/>
    <w:rsid w:val="005A7D4B"/>
    <w:rsid w:val="005A7F4F"/>
    <w:rsid w:val="005B01EE"/>
    <w:rsid w:val="005B05D5"/>
    <w:rsid w:val="005B1627"/>
    <w:rsid w:val="005B1C59"/>
    <w:rsid w:val="005B1D00"/>
    <w:rsid w:val="005B2750"/>
    <w:rsid w:val="005B48AD"/>
    <w:rsid w:val="005B5AE8"/>
    <w:rsid w:val="005B5B91"/>
    <w:rsid w:val="005B5BC2"/>
    <w:rsid w:val="005B603B"/>
    <w:rsid w:val="005B6F61"/>
    <w:rsid w:val="005B717B"/>
    <w:rsid w:val="005B7E4C"/>
    <w:rsid w:val="005C08CD"/>
    <w:rsid w:val="005C0941"/>
    <w:rsid w:val="005C0A38"/>
    <w:rsid w:val="005C0B51"/>
    <w:rsid w:val="005C0C0F"/>
    <w:rsid w:val="005C1EC9"/>
    <w:rsid w:val="005C248F"/>
    <w:rsid w:val="005C2A35"/>
    <w:rsid w:val="005C2AF2"/>
    <w:rsid w:val="005C2D01"/>
    <w:rsid w:val="005C3252"/>
    <w:rsid w:val="005C385E"/>
    <w:rsid w:val="005C43A8"/>
    <w:rsid w:val="005C48A5"/>
    <w:rsid w:val="005C49F5"/>
    <w:rsid w:val="005C54F6"/>
    <w:rsid w:val="005C69F1"/>
    <w:rsid w:val="005C74A0"/>
    <w:rsid w:val="005C7E71"/>
    <w:rsid w:val="005D0BAA"/>
    <w:rsid w:val="005D0ED9"/>
    <w:rsid w:val="005D0F8B"/>
    <w:rsid w:val="005D1B5C"/>
    <w:rsid w:val="005D1F42"/>
    <w:rsid w:val="005D2215"/>
    <w:rsid w:val="005D2726"/>
    <w:rsid w:val="005D31E8"/>
    <w:rsid w:val="005D417C"/>
    <w:rsid w:val="005D4D7E"/>
    <w:rsid w:val="005D5049"/>
    <w:rsid w:val="005D5344"/>
    <w:rsid w:val="005D577B"/>
    <w:rsid w:val="005D6055"/>
    <w:rsid w:val="005D6DA9"/>
    <w:rsid w:val="005D7693"/>
    <w:rsid w:val="005E0079"/>
    <w:rsid w:val="005E0352"/>
    <w:rsid w:val="005E25F5"/>
    <w:rsid w:val="005E2E5D"/>
    <w:rsid w:val="005E3075"/>
    <w:rsid w:val="005E32C9"/>
    <w:rsid w:val="005E3B98"/>
    <w:rsid w:val="005E3DD2"/>
    <w:rsid w:val="005E42E8"/>
    <w:rsid w:val="005E51F5"/>
    <w:rsid w:val="005E54A9"/>
    <w:rsid w:val="005E592A"/>
    <w:rsid w:val="005E5A8E"/>
    <w:rsid w:val="005E5B55"/>
    <w:rsid w:val="005E5FB6"/>
    <w:rsid w:val="005E6109"/>
    <w:rsid w:val="005E6369"/>
    <w:rsid w:val="005E6CCC"/>
    <w:rsid w:val="005E6E78"/>
    <w:rsid w:val="005F018B"/>
    <w:rsid w:val="005F04EB"/>
    <w:rsid w:val="005F17DB"/>
    <w:rsid w:val="005F19FC"/>
    <w:rsid w:val="005F2025"/>
    <w:rsid w:val="005F207A"/>
    <w:rsid w:val="005F2347"/>
    <w:rsid w:val="005F2362"/>
    <w:rsid w:val="005F24BB"/>
    <w:rsid w:val="005F2CFC"/>
    <w:rsid w:val="005F338F"/>
    <w:rsid w:val="005F340E"/>
    <w:rsid w:val="005F3506"/>
    <w:rsid w:val="005F37EB"/>
    <w:rsid w:val="005F3844"/>
    <w:rsid w:val="005F42AC"/>
    <w:rsid w:val="005F48D9"/>
    <w:rsid w:val="005F4AC9"/>
    <w:rsid w:val="005F4BFE"/>
    <w:rsid w:val="005F4C58"/>
    <w:rsid w:val="005F5B8C"/>
    <w:rsid w:val="005F5E30"/>
    <w:rsid w:val="005F5F56"/>
    <w:rsid w:val="005F6376"/>
    <w:rsid w:val="005F64C0"/>
    <w:rsid w:val="005F7EEF"/>
    <w:rsid w:val="006015EB"/>
    <w:rsid w:val="0060172A"/>
    <w:rsid w:val="00601731"/>
    <w:rsid w:val="006019D6"/>
    <w:rsid w:val="00602367"/>
    <w:rsid w:val="00602DAB"/>
    <w:rsid w:val="0060346F"/>
    <w:rsid w:val="00603F1F"/>
    <w:rsid w:val="006042EA"/>
    <w:rsid w:val="00605C9E"/>
    <w:rsid w:val="006060AE"/>
    <w:rsid w:val="006064B1"/>
    <w:rsid w:val="00606AC9"/>
    <w:rsid w:val="00606EA2"/>
    <w:rsid w:val="006073AC"/>
    <w:rsid w:val="00607D6B"/>
    <w:rsid w:val="00610E38"/>
    <w:rsid w:val="00611626"/>
    <w:rsid w:val="006119F5"/>
    <w:rsid w:val="00612294"/>
    <w:rsid w:val="00612616"/>
    <w:rsid w:val="006128FC"/>
    <w:rsid w:val="006129AE"/>
    <w:rsid w:val="00612C2D"/>
    <w:rsid w:val="00614026"/>
    <w:rsid w:val="00614858"/>
    <w:rsid w:val="00615C8B"/>
    <w:rsid w:val="00616086"/>
    <w:rsid w:val="00616286"/>
    <w:rsid w:val="00616A27"/>
    <w:rsid w:val="006170A9"/>
    <w:rsid w:val="006203B7"/>
    <w:rsid w:val="00620C66"/>
    <w:rsid w:val="00621505"/>
    <w:rsid w:val="0062187B"/>
    <w:rsid w:val="00621B31"/>
    <w:rsid w:val="0062215D"/>
    <w:rsid w:val="00622356"/>
    <w:rsid w:val="00622680"/>
    <w:rsid w:val="00622916"/>
    <w:rsid w:val="00622DFF"/>
    <w:rsid w:val="00622E13"/>
    <w:rsid w:val="00623855"/>
    <w:rsid w:val="00624353"/>
    <w:rsid w:val="00624626"/>
    <w:rsid w:val="006248EB"/>
    <w:rsid w:val="00624B0B"/>
    <w:rsid w:val="00624EB0"/>
    <w:rsid w:val="0062550E"/>
    <w:rsid w:val="0062622C"/>
    <w:rsid w:val="00627495"/>
    <w:rsid w:val="00627F7B"/>
    <w:rsid w:val="00630527"/>
    <w:rsid w:val="00630A69"/>
    <w:rsid w:val="00630F70"/>
    <w:rsid w:val="00631C37"/>
    <w:rsid w:val="00632474"/>
    <w:rsid w:val="0063261D"/>
    <w:rsid w:val="00633CBC"/>
    <w:rsid w:val="00634242"/>
    <w:rsid w:val="00634E02"/>
    <w:rsid w:val="00634E57"/>
    <w:rsid w:val="00635B5C"/>
    <w:rsid w:val="006360BC"/>
    <w:rsid w:val="006360C3"/>
    <w:rsid w:val="00636248"/>
    <w:rsid w:val="006379CB"/>
    <w:rsid w:val="00637CBD"/>
    <w:rsid w:val="00640026"/>
    <w:rsid w:val="00640103"/>
    <w:rsid w:val="00640659"/>
    <w:rsid w:val="00641C39"/>
    <w:rsid w:val="006422A4"/>
    <w:rsid w:val="006428DF"/>
    <w:rsid w:val="00643802"/>
    <w:rsid w:val="00643ED4"/>
    <w:rsid w:val="006446D8"/>
    <w:rsid w:val="0064562B"/>
    <w:rsid w:val="0064577C"/>
    <w:rsid w:val="0064578D"/>
    <w:rsid w:val="0064760A"/>
    <w:rsid w:val="00647689"/>
    <w:rsid w:val="00647E8A"/>
    <w:rsid w:val="006501C8"/>
    <w:rsid w:val="00650A90"/>
    <w:rsid w:val="00650DF2"/>
    <w:rsid w:val="00650F24"/>
    <w:rsid w:val="0065155E"/>
    <w:rsid w:val="00651B86"/>
    <w:rsid w:val="006525DC"/>
    <w:rsid w:val="00652902"/>
    <w:rsid w:val="00654789"/>
    <w:rsid w:val="00654C62"/>
    <w:rsid w:val="00654D87"/>
    <w:rsid w:val="006566AF"/>
    <w:rsid w:val="00657AD6"/>
    <w:rsid w:val="00660167"/>
    <w:rsid w:val="0066023E"/>
    <w:rsid w:val="006602E4"/>
    <w:rsid w:val="006608A3"/>
    <w:rsid w:val="00660E5D"/>
    <w:rsid w:val="00660E9E"/>
    <w:rsid w:val="0066100A"/>
    <w:rsid w:val="00661700"/>
    <w:rsid w:val="006622CE"/>
    <w:rsid w:val="006623EF"/>
    <w:rsid w:val="006629D4"/>
    <w:rsid w:val="00662DD5"/>
    <w:rsid w:val="0066375F"/>
    <w:rsid w:val="006638EC"/>
    <w:rsid w:val="00663B75"/>
    <w:rsid w:val="00663DF4"/>
    <w:rsid w:val="00664D5D"/>
    <w:rsid w:val="00665B47"/>
    <w:rsid w:val="006662C1"/>
    <w:rsid w:val="00666CF4"/>
    <w:rsid w:val="00666D04"/>
    <w:rsid w:val="00666E4C"/>
    <w:rsid w:val="006678BA"/>
    <w:rsid w:val="00667B52"/>
    <w:rsid w:val="0067050F"/>
    <w:rsid w:val="006707A6"/>
    <w:rsid w:val="006707AD"/>
    <w:rsid w:val="006713C9"/>
    <w:rsid w:val="00671938"/>
    <w:rsid w:val="00671F0E"/>
    <w:rsid w:val="00672693"/>
    <w:rsid w:val="00674197"/>
    <w:rsid w:val="00674490"/>
    <w:rsid w:val="00674673"/>
    <w:rsid w:val="00675144"/>
    <w:rsid w:val="006751B1"/>
    <w:rsid w:val="006751F1"/>
    <w:rsid w:val="006755A4"/>
    <w:rsid w:val="00675D0A"/>
    <w:rsid w:val="00675EB2"/>
    <w:rsid w:val="006764DF"/>
    <w:rsid w:val="00676E33"/>
    <w:rsid w:val="0067769C"/>
    <w:rsid w:val="006779A7"/>
    <w:rsid w:val="00680279"/>
    <w:rsid w:val="00681309"/>
    <w:rsid w:val="00681535"/>
    <w:rsid w:val="006818FE"/>
    <w:rsid w:val="00682B57"/>
    <w:rsid w:val="0068305B"/>
    <w:rsid w:val="0068360A"/>
    <w:rsid w:val="00683F88"/>
    <w:rsid w:val="00683FD9"/>
    <w:rsid w:val="00684030"/>
    <w:rsid w:val="0068450A"/>
    <w:rsid w:val="0068470A"/>
    <w:rsid w:val="006855F5"/>
    <w:rsid w:val="00685972"/>
    <w:rsid w:val="0068627F"/>
    <w:rsid w:val="00686646"/>
    <w:rsid w:val="00686A45"/>
    <w:rsid w:val="00686E33"/>
    <w:rsid w:val="00690448"/>
    <w:rsid w:val="00690564"/>
    <w:rsid w:val="0069075A"/>
    <w:rsid w:val="0069113A"/>
    <w:rsid w:val="00691888"/>
    <w:rsid w:val="00691C65"/>
    <w:rsid w:val="00692F70"/>
    <w:rsid w:val="00693345"/>
    <w:rsid w:val="006937D3"/>
    <w:rsid w:val="00693996"/>
    <w:rsid w:val="00695841"/>
    <w:rsid w:val="0069670E"/>
    <w:rsid w:val="00696845"/>
    <w:rsid w:val="00697A7B"/>
    <w:rsid w:val="00697FA4"/>
    <w:rsid w:val="006A0076"/>
    <w:rsid w:val="006A0948"/>
    <w:rsid w:val="006A1D0F"/>
    <w:rsid w:val="006A3845"/>
    <w:rsid w:val="006A43E8"/>
    <w:rsid w:val="006A5169"/>
    <w:rsid w:val="006A6C26"/>
    <w:rsid w:val="006A751A"/>
    <w:rsid w:val="006A766B"/>
    <w:rsid w:val="006B0412"/>
    <w:rsid w:val="006B0F8D"/>
    <w:rsid w:val="006B116D"/>
    <w:rsid w:val="006B1495"/>
    <w:rsid w:val="006B1DCF"/>
    <w:rsid w:val="006B2E3C"/>
    <w:rsid w:val="006B32BC"/>
    <w:rsid w:val="006B590A"/>
    <w:rsid w:val="006B5A17"/>
    <w:rsid w:val="006B61AD"/>
    <w:rsid w:val="006B6D11"/>
    <w:rsid w:val="006B7975"/>
    <w:rsid w:val="006B7E57"/>
    <w:rsid w:val="006C01EF"/>
    <w:rsid w:val="006C02FD"/>
    <w:rsid w:val="006C04E7"/>
    <w:rsid w:val="006C0A10"/>
    <w:rsid w:val="006C0E2D"/>
    <w:rsid w:val="006C0E97"/>
    <w:rsid w:val="006C1157"/>
    <w:rsid w:val="006C201B"/>
    <w:rsid w:val="006C26AB"/>
    <w:rsid w:val="006C2F11"/>
    <w:rsid w:val="006C2FFB"/>
    <w:rsid w:val="006C3161"/>
    <w:rsid w:val="006C31F9"/>
    <w:rsid w:val="006C495B"/>
    <w:rsid w:val="006C5043"/>
    <w:rsid w:val="006C5730"/>
    <w:rsid w:val="006C67FE"/>
    <w:rsid w:val="006C72D4"/>
    <w:rsid w:val="006C7CDE"/>
    <w:rsid w:val="006D0405"/>
    <w:rsid w:val="006D08C9"/>
    <w:rsid w:val="006D0E7D"/>
    <w:rsid w:val="006D1BE0"/>
    <w:rsid w:val="006D24CD"/>
    <w:rsid w:val="006D2AEF"/>
    <w:rsid w:val="006D2B3E"/>
    <w:rsid w:val="006D2DB5"/>
    <w:rsid w:val="006D324C"/>
    <w:rsid w:val="006D3D37"/>
    <w:rsid w:val="006D3DAF"/>
    <w:rsid w:val="006D4338"/>
    <w:rsid w:val="006D456B"/>
    <w:rsid w:val="006D55F2"/>
    <w:rsid w:val="006D61F0"/>
    <w:rsid w:val="006D7896"/>
    <w:rsid w:val="006D7F38"/>
    <w:rsid w:val="006E03F7"/>
    <w:rsid w:val="006E175F"/>
    <w:rsid w:val="006E1D8E"/>
    <w:rsid w:val="006E1D91"/>
    <w:rsid w:val="006E1E95"/>
    <w:rsid w:val="006E30FF"/>
    <w:rsid w:val="006E3BCB"/>
    <w:rsid w:val="006E3CB7"/>
    <w:rsid w:val="006E4958"/>
    <w:rsid w:val="006E49A8"/>
    <w:rsid w:val="006E4CAD"/>
    <w:rsid w:val="006E5A95"/>
    <w:rsid w:val="006E603B"/>
    <w:rsid w:val="006E67F5"/>
    <w:rsid w:val="006E6B09"/>
    <w:rsid w:val="006E6F16"/>
    <w:rsid w:val="006E7604"/>
    <w:rsid w:val="006E7650"/>
    <w:rsid w:val="006E7FF0"/>
    <w:rsid w:val="006F1FB1"/>
    <w:rsid w:val="006F2194"/>
    <w:rsid w:val="006F2819"/>
    <w:rsid w:val="006F2E77"/>
    <w:rsid w:val="006F3560"/>
    <w:rsid w:val="006F35FC"/>
    <w:rsid w:val="006F3690"/>
    <w:rsid w:val="006F3DC6"/>
    <w:rsid w:val="006F4113"/>
    <w:rsid w:val="006F420A"/>
    <w:rsid w:val="006F522C"/>
    <w:rsid w:val="006F5CA0"/>
    <w:rsid w:val="006F664C"/>
    <w:rsid w:val="006F6D41"/>
    <w:rsid w:val="006F6E2D"/>
    <w:rsid w:val="006F6FE3"/>
    <w:rsid w:val="006F781E"/>
    <w:rsid w:val="006F7837"/>
    <w:rsid w:val="006F7859"/>
    <w:rsid w:val="006F7927"/>
    <w:rsid w:val="006F7BCD"/>
    <w:rsid w:val="006F7F6A"/>
    <w:rsid w:val="00700137"/>
    <w:rsid w:val="0070173C"/>
    <w:rsid w:val="00701FB9"/>
    <w:rsid w:val="007021B2"/>
    <w:rsid w:val="0070223C"/>
    <w:rsid w:val="007023B8"/>
    <w:rsid w:val="00702BBB"/>
    <w:rsid w:val="0070344F"/>
    <w:rsid w:val="00703D8C"/>
    <w:rsid w:val="007040A2"/>
    <w:rsid w:val="007042EB"/>
    <w:rsid w:val="00704431"/>
    <w:rsid w:val="0070530E"/>
    <w:rsid w:val="00705D55"/>
    <w:rsid w:val="00705E76"/>
    <w:rsid w:val="007062F0"/>
    <w:rsid w:val="00707491"/>
    <w:rsid w:val="007079BB"/>
    <w:rsid w:val="00707BE5"/>
    <w:rsid w:val="00707C66"/>
    <w:rsid w:val="007101EB"/>
    <w:rsid w:val="00710502"/>
    <w:rsid w:val="0071192C"/>
    <w:rsid w:val="00711977"/>
    <w:rsid w:val="00711F3B"/>
    <w:rsid w:val="00711FC3"/>
    <w:rsid w:val="00712437"/>
    <w:rsid w:val="0071248A"/>
    <w:rsid w:val="00713657"/>
    <w:rsid w:val="00713D6C"/>
    <w:rsid w:val="00714A71"/>
    <w:rsid w:val="0071548D"/>
    <w:rsid w:val="00715AB0"/>
    <w:rsid w:val="00715FFF"/>
    <w:rsid w:val="00720294"/>
    <w:rsid w:val="0072044F"/>
    <w:rsid w:val="00720723"/>
    <w:rsid w:val="00720F13"/>
    <w:rsid w:val="007214EC"/>
    <w:rsid w:val="00721959"/>
    <w:rsid w:val="00721BB4"/>
    <w:rsid w:val="00721CB2"/>
    <w:rsid w:val="00721E3C"/>
    <w:rsid w:val="007222E2"/>
    <w:rsid w:val="00722352"/>
    <w:rsid w:val="0072298A"/>
    <w:rsid w:val="0072304E"/>
    <w:rsid w:val="007244F3"/>
    <w:rsid w:val="007246E3"/>
    <w:rsid w:val="00724C5B"/>
    <w:rsid w:val="00724F59"/>
    <w:rsid w:val="0072512A"/>
    <w:rsid w:val="007260ED"/>
    <w:rsid w:val="007265DF"/>
    <w:rsid w:val="007267E7"/>
    <w:rsid w:val="00726BA4"/>
    <w:rsid w:val="00726F87"/>
    <w:rsid w:val="00726F9A"/>
    <w:rsid w:val="00727426"/>
    <w:rsid w:val="00730A2C"/>
    <w:rsid w:val="007310CE"/>
    <w:rsid w:val="00731343"/>
    <w:rsid w:val="00731AB9"/>
    <w:rsid w:val="0073204B"/>
    <w:rsid w:val="007326F9"/>
    <w:rsid w:val="0073341D"/>
    <w:rsid w:val="00733771"/>
    <w:rsid w:val="00734BFE"/>
    <w:rsid w:val="007352A2"/>
    <w:rsid w:val="007355F7"/>
    <w:rsid w:val="00735A6B"/>
    <w:rsid w:val="0073624E"/>
    <w:rsid w:val="00736A50"/>
    <w:rsid w:val="00736C1B"/>
    <w:rsid w:val="00736FED"/>
    <w:rsid w:val="007403AF"/>
    <w:rsid w:val="007407D1"/>
    <w:rsid w:val="00740B78"/>
    <w:rsid w:val="00740DEA"/>
    <w:rsid w:val="007415FB"/>
    <w:rsid w:val="007416D3"/>
    <w:rsid w:val="00742486"/>
    <w:rsid w:val="007425E8"/>
    <w:rsid w:val="007426C9"/>
    <w:rsid w:val="0074284B"/>
    <w:rsid w:val="00742E79"/>
    <w:rsid w:val="00742FA4"/>
    <w:rsid w:val="00743227"/>
    <w:rsid w:val="00744068"/>
    <w:rsid w:val="00744412"/>
    <w:rsid w:val="007447B5"/>
    <w:rsid w:val="00744B0C"/>
    <w:rsid w:val="00744D0F"/>
    <w:rsid w:val="00745D31"/>
    <w:rsid w:val="00745E6B"/>
    <w:rsid w:val="00747189"/>
    <w:rsid w:val="007472C7"/>
    <w:rsid w:val="007472EC"/>
    <w:rsid w:val="00747310"/>
    <w:rsid w:val="00747AE1"/>
    <w:rsid w:val="007500A3"/>
    <w:rsid w:val="007503F9"/>
    <w:rsid w:val="00750406"/>
    <w:rsid w:val="00751D16"/>
    <w:rsid w:val="00752A55"/>
    <w:rsid w:val="007533E5"/>
    <w:rsid w:val="007544A8"/>
    <w:rsid w:val="007545BF"/>
    <w:rsid w:val="007555D0"/>
    <w:rsid w:val="00755D9D"/>
    <w:rsid w:val="00755F12"/>
    <w:rsid w:val="00756B38"/>
    <w:rsid w:val="007570FB"/>
    <w:rsid w:val="007577C1"/>
    <w:rsid w:val="00757C0B"/>
    <w:rsid w:val="0076179D"/>
    <w:rsid w:val="00761AD7"/>
    <w:rsid w:val="00762337"/>
    <w:rsid w:val="00762D24"/>
    <w:rsid w:val="00762E3E"/>
    <w:rsid w:val="00763247"/>
    <w:rsid w:val="00763F30"/>
    <w:rsid w:val="007642C5"/>
    <w:rsid w:val="007651EA"/>
    <w:rsid w:val="00765801"/>
    <w:rsid w:val="0076633E"/>
    <w:rsid w:val="0076635F"/>
    <w:rsid w:val="0076711C"/>
    <w:rsid w:val="0076753E"/>
    <w:rsid w:val="007700D5"/>
    <w:rsid w:val="0077128C"/>
    <w:rsid w:val="00771471"/>
    <w:rsid w:val="00771BA4"/>
    <w:rsid w:val="0077207D"/>
    <w:rsid w:val="007730E0"/>
    <w:rsid w:val="00773966"/>
    <w:rsid w:val="00773EB9"/>
    <w:rsid w:val="00774332"/>
    <w:rsid w:val="00774A7E"/>
    <w:rsid w:val="0077658A"/>
    <w:rsid w:val="007767FF"/>
    <w:rsid w:val="00776A78"/>
    <w:rsid w:val="00776FFC"/>
    <w:rsid w:val="00777460"/>
    <w:rsid w:val="0077790F"/>
    <w:rsid w:val="00780510"/>
    <w:rsid w:val="007818CE"/>
    <w:rsid w:val="00781B75"/>
    <w:rsid w:val="00781B95"/>
    <w:rsid w:val="00782018"/>
    <w:rsid w:val="00782845"/>
    <w:rsid w:val="00783078"/>
    <w:rsid w:val="00783A43"/>
    <w:rsid w:val="00783A6D"/>
    <w:rsid w:val="00784280"/>
    <w:rsid w:val="00784387"/>
    <w:rsid w:val="0078471A"/>
    <w:rsid w:val="00784750"/>
    <w:rsid w:val="00784C66"/>
    <w:rsid w:val="007857BD"/>
    <w:rsid w:val="007858A5"/>
    <w:rsid w:val="00785C4E"/>
    <w:rsid w:val="007863D8"/>
    <w:rsid w:val="007868AB"/>
    <w:rsid w:val="00786D75"/>
    <w:rsid w:val="00786F41"/>
    <w:rsid w:val="00787280"/>
    <w:rsid w:val="00790BB9"/>
    <w:rsid w:val="0079113F"/>
    <w:rsid w:val="00791FA6"/>
    <w:rsid w:val="00792016"/>
    <w:rsid w:val="007920C7"/>
    <w:rsid w:val="00792602"/>
    <w:rsid w:val="00792B77"/>
    <w:rsid w:val="007935D7"/>
    <w:rsid w:val="00793F26"/>
    <w:rsid w:val="00795247"/>
    <w:rsid w:val="00795756"/>
    <w:rsid w:val="00795C51"/>
    <w:rsid w:val="00795FEF"/>
    <w:rsid w:val="007969DD"/>
    <w:rsid w:val="0079732B"/>
    <w:rsid w:val="007A02AD"/>
    <w:rsid w:val="007A0E2B"/>
    <w:rsid w:val="007A2329"/>
    <w:rsid w:val="007A237C"/>
    <w:rsid w:val="007A3856"/>
    <w:rsid w:val="007A3EC0"/>
    <w:rsid w:val="007A3ED9"/>
    <w:rsid w:val="007A4373"/>
    <w:rsid w:val="007A4A7C"/>
    <w:rsid w:val="007A4B8B"/>
    <w:rsid w:val="007A520A"/>
    <w:rsid w:val="007A552E"/>
    <w:rsid w:val="007A711B"/>
    <w:rsid w:val="007A736F"/>
    <w:rsid w:val="007A7404"/>
    <w:rsid w:val="007A76B2"/>
    <w:rsid w:val="007A79ED"/>
    <w:rsid w:val="007B0673"/>
    <w:rsid w:val="007B0C36"/>
    <w:rsid w:val="007B1AD7"/>
    <w:rsid w:val="007B1D3D"/>
    <w:rsid w:val="007B2FE0"/>
    <w:rsid w:val="007B3055"/>
    <w:rsid w:val="007B308B"/>
    <w:rsid w:val="007B3A42"/>
    <w:rsid w:val="007B4207"/>
    <w:rsid w:val="007B67E9"/>
    <w:rsid w:val="007B6A9D"/>
    <w:rsid w:val="007B7A6D"/>
    <w:rsid w:val="007C000A"/>
    <w:rsid w:val="007C00B2"/>
    <w:rsid w:val="007C08A3"/>
    <w:rsid w:val="007C0C38"/>
    <w:rsid w:val="007C1473"/>
    <w:rsid w:val="007C179F"/>
    <w:rsid w:val="007C1BEA"/>
    <w:rsid w:val="007C1D14"/>
    <w:rsid w:val="007C2007"/>
    <w:rsid w:val="007C2358"/>
    <w:rsid w:val="007C306B"/>
    <w:rsid w:val="007C48F1"/>
    <w:rsid w:val="007C4E68"/>
    <w:rsid w:val="007C55F4"/>
    <w:rsid w:val="007C5BE1"/>
    <w:rsid w:val="007C69D8"/>
    <w:rsid w:val="007C6FA8"/>
    <w:rsid w:val="007C70B9"/>
    <w:rsid w:val="007C7BDE"/>
    <w:rsid w:val="007D035D"/>
    <w:rsid w:val="007D0EAB"/>
    <w:rsid w:val="007D148C"/>
    <w:rsid w:val="007D19AA"/>
    <w:rsid w:val="007D2F4B"/>
    <w:rsid w:val="007D3913"/>
    <w:rsid w:val="007D3AC7"/>
    <w:rsid w:val="007D3CE1"/>
    <w:rsid w:val="007D44DD"/>
    <w:rsid w:val="007D4C86"/>
    <w:rsid w:val="007D5430"/>
    <w:rsid w:val="007D5571"/>
    <w:rsid w:val="007D57A4"/>
    <w:rsid w:val="007D5838"/>
    <w:rsid w:val="007D6279"/>
    <w:rsid w:val="007D670C"/>
    <w:rsid w:val="007D67A7"/>
    <w:rsid w:val="007D70C5"/>
    <w:rsid w:val="007D799F"/>
    <w:rsid w:val="007D7CC5"/>
    <w:rsid w:val="007D7E2D"/>
    <w:rsid w:val="007E0079"/>
    <w:rsid w:val="007E0493"/>
    <w:rsid w:val="007E170A"/>
    <w:rsid w:val="007E1BA1"/>
    <w:rsid w:val="007E3771"/>
    <w:rsid w:val="007E3E74"/>
    <w:rsid w:val="007E425A"/>
    <w:rsid w:val="007E5081"/>
    <w:rsid w:val="007E5858"/>
    <w:rsid w:val="007E5AA8"/>
    <w:rsid w:val="007E5B84"/>
    <w:rsid w:val="007E6269"/>
    <w:rsid w:val="007E6FAE"/>
    <w:rsid w:val="007E6FC6"/>
    <w:rsid w:val="007E75B3"/>
    <w:rsid w:val="007E7B7E"/>
    <w:rsid w:val="007F055A"/>
    <w:rsid w:val="007F059D"/>
    <w:rsid w:val="007F293B"/>
    <w:rsid w:val="007F2BCE"/>
    <w:rsid w:val="007F2C1C"/>
    <w:rsid w:val="007F31B6"/>
    <w:rsid w:val="007F4CEC"/>
    <w:rsid w:val="007F4F24"/>
    <w:rsid w:val="007F607D"/>
    <w:rsid w:val="007F6156"/>
    <w:rsid w:val="007F62CD"/>
    <w:rsid w:val="007F69F4"/>
    <w:rsid w:val="007F6A7F"/>
    <w:rsid w:val="007F6D32"/>
    <w:rsid w:val="007F7282"/>
    <w:rsid w:val="007F7BD2"/>
    <w:rsid w:val="00800486"/>
    <w:rsid w:val="00800BAC"/>
    <w:rsid w:val="00801D9A"/>
    <w:rsid w:val="0080272E"/>
    <w:rsid w:val="008039F9"/>
    <w:rsid w:val="00803D99"/>
    <w:rsid w:val="008048A6"/>
    <w:rsid w:val="00804F16"/>
    <w:rsid w:val="00804FAE"/>
    <w:rsid w:val="008054BA"/>
    <w:rsid w:val="00806379"/>
    <w:rsid w:val="0080639B"/>
    <w:rsid w:val="00806AE6"/>
    <w:rsid w:val="0080748F"/>
    <w:rsid w:val="00807F3B"/>
    <w:rsid w:val="0081075F"/>
    <w:rsid w:val="00810C03"/>
    <w:rsid w:val="00810E49"/>
    <w:rsid w:val="00811592"/>
    <w:rsid w:val="008118E4"/>
    <w:rsid w:val="00811A2E"/>
    <w:rsid w:val="00812294"/>
    <w:rsid w:val="00812DB1"/>
    <w:rsid w:val="00813423"/>
    <w:rsid w:val="00813946"/>
    <w:rsid w:val="00813DCC"/>
    <w:rsid w:val="00814857"/>
    <w:rsid w:val="00815BE8"/>
    <w:rsid w:val="00816186"/>
    <w:rsid w:val="0081650F"/>
    <w:rsid w:val="00817022"/>
    <w:rsid w:val="00817A39"/>
    <w:rsid w:val="00817FEA"/>
    <w:rsid w:val="0082093C"/>
    <w:rsid w:val="00821965"/>
    <w:rsid w:val="00821B2B"/>
    <w:rsid w:val="00821E99"/>
    <w:rsid w:val="00822DD5"/>
    <w:rsid w:val="00822F6E"/>
    <w:rsid w:val="0082341F"/>
    <w:rsid w:val="00824605"/>
    <w:rsid w:val="008253A7"/>
    <w:rsid w:val="0082658B"/>
    <w:rsid w:val="00827E92"/>
    <w:rsid w:val="00830074"/>
    <w:rsid w:val="008305BE"/>
    <w:rsid w:val="00830AEF"/>
    <w:rsid w:val="00830C43"/>
    <w:rsid w:val="00831362"/>
    <w:rsid w:val="008334D7"/>
    <w:rsid w:val="00834901"/>
    <w:rsid w:val="00834C7C"/>
    <w:rsid w:val="00834F3E"/>
    <w:rsid w:val="00834FF9"/>
    <w:rsid w:val="008352BA"/>
    <w:rsid w:val="008353E2"/>
    <w:rsid w:val="008357EC"/>
    <w:rsid w:val="0083739E"/>
    <w:rsid w:val="00837B63"/>
    <w:rsid w:val="00837BDE"/>
    <w:rsid w:val="00837DE5"/>
    <w:rsid w:val="0084072D"/>
    <w:rsid w:val="00840FFE"/>
    <w:rsid w:val="00841643"/>
    <w:rsid w:val="00843116"/>
    <w:rsid w:val="008435BF"/>
    <w:rsid w:val="0084386F"/>
    <w:rsid w:val="008442E4"/>
    <w:rsid w:val="00844B84"/>
    <w:rsid w:val="00844C82"/>
    <w:rsid w:val="00844DC0"/>
    <w:rsid w:val="00844FC5"/>
    <w:rsid w:val="00845859"/>
    <w:rsid w:val="00846290"/>
    <w:rsid w:val="00847518"/>
    <w:rsid w:val="0085000A"/>
    <w:rsid w:val="008506F8"/>
    <w:rsid w:val="008515C9"/>
    <w:rsid w:val="00851FCE"/>
    <w:rsid w:val="008520AB"/>
    <w:rsid w:val="00852DD3"/>
    <w:rsid w:val="00853511"/>
    <w:rsid w:val="00854C54"/>
    <w:rsid w:val="008554E2"/>
    <w:rsid w:val="00855B11"/>
    <w:rsid w:val="00856761"/>
    <w:rsid w:val="00856DEC"/>
    <w:rsid w:val="00860342"/>
    <w:rsid w:val="0086037D"/>
    <w:rsid w:val="008608A3"/>
    <w:rsid w:val="00860C6E"/>
    <w:rsid w:val="008610E0"/>
    <w:rsid w:val="00861E8F"/>
    <w:rsid w:val="00862AA0"/>
    <w:rsid w:val="008636FD"/>
    <w:rsid w:val="008645B7"/>
    <w:rsid w:val="00864DC6"/>
    <w:rsid w:val="008659BD"/>
    <w:rsid w:val="00865BB1"/>
    <w:rsid w:val="00865EAD"/>
    <w:rsid w:val="0086710D"/>
    <w:rsid w:val="008678A3"/>
    <w:rsid w:val="00867E2F"/>
    <w:rsid w:val="00870404"/>
    <w:rsid w:val="008705EF"/>
    <w:rsid w:val="008709DD"/>
    <w:rsid w:val="00870B0F"/>
    <w:rsid w:val="008714F4"/>
    <w:rsid w:val="00871E3A"/>
    <w:rsid w:val="00872CB8"/>
    <w:rsid w:val="00872CBB"/>
    <w:rsid w:val="00872FDB"/>
    <w:rsid w:val="00873E53"/>
    <w:rsid w:val="0087476F"/>
    <w:rsid w:val="00874A59"/>
    <w:rsid w:val="00874CA9"/>
    <w:rsid w:val="00874DC4"/>
    <w:rsid w:val="008753CC"/>
    <w:rsid w:val="00875D69"/>
    <w:rsid w:val="00877384"/>
    <w:rsid w:val="00877667"/>
    <w:rsid w:val="00877A2A"/>
    <w:rsid w:val="008800D7"/>
    <w:rsid w:val="00880773"/>
    <w:rsid w:val="00882259"/>
    <w:rsid w:val="00882A5E"/>
    <w:rsid w:val="00882C8A"/>
    <w:rsid w:val="00883694"/>
    <w:rsid w:val="008837EE"/>
    <w:rsid w:val="00883ADF"/>
    <w:rsid w:val="00883DAF"/>
    <w:rsid w:val="00884008"/>
    <w:rsid w:val="0088454F"/>
    <w:rsid w:val="00884768"/>
    <w:rsid w:val="0088509D"/>
    <w:rsid w:val="00885EFC"/>
    <w:rsid w:val="00886738"/>
    <w:rsid w:val="00886863"/>
    <w:rsid w:val="00886A45"/>
    <w:rsid w:val="00886AB6"/>
    <w:rsid w:val="00886CC0"/>
    <w:rsid w:val="00886D06"/>
    <w:rsid w:val="0088738E"/>
    <w:rsid w:val="00887441"/>
    <w:rsid w:val="008876FD"/>
    <w:rsid w:val="00887E3A"/>
    <w:rsid w:val="0089014F"/>
    <w:rsid w:val="00890343"/>
    <w:rsid w:val="00890F47"/>
    <w:rsid w:val="008911B3"/>
    <w:rsid w:val="00891618"/>
    <w:rsid w:val="00893E4A"/>
    <w:rsid w:val="00894EA2"/>
    <w:rsid w:val="0089530C"/>
    <w:rsid w:val="0089582E"/>
    <w:rsid w:val="00895ECD"/>
    <w:rsid w:val="00896477"/>
    <w:rsid w:val="0089705C"/>
    <w:rsid w:val="0089708B"/>
    <w:rsid w:val="0089763F"/>
    <w:rsid w:val="00897A22"/>
    <w:rsid w:val="00897AEB"/>
    <w:rsid w:val="008A00AA"/>
    <w:rsid w:val="008A0DAA"/>
    <w:rsid w:val="008A12F8"/>
    <w:rsid w:val="008A1B36"/>
    <w:rsid w:val="008A2E47"/>
    <w:rsid w:val="008A33C6"/>
    <w:rsid w:val="008A3850"/>
    <w:rsid w:val="008A410C"/>
    <w:rsid w:val="008A4294"/>
    <w:rsid w:val="008A4671"/>
    <w:rsid w:val="008A49F1"/>
    <w:rsid w:val="008A4D7F"/>
    <w:rsid w:val="008A4EF7"/>
    <w:rsid w:val="008A58AA"/>
    <w:rsid w:val="008A6046"/>
    <w:rsid w:val="008A604A"/>
    <w:rsid w:val="008A60F6"/>
    <w:rsid w:val="008A68DC"/>
    <w:rsid w:val="008B125D"/>
    <w:rsid w:val="008B127C"/>
    <w:rsid w:val="008B1696"/>
    <w:rsid w:val="008B18CC"/>
    <w:rsid w:val="008B1D02"/>
    <w:rsid w:val="008B2A20"/>
    <w:rsid w:val="008B2D10"/>
    <w:rsid w:val="008B2DE2"/>
    <w:rsid w:val="008B3774"/>
    <w:rsid w:val="008B3797"/>
    <w:rsid w:val="008B3955"/>
    <w:rsid w:val="008B3967"/>
    <w:rsid w:val="008B3C34"/>
    <w:rsid w:val="008B47CC"/>
    <w:rsid w:val="008B49D1"/>
    <w:rsid w:val="008B4CB6"/>
    <w:rsid w:val="008B5AF6"/>
    <w:rsid w:val="008B66AE"/>
    <w:rsid w:val="008B6901"/>
    <w:rsid w:val="008B6A96"/>
    <w:rsid w:val="008B6D75"/>
    <w:rsid w:val="008B6F23"/>
    <w:rsid w:val="008B71EB"/>
    <w:rsid w:val="008B744B"/>
    <w:rsid w:val="008B7713"/>
    <w:rsid w:val="008B79FF"/>
    <w:rsid w:val="008C07CB"/>
    <w:rsid w:val="008C0865"/>
    <w:rsid w:val="008C0943"/>
    <w:rsid w:val="008C0EC6"/>
    <w:rsid w:val="008C13B5"/>
    <w:rsid w:val="008C14AC"/>
    <w:rsid w:val="008C1568"/>
    <w:rsid w:val="008C1920"/>
    <w:rsid w:val="008C1FAE"/>
    <w:rsid w:val="008C217E"/>
    <w:rsid w:val="008C2D64"/>
    <w:rsid w:val="008C2ECA"/>
    <w:rsid w:val="008C2F70"/>
    <w:rsid w:val="008C3A31"/>
    <w:rsid w:val="008C41E0"/>
    <w:rsid w:val="008C45F9"/>
    <w:rsid w:val="008C5353"/>
    <w:rsid w:val="008C5A75"/>
    <w:rsid w:val="008C5B7F"/>
    <w:rsid w:val="008C6473"/>
    <w:rsid w:val="008C6EA3"/>
    <w:rsid w:val="008C7004"/>
    <w:rsid w:val="008C7030"/>
    <w:rsid w:val="008C799B"/>
    <w:rsid w:val="008D156C"/>
    <w:rsid w:val="008D16CC"/>
    <w:rsid w:val="008D23F6"/>
    <w:rsid w:val="008D2470"/>
    <w:rsid w:val="008D2A4A"/>
    <w:rsid w:val="008D32A4"/>
    <w:rsid w:val="008D338F"/>
    <w:rsid w:val="008D4521"/>
    <w:rsid w:val="008D5020"/>
    <w:rsid w:val="008D52E4"/>
    <w:rsid w:val="008D5764"/>
    <w:rsid w:val="008D5AF1"/>
    <w:rsid w:val="008D6D1B"/>
    <w:rsid w:val="008D6FAE"/>
    <w:rsid w:val="008E0750"/>
    <w:rsid w:val="008E114A"/>
    <w:rsid w:val="008E1452"/>
    <w:rsid w:val="008E1ACE"/>
    <w:rsid w:val="008E29D4"/>
    <w:rsid w:val="008E39CA"/>
    <w:rsid w:val="008E3ADF"/>
    <w:rsid w:val="008E3BEF"/>
    <w:rsid w:val="008E4411"/>
    <w:rsid w:val="008E4BD6"/>
    <w:rsid w:val="008E5854"/>
    <w:rsid w:val="008E5938"/>
    <w:rsid w:val="008E5D9C"/>
    <w:rsid w:val="008E636B"/>
    <w:rsid w:val="008E66CD"/>
    <w:rsid w:val="008E68CA"/>
    <w:rsid w:val="008E6D30"/>
    <w:rsid w:val="008F12EF"/>
    <w:rsid w:val="008F2CE5"/>
    <w:rsid w:val="008F45F2"/>
    <w:rsid w:val="008F4FCF"/>
    <w:rsid w:val="008F5214"/>
    <w:rsid w:val="008F54FE"/>
    <w:rsid w:val="008F5956"/>
    <w:rsid w:val="008F5E32"/>
    <w:rsid w:val="008F6A00"/>
    <w:rsid w:val="008F6A9E"/>
    <w:rsid w:val="008F6E3B"/>
    <w:rsid w:val="008F74CF"/>
    <w:rsid w:val="008F7526"/>
    <w:rsid w:val="008F7E26"/>
    <w:rsid w:val="00900DBE"/>
    <w:rsid w:val="00901262"/>
    <w:rsid w:val="009022C3"/>
    <w:rsid w:val="00902890"/>
    <w:rsid w:val="00902BC9"/>
    <w:rsid w:val="009032E3"/>
    <w:rsid w:val="0090351D"/>
    <w:rsid w:val="0090372B"/>
    <w:rsid w:val="00903CE5"/>
    <w:rsid w:val="00903E32"/>
    <w:rsid w:val="00904681"/>
    <w:rsid w:val="0090555F"/>
    <w:rsid w:val="0090682F"/>
    <w:rsid w:val="00906FEE"/>
    <w:rsid w:val="00906FF4"/>
    <w:rsid w:val="0091073E"/>
    <w:rsid w:val="0091104F"/>
    <w:rsid w:val="0091158E"/>
    <w:rsid w:val="00911F9A"/>
    <w:rsid w:val="00912307"/>
    <w:rsid w:val="00912EDF"/>
    <w:rsid w:val="00912FCC"/>
    <w:rsid w:val="009145AF"/>
    <w:rsid w:val="0091482B"/>
    <w:rsid w:val="00915227"/>
    <w:rsid w:val="009166FB"/>
    <w:rsid w:val="00916710"/>
    <w:rsid w:val="00916928"/>
    <w:rsid w:val="00920999"/>
    <w:rsid w:val="00921D05"/>
    <w:rsid w:val="00921EB7"/>
    <w:rsid w:val="00921EF6"/>
    <w:rsid w:val="00922ACA"/>
    <w:rsid w:val="00922C03"/>
    <w:rsid w:val="00923F8A"/>
    <w:rsid w:val="009242C8"/>
    <w:rsid w:val="00924CAE"/>
    <w:rsid w:val="00924E6A"/>
    <w:rsid w:val="009257DD"/>
    <w:rsid w:val="009258F4"/>
    <w:rsid w:val="00925D5C"/>
    <w:rsid w:val="00925F47"/>
    <w:rsid w:val="00926471"/>
    <w:rsid w:val="00926FA4"/>
    <w:rsid w:val="00927079"/>
    <w:rsid w:val="009272C5"/>
    <w:rsid w:val="00927318"/>
    <w:rsid w:val="00927558"/>
    <w:rsid w:val="00927724"/>
    <w:rsid w:val="00930452"/>
    <w:rsid w:val="009305D1"/>
    <w:rsid w:val="009308F5"/>
    <w:rsid w:val="00931600"/>
    <w:rsid w:val="00931EEA"/>
    <w:rsid w:val="00932654"/>
    <w:rsid w:val="00932657"/>
    <w:rsid w:val="00932F76"/>
    <w:rsid w:val="00933225"/>
    <w:rsid w:val="009333BF"/>
    <w:rsid w:val="009340F9"/>
    <w:rsid w:val="00934EFF"/>
    <w:rsid w:val="00935008"/>
    <w:rsid w:val="00935D02"/>
    <w:rsid w:val="009369B2"/>
    <w:rsid w:val="0093778A"/>
    <w:rsid w:val="009377B3"/>
    <w:rsid w:val="00937A27"/>
    <w:rsid w:val="00937B17"/>
    <w:rsid w:val="00937EE9"/>
    <w:rsid w:val="00940422"/>
    <w:rsid w:val="00940BE9"/>
    <w:rsid w:val="00941D67"/>
    <w:rsid w:val="00941D80"/>
    <w:rsid w:val="00941F44"/>
    <w:rsid w:val="009424DA"/>
    <w:rsid w:val="00942616"/>
    <w:rsid w:val="00943BFB"/>
    <w:rsid w:val="00944A7D"/>
    <w:rsid w:val="00944D61"/>
    <w:rsid w:val="009450FD"/>
    <w:rsid w:val="009458B0"/>
    <w:rsid w:val="00946263"/>
    <w:rsid w:val="009467EE"/>
    <w:rsid w:val="00947D6A"/>
    <w:rsid w:val="009502CB"/>
    <w:rsid w:val="00950405"/>
    <w:rsid w:val="00951277"/>
    <w:rsid w:val="009512AE"/>
    <w:rsid w:val="009515AB"/>
    <w:rsid w:val="0095181C"/>
    <w:rsid w:val="0095206D"/>
    <w:rsid w:val="009526EA"/>
    <w:rsid w:val="0095270D"/>
    <w:rsid w:val="0095304B"/>
    <w:rsid w:val="009531CD"/>
    <w:rsid w:val="00953240"/>
    <w:rsid w:val="00953C2C"/>
    <w:rsid w:val="00953C33"/>
    <w:rsid w:val="00953D25"/>
    <w:rsid w:val="00953DE4"/>
    <w:rsid w:val="009546D7"/>
    <w:rsid w:val="009547B9"/>
    <w:rsid w:val="00955427"/>
    <w:rsid w:val="0095610E"/>
    <w:rsid w:val="009569C7"/>
    <w:rsid w:val="00956D10"/>
    <w:rsid w:val="00957078"/>
    <w:rsid w:val="009617A0"/>
    <w:rsid w:val="00962798"/>
    <w:rsid w:val="00962AFB"/>
    <w:rsid w:val="009630F7"/>
    <w:rsid w:val="00963D99"/>
    <w:rsid w:val="00964FE3"/>
    <w:rsid w:val="009651E2"/>
    <w:rsid w:val="0096548E"/>
    <w:rsid w:val="00965F44"/>
    <w:rsid w:val="0096683C"/>
    <w:rsid w:val="00966FB5"/>
    <w:rsid w:val="00970380"/>
    <w:rsid w:val="009711DE"/>
    <w:rsid w:val="00973426"/>
    <w:rsid w:val="009739F3"/>
    <w:rsid w:val="009740DE"/>
    <w:rsid w:val="00975543"/>
    <w:rsid w:val="009755B0"/>
    <w:rsid w:val="009756B9"/>
    <w:rsid w:val="00975F38"/>
    <w:rsid w:val="0097619E"/>
    <w:rsid w:val="00976294"/>
    <w:rsid w:val="00981F12"/>
    <w:rsid w:val="009828DB"/>
    <w:rsid w:val="00982EA8"/>
    <w:rsid w:val="009831C7"/>
    <w:rsid w:val="00983477"/>
    <w:rsid w:val="00983890"/>
    <w:rsid w:val="00983DA2"/>
    <w:rsid w:val="00984063"/>
    <w:rsid w:val="00984577"/>
    <w:rsid w:val="00984F56"/>
    <w:rsid w:val="00984F7F"/>
    <w:rsid w:val="0098588A"/>
    <w:rsid w:val="0098593C"/>
    <w:rsid w:val="00986AE0"/>
    <w:rsid w:val="0098704E"/>
    <w:rsid w:val="0098747B"/>
    <w:rsid w:val="00987533"/>
    <w:rsid w:val="00987661"/>
    <w:rsid w:val="00990523"/>
    <w:rsid w:val="009905E3"/>
    <w:rsid w:val="009907D5"/>
    <w:rsid w:val="0099097F"/>
    <w:rsid w:val="00990AF5"/>
    <w:rsid w:val="00990BE2"/>
    <w:rsid w:val="00990CF7"/>
    <w:rsid w:val="009912E1"/>
    <w:rsid w:val="00991F2D"/>
    <w:rsid w:val="0099272B"/>
    <w:rsid w:val="00992731"/>
    <w:rsid w:val="0099291C"/>
    <w:rsid w:val="00992EB0"/>
    <w:rsid w:val="009932BB"/>
    <w:rsid w:val="009938F7"/>
    <w:rsid w:val="009942F3"/>
    <w:rsid w:val="0099442C"/>
    <w:rsid w:val="00994479"/>
    <w:rsid w:val="00994633"/>
    <w:rsid w:val="0099477C"/>
    <w:rsid w:val="00994D2B"/>
    <w:rsid w:val="00995D8F"/>
    <w:rsid w:val="009964D2"/>
    <w:rsid w:val="009969F9"/>
    <w:rsid w:val="009A04EE"/>
    <w:rsid w:val="009A0830"/>
    <w:rsid w:val="009A214B"/>
    <w:rsid w:val="009A2600"/>
    <w:rsid w:val="009A2F7B"/>
    <w:rsid w:val="009A3817"/>
    <w:rsid w:val="009A3E28"/>
    <w:rsid w:val="009A4188"/>
    <w:rsid w:val="009A4553"/>
    <w:rsid w:val="009A4919"/>
    <w:rsid w:val="009A4B53"/>
    <w:rsid w:val="009A4D22"/>
    <w:rsid w:val="009A5ACE"/>
    <w:rsid w:val="009A5D2A"/>
    <w:rsid w:val="009A67E7"/>
    <w:rsid w:val="009A6865"/>
    <w:rsid w:val="009A7FDA"/>
    <w:rsid w:val="009B0FC1"/>
    <w:rsid w:val="009B16A4"/>
    <w:rsid w:val="009B20AF"/>
    <w:rsid w:val="009B264B"/>
    <w:rsid w:val="009B2A67"/>
    <w:rsid w:val="009B2B68"/>
    <w:rsid w:val="009B32DC"/>
    <w:rsid w:val="009B349F"/>
    <w:rsid w:val="009B44CE"/>
    <w:rsid w:val="009B481F"/>
    <w:rsid w:val="009B4C6E"/>
    <w:rsid w:val="009B4ECC"/>
    <w:rsid w:val="009B4EF2"/>
    <w:rsid w:val="009B57C0"/>
    <w:rsid w:val="009B6986"/>
    <w:rsid w:val="009B6BDA"/>
    <w:rsid w:val="009B72A0"/>
    <w:rsid w:val="009B7560"/>
    <w:rsid w:val="009B78AB"/>
    <w:rsid w:val="009B7981"/>
    <w:rsid w:val="009B7DB6"/>
    <w:rsid w:val="009B7FD8"/>
    <w:rsid w:val="009C101A"/>
    <w:rsid w:val="009C104D"/>
    <w:rsid w:val="009C11A3"/>
    <w:rsid w:val="009C1D4A"/>
    <w:rsid w:val="009C2CEA"/>
    <w:rsid w:val="009C4755"/>
    <w:rsid w:val="009C602D"/>
    <w:rsid w:val="009C6514"/>
    <w:rsid w:val="009C680B"/>
    <w:rsid w:val="009C68AD"/>
    <w:rsid w:val="009C75E5"/>
    <w:rsid w:val="009C771C"/>
    <w:rsid w:val="009D01AE"/>
    <w:rsid w:val="009D0572"/>
    <w:rsid w:val="009D0DB9"/>
    <w:rsid w:val="009D168E"/>
    <w:rsid w:val="009D20CA"/>
    <w:rsid w:val="009D2313"/>
    <w:rsid w:val="009D282C"/>
    <w:rsid w:val="009D2F97"/>
    <w:rsid w:val="009D301D"/>
    <w:rsid w:val="009D313F"/>
    <w:rsid w:val="009D54EC"/>
    <w:rsid w:val="009D55C8"/>
    <w:rsid w:val="009D5DF0"/>
    <w:rsid w:val="009D7CBF"/>
    <w:rsid w:val="009D7E21"/>
    <w:rsid w:val="009D7F42"/>
    <w:rsid w:val="009E2F2D"/>
    <w:rsid w:val="009E34E3"/>
    <w:rsid w:val="009E3E43"/>
    <w:rsid w:val="009E47F7"/>
    <w:rsid w:val="009E69FE"/>
    <w:rsid w:val="009E7108"/>
    <w:rsid w:val="009E74B8"/>
    <w:rsid w:val="009E7719"/>
    <w:rsid w:val="009E7C9E"/>
    <w:rsid w:val="009F07B7"/>
    <w:rsid w:val="009F0A6C"/>
    <w:rsid w:val="009F0E7F"/>
    <w:rsid w:val="009F0F68"/>
    <w:rsid w:val="009F142C"/>
    <w:rsid w:val="009F143D"/>
    <w:rsid w:val="009F14C7"/>
    <w:rsid w:val="009F2243"/>
    <w:rsid w:val="009F2D23"/>
    <w:rsid w:val="009F305A"/>
    <w:rsid w:val="009F3559"/>
    <w:rsid w:val="009F3EB5"/>
    <w:rsid w:val="009F3FEF"/>
    <w:rsid w:val="009F4419"/>
    <w:rsid w:val="009F45B2"/>
    <w:rsid w:val="009F50D9"/>
    <w:rsid w:val="009F539C"/>
    <w:rsid w:val="009F5E98"/>
    <w:rsid w:val="009F6E1D"/>
    <w:rsid w:val="009F6F4C"/>
    <w:rsid w:val="009F7339"/>
    <w:rsid w:val="009F7F93"/>
    <w:rsid w:val="00A00243"/>
    <w:rsid w:val="00A02EF8"/>
    <w:rsid w:val="00A03923"/>
    <w:rsid w:val="00A042D6"/>
    <w:rsid w:val="00A0566D"/>
    <w:rsid w:val="00A059E8"/>
    <w:rsid w:val="00A05AED"/>
    <w:rsid w:val="00A05BEB"/>
    <w:rsid w:val="00A05F4D"/>
    <w:rsid w:val="00A06AC4"/>
    <w:rsid w:val="00A071DE"/>
    <w:rsid w:val="00A075F9"/>
    <w:rsid w:val="00A07754"/>
    <w:rsid w:val="00A07E68"/>
    <w:rsid w:val="00A10167"/>
    <w:rsid w:val="00A11197"/>
    <w:rsid w:val="00A11A47"/>
    <w:rsid w:val="00A12034"/>
    <w:rsid w:val="00A12741"/>
    <w:rsid w:val="00A13124"/>
    <w:rsid w:val="00A139AC"/>
    <w:rsid w:val="00A13ACD"/>
    <w:rsid w:val="00A13D78"/>
    <w:rsid w:val="00A1437C"/>
    <w:rsid w:val="00A14570"/>
    <w:rsid w:val="00A154B7"/>
    <w:rsid w:val="00A15F1E"/>
    <w:rsid w:val="00A16829"/>
    <w:rsid w:val="00A16976"/>
    <w:rsid w:val="00A17CB9"/>
    <w:rsid w:val="00A20516"/>
    <w:rsid w:val="00A20A03"/>
    <w:rsid w:val="00A221FF"/>
    <w:rsid w:val="00A22991"/>
    <w:rsid w:val="00A22AFB"/>
    <w:rsid w:val="00A22B3A"/>
    <w:rsid w:val="00A22C7D"/>
    <w:rsid w:val="00A23287"/>
    <w:rsid w:val="00A23383"/>
    <w:rsid w:val="00A234D4"/>
    <w:rsid w:val="00A2376B"/>
    <w:rsid w:val="00A24518"/>
    <w:rsid w:val="00A25430"/>
    <w:rsid w:val="00A25969"/>
    <w:rsid w:val="00A25AB3"/>
    <w:rsid w:val="00A26100"/>
    <w:rsid w:val="00A26856"/>
    <w:rsid w:val="00A26FA7"/>
    <w:rsid w:val="00A273D1"/>
    <w:rsid w:val="00A27F11"/>
    <w:rsid w:val="00A3070E"/>
    <w:rsid w:val="00A31379"/>
    <w:rsid w:val="00A321AC"/>
    <w:rsid w:val="00A328E0"/>
    <w:rsid w:val="00A329E7"/>
    <w:rsid w:val="00A33625"/>
    <w:rsid w:val="00A34127"/>
    <w:rsid w:val="00A34668"/>
    <w:rsid w:val="00A349D3"/>
    <w:rsid w:val="00A35079"/>
    <w:rsid w:val="00A35462"/>
    <w:rsid w:val="00A354E6"/>
    <w:rsid w:val="00A35549"/>
    <w:rsid w:val="00A35641"/>
    <w:rsid w:val="00A35749"/>
    <w:rsid w:val="00A35E2E"/>
    <w:rsid w:val="00A36A4B"/>
    <w:rsid w:val="00A37650"/>
    <w:rsid w:val="00A37A44"/>
    <w:rsid w:val="00A37D15"/>
    <w:rsid w:val="00A37DF9"/>
    <w:rsid w:val="00A37E7C"/>
    <w:rsid w:val="00A37FFC"/>
    <w:rsid w:val="00A40076"/>
    <w:rsid w:val="00A40934"/>
    <w:rsid w:val="00A40EE9"/>
    <w:rsid w:val="00A413CF"/>
    <w:rsid w:val="00A42596"/>
    <w:rsid w:val="00A425D4"/>
    <w:rsid w:val="00A428B9"/>
    <w:rsid w:val="00A430BD"/>
    <w:rsid w:val="00A442A1"/>
    <w:rsid w:val="00A444D6"/>
    <w:rsid w:val="00A448AA"/>
    <w:rsid w:val="00A44FD3"/>
    <w:rsid w:val="00A45937"/>
    <w:rsid w:val="00A46296"/>
    <w:rsid w:val="00A462A4"/>
    <w:rsid w:val="00A46674"/>
    <w:rsid w:val="00A46780"/>
    <w:rsid w:val="00A50161"/>
    <w:rsid w:val="00A50743"/>
    <w:rsid w:val="00A50CA9"/>
    <w:rsid w:val="00A50D1A"/>
    <w:rsid w:val="00A50DA2"/>
    <w:rsid w:val="00A51158"/>
    <w:rsid w:val="00A52019"/>
    <w:rsid w:val="00A52F76"/>
    <w:rsid w:val="00A539C6"/>
    <w:rsid w:val="00A53F29"/>
    <w:rsid w:val="00A53FC7"/>
    <w:rsid w:val="00A542BE"/>
    <w:rsid w:val="00A54580"/>
    <w:rsid w:val="00A54709"/>
    <w:rsid w:val="00A547DF"/>
    <w:rsid w:val="00A54BEB"/>
    <w:rsid w:val="00A54E42"/>
    <w:rsid w:val="00A55A25"/>
    <w:rsid w:val="00A55E23"/>
    <w:rsid w:val="00A5621E"/>
    <w:rsid w:val="00A5636B"/>
    <w:rsid w:val="00A56640"/>
    <w:rsid w:val="00A56ADE"/>
    <w:rsid w:val="00A571A1"/>
    <w:rsid w:val="00A57DFD"/>
    <w:rsid w:val="00A60BA2"/>
    <w:rsid w:val="00A610BD"/>
    <w:rsid w:val="00A61412"/>
    <w:rsid w:val="00A621FF"/>
    <w:rsid w:val="00A623DB"/>
    <w:rsid w:val="00A62AE2"/>
    <w:rsid w:val="00A63548"/>
    <w:rsid w:val="00A63625"/>
    <w:rsid w:val="00A63821"/>
    <w:rsid w:val="00A63CF5"/>
    <w:rsid w:val="00A64124"/>
    <w:rsid w:val="00A64729"/>
    <w:rsid w:val="00A64966"/>
    <w:rsid w:val="00A6498B"/>
    <w:rsid w:val="00A64B59"/>
    <w:rsid w:val="00A659AF"/>
    <w:rsid w:val="00A65A79"/>
    <w:rsid w:val="00A65BE9"/>
    <w:rsid w:val="00A6603F"/>
    <w:rsid w:val="00A66232"/>
    <w:rsid w:val="00A66606"/>
    <w:rsid w:val="00A666ED"/>
    <w:rsid w:val="00A669DC"/>
    <w:rsid w:val="00A66BE5"/>
    <w:rsid w:val="00A678CB"/>
    <w:rsid w:val="00A67A9D"/>
    <w:rsid w:val="00A67B31"/>
    <w:rsid w:val="00A67EBB"/>
    <w:rsid w:val="00A726A5"/>
    <w:rsid w:val="00A72823"/>
    <w:rsid w:val="00A759D1"/>
    <w:rsid w:val="00A7633E"/>
    <w:rsid w:val="00A767CA"/>
    <w:rsid w:val="00A778DB"/>
    <w:rsid w:val="00A80AD8"/>
    <w:rsid w:val="00A80EE8"/>
    <w:rsid w:val="00A80FAF"/>
    <w:rsid w:val="00A812C4"/>
    <w:rsid w:val="00A8167A"/>
    <w:rsid w:val="00A818A4"/>
    <w:rsid w:val="00A818B3"/>
    <w:rsid w:val="00A82AC5"/>
    <w:rsid w:val="00A8340B"/>
    <w:rsid w:val="00A83B40"/>
    <w:rsid w:val="00A84E13"/>
    <w:rsid w:val="00A855C3"/>
    <w:rsid w:val="00A8598B"/>
    <w:rsid w:val="00A85994"/>
    <w:rsid w:val="00A873D4"/>
    <w:rsid w:val="00A87688"/>
    <w:rsid w:val="00A8795F"/>
    <w:rsid w:val="00A87B91"/>
    <w:rsid w:val="00A87BEB"/>
    <w:rsid w:val="00A87F6D"/>
    <w:rsid w:val="00A87F86"/>
    <w:rsid w:val="00A9097E"/>
    <w:rsid w:val="00A912EE"/>
    <w:rsid w:val="00A915A3"/>
    <w:rsid w:val="00A916E2"/>
    <w:rsid w:val="00A91B5D"/>
    <w:rsid w:val="00A92A6C"/>
    <w:rsid w:val="00A92CC9"/>
    <w:rsid w:val="00A932FD"/>
    <w:rsid w:val="00A933B9"/>
    <w:rsid w:val="00A93C2B"/>
    <w:rsid w:val="00A94A0B"/>
    <w:rsid w:val="00A9501B"/>
    <w:rsid w:val="00A9522B"/>
    <w:rsid w:val="00A95CDA"/>
    <w:rsid w:val="00A97074"/>
    <w:rsid w:val="00A975CD"/>
    <w:rsid w:val="00AA09EC"/>
    <w:rsid w:val="00AA0B8B"/>
    <w:rsid w:val="00AA0F60"/>
    <w:rsid w:val="00AA10BB"/>
    <w:rsid w:val="00AA10F2"/>
    <w:rsid w:val="00AA1515"/>
    <w:rsid w:val="00AA1D9E"/>
    <w:rsid w:val="00AA1E6C"/>
    <w:rsid w:val="00AA2BF8"/>
    <w:rsid w:val="00AA3939"/>
    <w:rsid w:val="00AA3FDC"/>
    <w:rsid w:val="00AA42B7"/>
    <w:rsid w:val="00AA430A"/>
    <w:rsid w:val="00AA5484"/>
    <w:rsid w:val="00AA54DB"/>
    <w:rsid w:val="00AA5AB6"/>
    <w:rsid w:val="00AA600D"/>
    <w:rsid w:val="00AA68D4"/>
    <w:rsid w:val="00AA6945"/>
    <w:rsid w:val="00AA72A9"/>
    <w:rsid w:val="00AA73C0"/>
    <w:rsid w:val="00AA77FF"/>
    <w:rsid w:val="00AA7AE2"/>
    <w:rsid w:val="00AA7CE4"/>
    <w:rsid w:val="00AB03A8"/>
    <w:rsid w:val="00AB3057"/>
    <w:rsid w:val="00AB3266"/>
    <w:rsid w:val="00AB336E"/>
    <w:rsid w:val="00AB36A5"/>
    <w:rsid w:val="00AB3BEE"/>
    <w:rsid w:val="00AB3FB0"/>
    <w:rsid w:val="00AB3FBF"/>
    <w:rsid w:val="00AB4A6A"/>
    <w:rsid w:val="00AB4A7C"/>
    <w:rsid w:val="00AB4A8B"/>
    <w:rsid w:val="00AB4CA5"/>
    <w:rsid w:val="00AB4E12"/>
    <w:rsid w:val="00AB4FDC"/>
    <w:rsid w:val="00AB5037"/>
    <w:rsid w:val="00AB55C3"/>
    <w:rsid w:val="00AB5BEE"/>
    <w:rsid w:val="00AB5F86"/>
    <w:rsid w:val="00AB6653"/>
    <w:rsid w:val="00AB702A"/>
    <w:rsid w:val="00AB7933"/>
    <w:rsid w:val="00AC0806"/>
    <w:rsid w:val="00AC17A7"/>
    <w:rsid w:val="00AC19D7"/>
    <w:rsid w:val="00AC20F1"/>
    <w:rsid w:val="00AC2F7F"/>
    <w:rsid w:val="00AC484A"/>
    <w:rsid w:val="00AC4EA5"/>
    <w:rsid w:val="00AC52AD"/>
    <w:rsid w:val="00AC56D7"/>
    <w:rsid w:val="00AC5E5E"/>
    <w:rsid w:val="00AC6151"/>
    <w:rsid w:val="00AC66F2"/>
    <w:rsid w:val="00AC6DD9"/>
    <w:rsid w:val="00AC7791"/>
    <w:rsid w:val="00AD06A1"/>
    <w:rsid w:val="00AD0FB6"/>
    <w:rsid w:val="00AD170B"/>
    <w:rsid w:val="00AD1A8E"/>
    <w:rsid w:val="00AD1C87"/>
    <w:rsid w:val="00AD1E10"/>
    <w:rsid w:val="00AD212E"/>
    <w:rsid w:val="00AD2575"/>
    <w:rsid w:val="00AD2580"/>
    <w:rsid w:val="00AD2D02"/>
    <w:rsid w:val="00AD3159"/>
    <w:rsid w:val="00AD3731"/>
    <w:rsid w:val="00AD476D"/>
    <w:rsid w:val="00AD4A64"/>
    <w:rsid w:val="00AD4B3C"/>
    <w:rsid w:val="00AD4C06"/>
    <w:rsid w:val="00AD511E"/>
    <w:rsid w:val="00AD5D6B"/>
    <w:rsid w:val="00AD67A3"/>
    <w:rsid w:val="00AD6CAA"/>
    <w:rsid w:val="00AD7A65"/>
    <w:rsid w:val="00AD7B2E"/>
    <w:rsid w:val="00AE09B1"/>
    <w:rsid w:val="00AE1539"/>
    <w:rsid w:val="00AE1B33"/>
    <w:rsid w:val="00AE3C55"/>
    <w:rsid w:val="00AE3DF6"/>
    <w:rsid w:val="00AE3EBC"/>
    <w:rsid w:val="00AE3FD0"/>
    <w:rsid w:val="00AE4A4A"/>
    <w:rsid w:val="00AE5007"/>
    <w:rsid w:val="00AE6778"/>
    <w:rsid w:val="00AE7BA2"/>
    <w:rsid w:val="00AF0A29"/>
    <w:rsid w:val="00AF1455"/>
    <w:rsid w:val="00AF174C"/>
    <w:rsid w:val="00AF1769"/>
    <w:rsid w:val="00AF1AF7"/>
    <w:rsid w:val="00AF21B4"/>
    <w:rsid w:val="00AF23FF"/>
    <w:rsid w:val="00AF2BDA"/>
    <w:rsid w:val="00AF363C"/>
    <w:rsid w:val="00AF4810"/>
    <w:rsid w:val="00AF4CE0"/>
    <w:rsid w:val="00AF4F67"/>
    <w:rsid w:val="00AF5CCA"/>
    <w:rsid w:val="00AF6844"/>
    <w:rsid w:val="00AF7A65"/>
    <w:rsid w:val="00AF7D16"/>
    <w:rsid w:val="00B00318"/>
    <w:rsid w:val="00B00623"/>
    <w:rsid w:val="00B00BA3"/>
    <w:rsid w:val="00B00FCD"/>
    <w:rsid w:val="00B01252"/>
    <w:rsid w:val="00B01403"/>
    <w:rsid w:val="00B01852"/>
    <w:rsid w:val="00B01C8B"/>
    <w:rsid w:val="00B020BD"/>
    <w:rsid w:val="00B02E56"/>
    <w:rsid w:val="00B037D4"/>
    <w:rsid w:val="00B047B2"/>
    <w:rsid w:val="00B04B10"/>
    <w:rsid w:val="00B04B4B"/>
    <w:rsid w:val="00B04ED2"/>
    <w:rsid w:val="00B0510E"/>
    <w:rsid w:val="00B06846"/>
    <w:rsid w:val="00B06C9A"/>
    <w:rsid w:val="00B06CC5"/>
    <w:rsid w:val="00B06E50"/>
    <w:rsid w:val="00B06E94"/>
    <w:rsid w:val="00B07038"/>
    <w:rsid w:val="00B10573"/>
    <w:rsid w:val="00B111F6"/>
    <w:rsid w:val="00B11283"/>
    <w:rsid w:val="00B1244D"/>
    <w:rsid w:val="00B12D10"/>
    <w:rsid w:val="00B12E3A"/>
    <w:rsid w:val="00B134B5"/>
    <w:rsid w:val="00B14A0E"/>
    <w:rsid w:val="00B14B82"/>
    <w:rsid w:val="00B151EF"/>
    <w:rsid w:val="00B152A9"/>
    <w:rsid w:val="00B152EF"/>
    <w:rsid w:val="00B17251"/>
    <w:rsid w:val="00B1778D"/>
    <w:rsid w:val="00B20F5A"/>
    <w:rsid w:val="00B2144C"/>
    <w:rsid w:val="00B2162C"/>
    <w:rsid w:val="00B21F22"/>
    <w:rsid w:val="00B22244"/>
    <w:rsid w:val="00B22A46"/>
    <w:rsid w:val="00B233CE"/>
    <w:rsid w:val="00B23E09"/>
    <w:rsid w:val="00B23E77"/>
    <w:rsid w:val="00B24CB8"/>
    <w:rsid w:val="00B24D39"/>
    <w:rsid w:val="00B25729"/>
    <w:rsid w:val="00B25FF8"/>
    <w:rsid w:val="00B2670B"/>
    <w:rsid w:val="00B26B7B"/>
    <w:rsid w:val="00B2705B"/>
    <w:rsid w:val="00B2728B"/>
    <w:rsid w:val="00B302DF"/>
    <w:rsid w:val="00B31A0A"/>
    <w:rsid w:val="00B3200D"/>
    <w:rsid w:val="00B322CF"/>
    <w:rsid w:val="00B3232C"/>
    <w:rsid w:val="00B32E07"/>
    <w:rsid w:val="00B32F07"/>
    <w:rsid w:val="00B32F14"/>
    <w:rsid w:val="00B33262"/>
    <w:rsid w:val="00B33915"/>
    <w:rsid w:val="00B344C5"/>
    <w:rsid w:val="00B35B22"/>
    <w:rsid w:val="00B35C92"/>
    <w:rsid w:val="00B35E63"/>
    <w:rsid w:val="00B35F7B"/>
    <w:rsid w:val="00B35FEB"/>
    <w:rsid w:val="00B364E0"/>
    <w:rsid w:val="00B36856"/>
    <w:rsid w:val="00B378FB"/>
    <w:rsid w:val="00B40786"/>
    <w:rsid w:val="00B40D9E"/>
    <w:rsid w:val="00B417E5"/>
    <w:rsid w:val="00B4196A"/>
    <w:rsid w:val="00B41AD4"/>
    <w:rsid w:val="00B41EE7"/>
    <w:rsid w:val="00B42055"/>
    <w:rsid w:val="00B42B99"/>
    <w:rsid w:val="00B4349F"/>
    <w:rsid w:val="00B436DD"/>
    <w:rsid w:val="00B438CE"/>
    <w:rsid w:val="00B448BB"/>
    <w:rsid w:val="00B452C4"/>
    <w:rsid w:val="00B45866"/>
    <w:rsid w:val="00B45A02"/>
    <w:rsid w:val="00B46155"/>
    <w:rsid w:val="00B46F9C"/>
    <w:rsid w:val="00B470A6"/>
    <w:rsid w:val="00B470C0"/>
    <w:rsid w:val="00B501E8"/>
    <w:rsid w:val="00B508D9"/>
    <w:rsid w:val="00B514D9"/>
    <w:rsid w:val="00B51A80"/>
    <w:rsid w:val="00B52028"/>
    <w:rsid w:val="00B525A5"/>
    <w:rsid w:val="00B52D49"/>
    <w:rsid w:val="00B53DC7"/>
    <w:rsid w:val="00B53F5B"/>
    <w:rsid w:val="00B548AF"/>
    <w:rsid w:val="00B54DFC"/>
    <w:rsid w:val="00B55437"/>
    <w:rsid w:val="00B55D4E"/>
    <w:rsid w:val="00B56F36"/>
    <w:rsid w:val="00B57B05"/>
    <w:rsid w:val="00B57B7B"/>
    <w:rsid w:val="00B600A1"/>
    <w:rsid w:val="00B60163"/>
    <w:rsid w:val="00B60D9B"/>
    <w:rsid w:val="00B60E94"/>
    <w:rsid w:val="00B61705"/>
    <w:rsid w:val="00B61F7F"/>
    <w:rsid w:val="00B61FA2"/>
    <w:rsid w:val="00B62250"/>
    <w:rsid w:val="00B62842"/>
    <w:rsid w:val="00B62977"/>
    <w:rsid w:val="00B62BAD"/>
    <w:rsid w:val="00B62F47"/>
    <w:rsid w:val="00B633BE"/>
    <w:rsid w:val="00B63EF7"/>
    <w:rsid w:val="00B6401E"/>
    <w:rsid w:val="00B644DC"/>
    <w:rsid w:val="00B64AA3"/>
    <w:rsid w:val="00B651EF"/>
    <w:rsid w:val="00B652B5"/>
    <w:rsid w:val="00B6536C"/>
    <w:rsid w:val="00B65529"/>
    <w:rsid w:val="00B655B7"/>
    <w:rsid w:val="00B6681D"/>
    <w:rsid w:val="00B66857"/>
    <w:rsid w:val="00B66BFB"/>
    <w:rsid w:val="00B678C1"/>
    <w:rsid w:val="00B70B77"/>
    <w:rsid w:val="00B71CE7"/>
    <w:rsid w:val="00B729F5"/>
    <w:rsid w:val="00B72CA6"/>
    <w:rsid w:val="00B73391"/>
    <w:rsid w:val="00B74489"/>
    <w:rsid w:val="00B76D82"/>
    <w:rsid w:val="00B77350"/>
    <w:rsid w:val="00B773DE"/>
    <w:rsid w:val="00B7753F"/>
    <w:rsid w:val="00B775B7"/>
    <w:rsid w:val="00B809DF"/>
    <w:rsid w:val="00B81888"/>
    <w:rsid w:val="00B81B52"/>
    <w:rsid w:val="00B8202D"/>
    <w:rsid w:val="00B828E1"/>
    <w:rsid w:val="00B82C30"/>
    <w:rsid w:val="00B83358"/>
    <w:rsid w:val="00B83A6C"/>
    <w:rsid w:val="00B847A0"/>
    <w:rsid w:val="00B86242"/>
    <w:rsid w:val="00B86277"/>
    <w:rsid w:val="00B86814"/>
    <w:rsid w:val="00B9139B"/>
    <w:rsid w:val="00B91500"/>
    <w:rsid w:val="00B91721"/>
    <w:rsid w:val="00B92383"/>
    <w:rsid w:val="00B930D7"/>
    <w:rsid w:val="00B93829"/>
    <w:rsid w:val="00B93CB4"/>
    <w:rsid w:val="00B94AB9"/>
    <w:rsid w:val="00B95B12"/>
    <w:rsid w:val="00B95CF9"/>
    <w:rsid w:val="00B95F60"/>
    <w:rsid w:val="00B9668F"/>
    <w:rsid w:val="00B96E93"/>
    <w:rsid w:val="00B97C15"/>
    <w:rsid w:val="00B97FFD"/>
    <w:rsid w:val="00BA1109"/>
    <w:rsid w:val="00BA2094"/>
    <w:rsid w:val="00BA22BE"/>
    <w:rsid w:val="00BA2855"/>
    <w:rsid w:val="00BA28C6"/>
    <w:rsid w:val="00BA29CA"/>
    <w:rsid w:val="00BA3951"/>
    <w:rsid w:val="00BA4A6E"/>
    <w:rsid w:val="00BA4CBF"/>
    <w:rsid w:val="00BA4CDA"/>
    <w:rsid w:val="00BA587A"/>
    <w:rsid w:val="00BA5A41"/>
    <w:rsid w:val="00BA6279"/>
    <w:rsid w:val="00BA7233"/>
    <w:rsid w:val="00BA7F22"/>
    <w:rsid w:val="00BB0367"/>
    <w:rsid w:val="00BB062B"/>
    <w:rsid w:val="00BB07C9"/>
    <w:rsid w:val="00BB12D6"/>
    <w:rsid w:val="00BB17B6"/>
    <w:rsid w:val="00BB1810"/>
    <w:rsid w:val="00BB2138"/>
    <w:rsid w:val="00BB26BA"/>
    <w:rsid w:val="00BB29A8"/>
    <w:rsid w:val="00BB2AB7"/>
    <w:rsid w:val="00BB2EF4"/>
    <w:rsid w:val="00BB3C9E"/>
    <w:rsid w:val="00BB4847"/>
    <w:rsid w:val="00BB4A3C"/>
    <w:rsid w:val="00BB4CA3"/>
    <w:rsid w:val="00BB5355"/>
    <w:rsid w:val="00BB5A84"/>
    <w:rsid w:val="00BB5D4E"/>
    <w:rsid w:val="00BB639D"/>
    <w:rsid w:val="00BB6B0D"/>
    <w:rsid w:val="00BB71EA"/>
    <w:rsid w:val="00BB72A6"/>
    <w:rsid w:val="00BB77C6"/>
    <w:rsid w:val="00BB790F"/>
    <w:rsid w:val="00BC074A"/>
    <w:rsid w:val="00BC0B82"/>
    <w:rsid w:val="00BC0E8C"/>
    <w:rsid w:val="00BC1281"/>
    <w:rsid w:val="00BC1FE4"/>
    <w:rsid w:val="00BC2A0A"/>
    <w:rsid w:val="00BC2F5C"/>
    <w:rsid w:val="00BC311A"/>
    <w:rsid w:val="00BC392C"/>
    <w:rsid w:val="00BC4837"/>
    <w:rsid w:val="00BC5AAD"/>
    <w:rsid w:val="00BC5D3B"/>
    <w:rsid w:val="00BC6197"/>
    <w:rsid w:val="00BC6356"/>
    <w:rsid w:val="00BC66B2"/>
    <w:rsid w:val="00BC68DA"/>
    <w:rsid w:val="00BC7153"/>
    <w:rsid w:val="00BD07D3"/>
    <w:rsid w:val="00BD0ACA"/>
    <w:rsid w:val="00BD1084"/>
    <w:rsid w:val="00BD18F2"/>
    <w:rsid w:val="00BD1D41"/>
    <w:rsid w:val="00BD2796"/>
    <w:rsid w:val="00BD2E3C"/>
    <w:rsid w:val="00BD2E50"/>
    <w:rsid w:val="00BD32ED"/>
    <w:rsid w:val="00BD3DEA"/>
    <w:rsid w:val="00BD48F2"/>
    <w:rsid w:val="00BD4B6E"/>
    <w:rsid w:val="00BD4BE7"/>
    <w:rsid w:val="00BD4CCB"/>
    <w:rsid w:val="00BD4D65"/>
    <w:rsid w:val="00BD59AE"/>
    <w:rsid w:val="00BD5B26"/>
    <w:rsid w:val="00BD601C"/>
    <w:rsid w:val="00BD64DF"/>
    <w:rsid w:val="00BD6655"/>
    <w:rsid w:val="00BD7193"/>
    <w:rsid w:val="00BD7272"/>
    <w:rsid w:val="00BD7777"/>
    <w:rsid w:val="00BD7E82"/>
    <w:rsid w:val="00BE1143"/>
    <w:rsid w:val="00BE1AC9"/>
    <w:rsid w:val="00BE2C29"/>
    <w:rsid w:val="00BE31E2"/>
    <w:rsid w:val="00BE3217"/>
    <w:rsid w:val="00BE32D6"/>
    <w:rsid w:val="00BE359D"/>
    <w:rsid w:val="00BE3648"/>
    <w:rsid w:val="00BE377F"/>
    <w:rsid w:val="00BE3DF0"/>
    <w:rsid w:val="00BE4ABB"/>
    <w:rsid w:val="00BE5887"/>
    <w:rsid w:val="00BE6159"/>
    <w:rsid w:val="00BE62A9"/>
    <w:rsid w:val="00BE65DD"/>
    <w:rsid w:val="00BE6A2E"/>
    <w:rsid w:val="00BE6E8E"/>
    <w:rsid w:val="00BF015E"/>
    <w:rsid w:val="00BF0A33"/>
    <w:rsid w:val="00BF0EBD"/>
    <w:rsid w:val="00BF22F0"/>
    <w:rsid w:val="00BF23C1"/>
    <w:rsid w:val="00BF250A"/>
    <w:rsid w:val="00BF28FD"/>
    <w:rsid w:val="00BF2934"/>
    <w:rsid w:val="00BF35DB"/>
    <w:rsid w:val="00BF3C14"/>
    <w:rsid w:val="00BF3DE9"/>
    <w:rsid w:val="00BF41AF"/>
    <w:rsid w:val="00BF4360"/>
    <w:rsid w:val="00BF63DA"/>
    <w:rsid w:val="00BF6EAB"/>
    <w:rsid w:val="00BF73D8"/>
    <w:rsid w:val="00BF7AA3"/>
    <w:rsid w:val="00BF7ABB"/>
    <w:rsid w:val="00BF7F87"/>
    <w:rsid w:val="00C003A6"/>
    <w:rsid w:val="00C00942"/>
    <w:rsid w:val="00C009CE"/>
    <w:rsid w:val="00C01AF7"/>
    <w:rsid w:val="00C02219"/>
    <w:rsid w:val="00C0221E"/>
    <w:rsid w:val="00C025A6"/>
    <w:rsid w:val="00C027E8"/>
    <w:rsid w:val="00C02A27"/>
    <w:rsid w:val="00C03D73"/>
    <w:rsid w:val="00C040DA"/>
    <w:rsid w:val="00C04203"/>
    <w:rsid w:val="00C04560"/>
    <w:rsid w:val="00C0494E"/>
    <w:rsid w:val="00C04EE6"/>
    <w:rsid w:val="00C063A9"/>
    <w:rsid w:val="00C06676"/>
    <w:rsid w:val="00C073AE"/>
    <w:rsid w:val="00C11120"/>
    <w:rsid w:val="00C124B6"/>
    <w:rsid w:val="00C124E5"/>
    <w:rsid w:val="00C1289E"/>
    <w:rsid w:val="00C134FC"/>
    <w:rsid w:val="00C140ED"/>
    <w:rsid w:val="00C14520"/>
    <w:rsid w:val="00C1468C"/>
    <w:rsid w:val="00C15672"/>
    <w:rsid w:val="00C15C3D"/>
    <w:rsid w:val="00C16402"/>
    <w:rsid w:val="00C16475"/>
    <w:rsid w:val="00C164FF"/>
    <w:rsid w:val="00C166CB"/>
    <w:rsid w:val="00C1683C"/>
    <w:rsid w:val="00C20055"/>
    <w:rsid w:val="00C204E5"/>
    <w:rsid w:val="00C206EF"/>
    <w:rsid w:val="00C2087F"/>
    <w:rsid w:val="00C20B7F"/>
    <w:rsid w:val="00C20D2F"/>
    <w:rsid w:val="00C21097"/>
    <w:rsid w:val="00C21751"/>
    <w:rsid w:val="00C22503"/>
    <w:rsid w:val="00C232A5"/>
    <w:rsid w:val="00C23631"/>
    <w:rsid w:val="00C2363E"/>
    <w:rsid w:val="00C23BBC"/>
    <w:rsid w:val="00C24066"/>
    <w:rsid w:val="00C244D9"/>
    <w:rsid w:val="00C24718"/>
    <w:rsid w:val="00C24848"/>
    <w:rsid w:val="00C24F83"/>
    <w:rsid w:val="00C2591B"/>
    <w:rsid w:val="00C262AA"/>
    <w:rsid w:val="00C26E23"/>
    <w:rsid w:val="00C27934"/>
    <w:rsid w:val="00C305AA"/>
    <w:rsid w:val="00C32A1C"/>
    <w:rsid w:val="00C32AB6"/>
    <w:rsid w:val="00C32C31"/>
    <w:rsid w:val="00C338D1"/>
    <w:rsid w:val="00C33DF9"/>
    <w:rsid w:val="00C34E94"/>
    <w:rsid w:val="00C3554D"/>
    <w:rsid w:val="00C35552"/>
    <w:rsid w:val="00C35C0D"/>
    <w:rsid w:val="00C364D8"/>
    <w:rsid w:val="00C36E2A"/>
    <w:rsid w:val="00C37604"/>
    <w:rsid w:val="00C37753"/>
    <w:rsid w:val="00C37921"/>
    <w:rsid w:val="00C37988"/>
    <w:rsid w:val="00C37BDC"/>
    <w:rsid w:val="00C401A0"/>
    <w:rsid w:val="00C40579"/>
    <w:rsid w:val="00C40B16"/>
    <w:rsid w:val="00C40D3F"/>
    <w:rsid w:val="00C40DC3"/>
    <w:rsid w:val="00C413AA"/>
    <w:rsid w:val="00C41B2D"/>
    <w:rsid w:val="00C44F32"/>
    <w:rsid w:val="00C4538A"/>
    <w:rsid w:val="00C464A3"/>
    <w:rsid w:val="00C46999"/>
    <w:rsid w:val="00C46B4A"/>
    <w:rsid w:val="00C501DF"/>
    <w:rsid w:val="00C51873"/>
    <w:rsid w:val="00C52435"/>
    <w:rsid w:val="00C52447"/>
    <w:rsid w:val="00C525D9"/>
    <w:rsid w:val="00C525E4"/>
    <w:rsid w:val="00C5270D"/>
    <w:rsid w:val="00C5287C"/>
    <w:rsid w:val="00C52975"/>
    <w:rsid w:val="00C53A94"/>
    <w:rsid w:val="00C5475B"/>
    <w:rsid w:val="00C54810"/>
    <w:rsid w:val="00C55349"/>
    <w:rsid w:val="00C55521"/>
    <w:rsid w:val="00C55FDD"/>
    <w:rsid w:val="00C56023"/>
    <w:rsid w:val="00C56029"/>
    <w:rsid w:val="00C56FDE"/>
    <w:rsid w:val="00C5718C"/>
    <w:rsid w:val="00C57404"/>
    <w:rsid w:val="00C57504"/>
    <w:rsid w:val="00C60120"/>
    <w:rsid w:val="00C60305"/>
    <w:rsid w:val="00C604BE"/>
    <w:rsid w:val="00C60694"/>
    <w:rsid w:val="00C60783"/>
    <w:rsid w:val="00C60821"/>
    <w:rsid w:val="00C61237"/>
    <w:rsid w:val="00C618F6"/>
    <w:rsid w:val="00C623D5"/>
    <w:rsid w:val="00C62546"/>
    <w:rsid w:val="00C6296A"/>
    <w:rsid w:val="00C63241"/>
    <w:rsid w:val="00C63752"/>
    <w:rsid w:val="00C63DCA"/>
    <w:rsid w:val="00C65A73"/>
    <w:rsid w:val="00C6624D"/>
    <w:rsid w:val="00C663E4"/>
    <w:rsid w:val="00C67A78"/>
    <w:rsid w:val="00C70F9F"/>
    <w:rsid w:val="00C714A9"/>
    <w:rsid w:val="00C72339"/>
    <w:rsid w:val="00C7258E"/>
    <w:rsid w:val="00C72C27"/>
    <w:rsid w:val="00C72DB0"/>
    <w:rsid w:val="00C7494F"/>
    <w:rsid w:val="00C74E69"/>
    <w:rsid w:val="00C758D4"/>
    <w:rsid w:val="00C76461"/>
    <w:rsid w:val="00C7751A"/>
    <w:rsid w:val="00C775A6"/>
    <w:rsid w:val="00C7770A"/>
    <w:rsid w:val="00C77844"/>
    <w:rsid w:val="00C803D6"/>
    <w:rsid w:val="00C80644"/>
    <w:rsid w:val="00C82646"/>
    <w:rsid w:val="00C8280B"/>
    <w:rsid w:val="00C831CF"/>
    <w:rsid w:val="00C83BB4"/>
    <w:rsid w:val="00C83F16"/>
    <w:rsid w:val="00C8407B"/>
    <w:rsid w:val="00C844D6"/>
    <w:rsid w:val="00C845C3"/>
    <w:rsid w:val="00C84665"/>
    <w:rsid w:val="00C8498E"/>
    <w:rsid w:val="00C84A9B"/>
    <w:rsid w:val="00C84EC8"/>
    <w:rsid w:val="00C85DB8"/>
    <w:rsid w:val="00C85FAE"/>
    <w:rsid w:val="00C8652E"/>
    <w:rsid w:val="00C86C1F"/>
    <w:rsid w:val="00C8780F"/>
    <w:rsid w:val="00C879F4"/>
    <w:rsid w:val="00C87BD3"/>
    <w:rsid w:val="00C9023C"/>
    <w:rsid w:val="00C91266"/>
    <w:rsid w:val="00C91AC6"/>
    <w:rsid w:val="00C91AD7"/>
    <w:rsid w:val="00C91FC8"/>
    <w:rsid w:val="00C923D0"/>
    <w:rsid w:val="00C9288C"/>
    <w:rsid w:val="00C92CD4"/>
    <w:rsid w:val="00C9378A"/>
    <w:rsid w:val="00C93FFD"/>
    <w:rsid w:val="00C95453"/>
    <w:rsid w:val="00C95E56"/>
    <w:rsid w:val="00C963DB"/>
    <w:rsid w:val="00C96841"/>
    <w:rsid w:val="00C97664"/>
    <w:rsid w:val="00C97DD8"/>
    <w:rsid w:val="00CA01C2"/>
    <w:rsid w:val="00CA065E"/>
    <w:rsid w:val="00CA17E5"/>
    <w:rsid w:val="00CA20F9"/>
    <w:rsid w:val="00CA2670"/>
    <w:rsid w:val="00CA2689"/>
    <w:rsid w:val="00CA2D0D"/>
    <w:rsid w:val="00CA328F"/>
    <w:rsid w:val="00CA3404"/>
    <w:rsid w:val="00CA3549"/>
    <w:rsid w:val="00CA3FE9"/>
    <w:rsid w:val="00CA407D"/>
    <w:rsid w:val="00CA523B"/>
    <w:rsid w:val="00CA564D"/>
    <w:rsid w:val="00CA6015"/>
    <w:rsid w:val="00CA611A"/>
    <w:rsid w:val="00CA637E"/>
    <w:rsid w:val="00CA66B2"/>
    <w:rsid w:val="00CA6A2C"/>
    <w:rsid w:val="00CA6A82"/>
    <w:rsid w:val="00CA77FF"/>
    <w:rsid w:val="00CA797F"/>
    <w:rsid w:val="00CB1483"/>
    <w:rsid w:val="00CB15FB"/>
    <w:rsid w:val="00CB1C84"/>
    <w:rsid w:val="00CB2810"/>
    <w:rsid w:val="00CB2C1E"/>
    <w:rsid w:val="00CB44C5"/>
    <w:rsid w:val="00CB4866"/>
    <w:rsid w:val="00CB51CC"/>
    <w:rsid w:val="00CB705C"/>
    <w:rsid w:val="00CC022B"/>
    <w:rsid w:val="00CC0378"/>
    <w:rsid w:val="00CC0882"/>
    <w:rsid w:val="00CC1164"/>
    <w:rsid w:val="00CC1C9F"/>
    <w:rsid w:val="00CC1CC3"/>
    <w:rsid w:val="00CC234D"/>
    <w:rsid w:val="00CC2B46"/>
    <w:rsid w:val="00CC2ECE"/>
    <w:rsid w:val="00CC4049"/>
    <w:rsid w:val="00CC4105"/>
    <w:rsid w:val="00CC42E3"/>
    <w:rsid w:val="00CC4358"/>
    <w:rsid w:val="00CC49D4"/>
    <w:rsid w:val="00CC4B26"/>
    <w:rsid w:val="00CC5073"/>
    <w:rsid w:val="00CC5A14"/>
    <w:rsid w:val="00CC5EBA"/>
    <w:rsid w:val="00CC7E6B"/>
    <w:rsid w:val="00CD0E27"/>
    <w:rsid w:val="00CD165A"/>
    <w:rsid w:val="00CD1E76"/>
    <w:rsid w:val="00CD266E"/>
    <w:rsid w:val="00CD2AE2"/>
    <w:rsid w:val="00CD2D14"/>
    <w:rsid w:val="00CD3ACF"/>
    <w:rsid w:val="00CD3D31"/>
    <w:rsid w:val="00CD45F5"/>
    <w:rsid w:val="00CD5475"/>
    <w:rsid w:val="00CD68AD"/>
    <w:rsid w:val="00CD6D2F"/>
    <w:rsid w:val="00CD6E8A"/>
    <w:rsid w:val="00CD70BB"/>
    <w:rsid w:val="00CD7409"/>
    <w:rsid w:val="00CD75A7"/>
    <w:rsid w:val="00CE1010"/>
    <w:rsid w:val="00CE127B"/>
    <w:rsid w:val="00CE1ACC"/>
    <w:rsid w:val="00CE35E3"/>
    <w:rsid w:val="00CE3C9B"/>
    <w:rsid w:val="00CE3E5F"/>
    <w:rsid w:val="00CE4709"/>
    <w:rsid w:val="00CE4FE5"/>
    <w:rsid w:val="00CE55EC"/>
    <w:rsid w:val="00CE5819"/>
    <w:rsid w:val="00CE5846"/>
    <w:rsid w:val="00CE5F02"/>
    <w:rsid w:val="00CE6A1B"/>
    <w:rsid w:val="00CE70E1"/>
    <w:rsid w:val="00CE72B1"/>
    <w:rsid w:val="00CE73A9"/>
    <w:rsid w:val="00CE782D"/>
    <w:rsid w:val="00CE7E9E"/>
    <w:rsid w:val="00CF05BA"/>
    <w:rsid w:val="00CF06D4"/>
    <w:rsid w:val="00CF1FB0"/>
    <w:rsid w:val="00CF24AF"/>
    <w:rsid w:val="00CF2E8F"/>
    <w:rsid w:val="00CF56CC"/>
    <w:rsid w:val="00CF5731"/>
    <w:rsid w:val="00CF66A5"/>
    <w:rsid w:val="00CF6901"/>
    <w:rsid w:val="00CF6C77"/>
    <w:rsid w:val="00CF6D2F"/>
    <w:rsid w:val="00CF6FFF"/>
    <w:rsid w:val="00CF753D"/>
    <w:rsid w:val="00CF79E0"/>
    <w:rsid w:val="00D004F6"/>
    <w:rsid w:val="00D00CC8"/>
    <w:rsid w:val="00D00FCA"/>
    <w:rsid w:val="00D017CC"/>
    <w:rsid w:val="00D018A3"/>
    <w:rsid w:val="00D02363"/>
    <w:rsid w:val="00D0273C"/>
    <w:rsid w:val="00D02A43"/>
    <w:rsid w:val="00D03727"/>
    <w:rsid w:val="00D03A69"/>
    <w:rsid w:val="00D04568"/>
    <w:rsid w:val="00D049F3"/>
    <w:rsid w:val="00D04D05"/>
    <w:rsid w:val="00D04DA8"/>
    <w:rsid w:val="00D0591D"/>
    <w:rsid w:val="00D06017"/>
    <w:rsid w:val="00D066F4"/>
    <w:rsid w:val="00D07DFE"/>
    <w:rsid w:val="00D07EB7"/>
    <w:rsid w:val="00D11845"/>
    <w:rsid w:val="00D11FE8"/>
    <w:rsid w:val="00D12200"/>
    <w:rsid w:val="00D12523"/>
    <w:rsid w:val="00D12A6A"/>
    <w:rsid w:val="00D14461"/>
    <w:rsid w:val="00D168BD"/>
    <w:rsid w:val="00D17998"/>
    <w:rsid w:val="00D22890"/>
    <w:rsid w:val="00D22C6E"/>
    <w:rsid w:val="00D23C3F"/>
    <w:rsid w:val="00D2482B"/>
    <w:rsid w:val="00D24FAB"/>
    <w:rsid w:val="00D25F90"/>
    <w:rsid w:val="00D26E8B"/>
    <w:rsid w:val="00D270B6"/>
    <w:rsid w:val="00D27622"/>
    <w:rsid w:val="00D30621"/>
    <w:rsid w:val="00D31390"/>
    <w:rsid w:val="00D319C1"/>
    <w:rsid w:val="00D31F7D"/>
    <w:rsid w:val="00D32FE2"/>
    <w:rsid w:val="00D33F77"/>
    <w:rsid w:val="00D34271"/>
    <w:rsid w:val="00D343DA"/>
    <w:rsid w:val="00D34D37"/>
    <w:rsid w:val="00D352FC"/>
    <w:rsid w:val="00D3590C"/>
    <w:rsid w:val="00D35926"/>
    <w:rsid w:val="00D35B69"/>
    <w:rsid w:val="00D35D41"/>
    <w:rsid w:val="00D3602D"/>
    <w:rsid w:val="00D374E6"/>
    <w:rsid w:val="00D4006D"/>
    <w:rsid w:val="00D405A9"/>
    <w:rsid w:val="00D40BF4"/>
    <w:rsid w:val="00D4122D"/>
    <w:rsid w:val="00D412C7"/>
    <w:rsid w:val="00D4253D"/>
    <w:rsid w:val="00D425E3"/>
    <w:rsid w:val="00D428F9"/>
    <w:rsid w:val="00D43338"/>
    <w:rsid w:val="00D4351B"/>
    <w:rsid w:val="00D435AA"/>
    <w:rsid w:val="00D43F9C"/>
    <w:rsid w:val="00D44C31"/>
    <w:rsid w:val="00D4577D"/>
    <w:rsid w:val="00D46736"/>
    <w:rsid w:val="00D46835"/>
    <w:rsid w:val="00D47C02"/>
    <w:rsid w:val="00D47EA8"/>
    <w:rsid w:val="00D50369"/>
    <w:rsid w:val="00D50F4F"/>
    <w:rsid w:val="00D52184"/>
    <w:rsid w:val="00D5289D"/>
    <w:rsid w:val="00D52BEF"/>
    <w:rsid w:val="00D52D4B"/>
    <w:rsid w:val="00D5306C"/>
    <w:rsid w:val="00D533A0"/>
    <w:rsid w:val="00D536CD"/>
    <w:rsid w:val="00D53CF2"/>
    <w:rsid w:val="00D53DDE"/>
    <w:rsid w:val="00D54682"/>
    <w:rsid w:val="00D54A21"/>
    <w:rsid w:val="00D54CF9"/>
    <w:rsid w:val="00D55102"/>
    <w:rsid w:val="00D5523F"/>
    <w:rsid w:val="00D579B2"/>
    <w:rsid w:val="00D57D26"/>
    <w:rsid w:val="00D57ED5"/>
    <w:rsid w:val="00D57FDA"/>
    <w:rsid w:val="00D60B1C"/>
    <w:rsid w:val="00D616B3"/>
    <w:rsid w:val="00D6227F"/>
    <w:rsid w:val="00D626C3"/>
    <w:rsid w:val="00D638D7"/>
    <w:rsid w:val="00D63A8B"/>
    <w:rsid w:val="00D63C59"/>
    <w:rsid w:val="00D63D0E"/>
    <w:rsid w:val="00D66BCE"/>
    <w:rsid w:val="00D66BD4"/>
    <w:rsid w:val="00D672BE"/>
    <w:rsid w:val="00D67CE6"/>
    <w:rsid w:val="00D7169B"/>
    <w:rsid w:val="00D73C80"/>
    <w:rsid w:val="00D74388"/>
    <w:rsid w:val="00D7438D"/>
    <w:rsid w:val="00D746C8"/>
    <w:rsid w:val="00D74904"/>
    <w:rsid w:val="00D76323"/>
    <w:rsid w:val="00D76BF2"/>
    <w:rsid w:val="00D76FB1"/>
    <w:rsid w:val="00D770DD"/>
    <w:rsid w:val="00D80755"/>
    <w:rsid w:val="00D81C69"/>
    <w:rsid w:val="00D8210C"/>
    <w:rsid w:val="00D826E4"/>
    <w:rsid w:val="00D82AD4"/>
    <w:rsid w:val="00D82D89"/>
    <w:rsid w:val="00D83405"/>
    <w:rsid w:val="00D83A7D"/>
    <w:rsid w:val="00D83BAB"/>
    <w:rsid w:val="00D843B4"/>
    <w:rsid w:val="00D8533B"/>
    <w:rsid w:val="00D85715"/>
    <w:rsid w:val="00D85725"/>
    <w:rsid w:val="00D85A49"/>
    <w:rsid w:val="00D866D5"/>
    <w:rsid w:val="00D869C0"/>
    <w:rsid w:val="00D86CDE"/>
    <w:rsid w:val="00D86EC5"/>
    <w:rsid w:val="00D90975"/>
    <w:rsid w:val="00D90D63"/>
    <w:rsid w:val="00D913C2"/>
    <w:rsid w:val="00D921C9"/>
    <w:rsid w:val="00D924ED"/>
    <w:rsid w:val="00D92539"/>
    <w:rsid w:val="00D92D54"/>
    <w:rsid w:val="00D93E66"/>
    <w:rsid w:val="00D94505"/>
    <w:rsid w:val="00D950B8"/>
    <w:rsid w:val="00D96035"/>
    <w:rsid w:val="00D9737D"/>
    <w:rsid w:val="00D9740F"/>
    <w:rsid w:val="00D978DA"/>
    <w:rsid w:val="00D97C19"/>
    <w:rsid w:val="00D97E2C"/>
    <w:rsid w:val="00DA00AE"/>
    <w:rsid w:val="00DA02E8"/>
    <w:rsid w:val="00DA179B"/>
    <w:rsid w:val="00DA1BAB"/>
    <w:rsid w:val="00DA1DEC"/>
    <w:rsid w:val="00DA42BA"/>
    <w:rsid w:val="00DA43C8"/>
    <w:rsid w:val="00DA4523"/>
    <w:rsid w:val="00DA4A74"/>
    <w:rsid w:val="00DA53B5"/>
    <w:rsid w:val="00DA6278"/>
    <w:rsid w:val="00DA7498"/>
    <w:rsid w:val="00DB03E9"/>
    <w:rsid w:val="00DB07DE"/>
    <w:rsid w:val="00DB0AB4"/>
    <w:rsid w:val="00DB1883"/>
    <w:rsid w:val="00DB1BE6"/>
    <w:rsid w:val="00DB24E2"/>
    <w:rsid w:val="00DB2ED8"/>
    <w:rsid w:val="00DB32AE"/>
    <w:rsid w:val="00DB4E14"/>
    <w:rsid w:val="00DB563E"/>
    <w:rsid w:val="00DB63C2"/>
    <w:rsid w:val="00DB6E51"/>
    <w:rsid w:val="00DC0043"/>
    <w:rsid w:val="00DC11BD"/>
    <w:rsid w:val="00DC1679"/>
    <w:rsid w:val="00DC2F55"/>
    <w:rsid w:val="00DC38F6"/>
    <w:rsid w:val="00DC437A"/>
    <w:rsid w:val="00DC4469"/>
    <w:rsid w:val="00DC44F6"/>
    <w:rsid w:val="00DC5167"/>
    <w:rsid w:val="00DC5E9C"/>
    <w:rsid w:val="00DC6FC1"/>
    <w:rsid w:val="00DC725B"/>
    <w:rsid w:val="00DD0C1D"/>
    <w:rsid w:val="00DD16B7"/>
    <w:rsid w:val="00DD196C"/>
    <w:rsid w:val="00DD1A2B"/>
    <w:rsid w:val="00DD1B54"/>
    <w:rsid w:val="00DD2472"/>
    <w:rsid w:val="00DD286D"/>
    <w:rsid w:val="00DD2A23"/>
    <w:rsid w:val="00DD31A7"/>
    <w:rsid w:val="00DD3D4B"/>
    <w:rsid w:val="00DD3D66"/>
    <w:rsid w:val="00DD45A4"/>
    <w:rsid w:val="00DD4774"/>
    <w:rsid w:val="00DD57BA"/>
    <w:rsid w:val="00DD619D"/>
    <w:rsid w:val="00DD659F"/>
    <w:rsid w:val="00DD6CFB"/>
    <w:rsid w:val="00DD703C"/>
    <w:rsid w:val="00DD70A9"/>
    <w:rsid w:val="00DD7875"/>
    <w:rsid w:val="00DD7995"/>
    <w:rsid w:val="00DD7D09"/>
    <w:rsid w:val="00DD7E19"/>
    <w:rsid w:val="00DE0492"/>
    <w:rsid w:val="00DE0B78"/>
    <w:rsid w:val="00DE114C"/>
    <w:rsid w:val="00DE1AE2"/>
    <w:rsid w:val="00DE2106"/>
    <w:rsid w:val="00DE2E5E"/>
    <w:rsid w:val="00DE392F"/>
    <w:rsid w:val="00DE44EE"/>
    <w:rsid w:val="00DE488E"/>
    <w:rsid w:val="00DE4B91"/>
    <w:rsid w:val="00DE50AB"/>
    <w:rsid w:val="00DE6031"/>
    <w:rsid w:val="00DE61C5"/>
    <w:rsid w:val="00DE6807"/>
    <w:rsid w:val="00DE6F63"/>
    <w:rsid w:val="00DE7145"/>
    <w:rsid w:val="00DE7210"/>
    <w:rsid w:val="00DE7293"/>
    <w:rsid w:val="00DE7368"/>
    <w:rsid w:val="00DE74B7"/>
    <w:rsid w:val="00DE77F4"/>
    <w:rsid w:val="00DE7BBA"/>
    <w:rsid w:val="00DE7D06"/>
    <w:rsid w:val="00DE7E87"/>
    <w:rsid w:val="00DF063E"/>
    <w:rsid w:val="00DF076C"/>
    <w:rsid w:val="00DF09AB"/>
    <w:rsid w:val="00DF166F"/>
    <w:rsid w:val="00DF24B5"/>
    <w:rsid w:val="00DF2791"/>
    <w:rsid w:val="00DF29DE"/>
    <w:rsid w:val="00DF2BAE"/>
    <w:rsid w:val="00DF3B16"/>
    <w:rsid w:val="00DF3FB9"/>
    <w:rsid w:val="00DF447C"/>
    <w:rsid w:val="00DF4EF1"/>
    <w:rsid w:val="00DF521A"/>
    <w:rsid w:val="00DF524F"/>
    <w:rsid w:val="00DF58BC"/>
    <w:rsid w:val="00DF6369"/>
    <w:rsid w:val="00DF72B2"/>
    <w:rsid w:val="00DF7903"/>
    <w:rsid w:val="00E004AD"/>
    <w:rsid w:val="00E00974"/>
    <w:rsid w:val="00E00F1B"/>
    <w:rsid w:val="00E015B4"/>
    <w:rsid w:val="00E019B5"/>
    <w:rsid w:val="00E02526"/>
    <w:rsid w:val="00E033D2"/>
    <w:rsid w:val="00E03D14"/>
    <w:rsid w:val="00E0495B"/>
    <w:rsid w:val="00E04C87"/>
    <w:rsid w:val="00E04CC2"/>
    <w:rsid w:val="00E04CF1"/>
    <w:rsid w:val="00E0545E"/>
    <w:rsid w:val="00E072A2"/>
    <w:rsid w:val="00E07760"/>
    <w:rsid w:val="00E109F9"/>
    <w:rsid w:val="00E1133E"/>
    <w:rsid w:val="00E11EE8"/>
    <w:rsid w:val="00E12067"/>
    <w:rsid w:val="00E124CD"/>
    <w:rsid w:val="00E1314A"/>
    <w:rsid w:val="00E14297"/>
    <w:rsid w:val="00E14670"/>
    <w:rsid w:val="00E157B2"/>
    <w:rsid w:val="00E15BCF"/>
    <w:rsid w:val="00E15C76"/>
    <w:rsid w:val="00E165F6"/>
    <w:rsid w:val="00E16A51"/>
    <w:rsid w:val="00E17187"/>
    <w:rsid w:val="00E17428"/>
    <w:rsid w:val="00E17DEB"/>
    <w:rsid w:val="00E2019E"/>
    <w:rsid w:val="00E211B5"/>
    <w:rsid w:val="00E2166C"/>
    <w:rsid w:val="00E21F6F"/>
    <w:rsid w:val="00E22353"/>
    <w:rsid w:val="00E2235A"/>
    <w:rsid w:val="00E226A1"/>
    <w:rsid w:val="00E22A73"/>
    <w:rsid w:val="00E23193"/>
    <w:rsid w:val="00E23EF9"/>
    <w:rsid w:val="00E2449A"/>
    <w:rsid w:val="00E258D5"/>
    <w:rsid w:val="00E27861"/>
    <w:rsid w:val="00E2799A"/>
    <w:rsid w:val="00E3019D"/>
    <w:rsid w:val="00E30D08"/>
    <w:rsid w:val="00E31D42"/>
    <w:rsid w:val="00E33963"/>
    <w:rsid w:val="00E33E76"/>
    <w:rsid w:val="00E340AA"/>
    <w:rsid w:val="00E343ED"/>
    <w:rsid w:val="00E344B3"/>
    <w:rsid w:val="00E35AC6"/>
    <w:rsid w:val="00E35E4E"/>
    <w:rsid w:val="00E3613D"/>
    <w:rsid w:val="00E36208"/>
    <w:rsid w:val="00E36262"/>
    <w:rsid w:val="00E3641F"/>
    <w:rsid w:val="00E36EC0"/>
    <w:rsid w:val="00E3706E"/>
    <w:rsid w:val="00E37234"/>
    <w:rsid w:val="00E3738D"/>
    <w:rsid w:val="00E3760E"/>
    <w:rsid w:val="00E37737"/>
    <w:rsid w:val="00E377FC"/>
    <w:rsid w:val="00E4042E"/>
    <w:rsid w:val="00E40885"/>
    <w:rsid w:val="00E40B16"/>
    <w:rsid w:val="00E4170E"/>
    <w:rsid w:val="00E423FB"/>
    <w:rsid w:val="00E42FCC"/>
    <w:rsid w:val="00E432ED"/>
    <w:rsid w:val="00E43A98"/>
    <w:rsid w:val="00E44249"/>
    <w:rsid w:val="00E442F6"/>
    <w:rsid w:val="00E44C63"/>
    <w:rsid w:val="00E44EC6"/>
    <w:rsid w:val="00E44FFA"/>
    <w:rsid w:val="00E452E7"/>
    <w:rsid w:val="00E45B16"/>
    <w:rsid w:val="00E45D94"/>
    <w:rsid w:val="00E4623C"/>
    <w:rsid w:val="00E468E0"/>
    <w:rsid w:val="00E47CDB"/>
    <w:rsid w:val="00E47D86"/>
    <w:rsid w:val="00E501D7"/>
    <w:rsid w:val="00E50280"/>
    <w:rsid w:val="00E507FB"/>
    <w:rsid w:val="00E50D7E"/>
    <w:rsid w:val="00E50E9D"/>
    <w:rsid w:val="00E51226"/>
    <w:rsid w:val="00E516B1"/>
    <w:rsid w:val="00E51A3E"/>
    <w:rsid w:val="00E52DFF"/>
    <w:rsid w:val="00E53730"/>
    <w:rsid w:val="00E53943"/>
    <w:rsid w:val="00E5424A"/>
    <w:rsid w:val="00E54313"/>
    <w:rsid w:val="00E54790"/>
    <w:rsid w:val="00E549B5"/>
    <w:rsid w:val="00E552B6"/>
    <w:rsid w:val="00E553AB"/>
    <w:rsid w:val="00E55751"/>
    <w:rsid w:val="00E559FF"/>
    <w:rsid w:val="00E55DA6"/>
    <w:rsid w:val="00E561F5"/>
    <w:rsid w:val="00E56841"/>
    <w:rsid w:val="00E57177"/>
    <w:rsid w:val="00E61690"/>
    <w:rsid w:val="00E61B5E"/>
    <w:rsid w:val="00E61C7D"/>
    <w:rsid w:val="00E623C4"/>
    <w:rsid w:val="00E63D83"/>
    <w:rsid w:val="00E64046"/>
    <w:rsid w:val="00E64AB3"/>
    <w:rsid w:val="00E64D08"/>
    <w:rsid w:val="00E64D37"/>
    <w:rsid w:val="00E65BC8"/>
    <w:rsid w:val="00E65EBC"/>
    <w:rsid w:val="00E660D2"/>
    <w:rsid w:val="00E6647E"/>
    <w:rsid w:val="00E66B6D"/>
    <w:rsid w:val="00E67377"/>
    <w:rsid w:val="00E6776A"/>
    <w:rsid w:val="00E67BAE"/>
    <w:rsid w:val="00E67DC1"/>
    <w:rsid w:val="00E67FA6"/>
    <w:rsid w:val="00E70476"/>
    <w:rsid w:val="00E70914"/>
    <w:rsid w:val="00E71B63"/>
    <w:rsid w:val="00E72790"/>
    <w:rsid w:val="00E72ACD"/>
    <w:rsid w:val="00E72BE7"/>
    <w:rsid w:val="00E72C86"/>
    <w:rsid w:val="00E74080"/>
    <w:rsid w:val="00E74170"/>
    <w:rsid w:val="00E74489"/>
    <w:rsid w:val="00E7479F"/>
    <w:rsid w:val="00E748A1"/>
    <w:rsid w:val="00E748BE"/>
    <w:rsid w:val="00E75551"/>
    <w:rsid w:val="00E7573B"/>
    <w:rsid w:val="00E75B19"/>
    <w:rsid w:val="00E803F7"/>
    <w:rsid w:val="00E80C9A"/>
    <w:rsid w:val="00E80E02"/>
    <w:rsid w:val="00E812FF"/>
    <w:rsid w:val="00E81FBA"/>
    <w:rsid w:val="00E82C8A"/>
    <w:rsid w:val="00E82F25"/>
    <w:rsid w:val="00E8317D"/>
    <w:rsid w:val="00E836D2"/>
    <w:rsid w:val="00E842F7"/>
    <w:rsid w:val="00E8470C"/>
    <w:rsid w:val="00E85263"/>
    <w:rsid w:val="00E852E3"/>
    <w:rsid w:val="00E854F4"/>
    <w:rsid w:val="00E87275"/>
    <w:rsid w:val="00E87520"/>
    <w:rsid w:val="00E87F89"/>
    <w:rsid w:val="00E903C5"/>
    <w:rsid w:val="00E91E7D"/>
    <w:rsid w:val="00E91F85"/>
    <w:rsid w:val="00E9230B"/>
    <w:rsid w:val="00E9297A"/>
    <w:rsid w:val="00E9309C"/>
    <w:rsid w:val="00E93FE7"/>
    <w:rsid w:val="00E94BC2"/>
    <w:rsid w:val="00E94D40"/>
    <w:rsid w:val="00E95368"/>
    <w:rsid w:val="00E95FCD"/>
    <w:rsid w:val="00E96052"/>
    <w:rsid w:val="00E96933"/>
    <w:rsid w:val="00E97205"/>
    <w:rsid w:val="00E97A84"/>
    <w:rsid w:val="00EA0105"/>
    <w:rsid w:val="00EA03E9"/>
    <w:rsid w:val="00EA064F"/>
    <w:rsid w:val="00EA13EA"/>
    <w:rsid w:val="00EA152E"/>
    <w:rsid w:val="00EA1589"/>
    <w:rsid w:val="00EA2158"/>
    <w:rsid w:val="00EA31D6"/>
    <w:rsid w:val="00EA430D"/>
    <w:rsid w:val="00EA45A6"/>
    <w:rsid w:val="00EA4B0D"/>
    <w:rsid w:val="00EA5661"/>
    <w:rsid w:val="00EA5844"/>
    <w:rsid w:val="00EA5ACD"/>
    <w:rsid w:val="00EA6264"/>
    <w:rsid w:val="00EA6416"/>
    <w:rsid w:val="00EA6D43"/>
    <w:rsid w:val="00EA6E47"/>
    <w:rsid w:val="00EA74A1"/>
    <w:rsid w:val="00EA74F0"/>
    <w:rsid w:val="00EA7842"/>
    <w:rsid w:val="00EA7892"/>
    <w:rsid w:val="00EA7C87"/>
    <w:rsid w:val="00EB22BB"/>
    <w:rsid w:val="00EB316B"/>
    <w:rsid w:val="00EB36B6"/>
    <w:rsid w:val="00EB45B5"/>
    <w:rsid w:val="00EB4621"/>
    <w:rsid w:val="00EB47FC"/>
    <w:rsid w:val="00EB5EEB"/>
    <w:rsid w:val="00EB602F"/>
    <w:rsid w:val="00EB6CA3"/>
    <w:rsid w:val="00EB6E0D"/>
    <w:rsid w:val="00EB6E5F"/>
    <w:rsid w:val="00EB784E"/>
    <w:rsid w:val="00EC09B0"/>
    <w:rsid w:val="00EC0F1D"/>
    <w:rsid w:val="00EC19C4"/>
    <w:rsid w:val="00EC2F5B"/>
    <w:rsid w:val="00EC3A14"/>
    <w:rsid w:val="00EC47EE"/>
    <w:rsid w:val="00EC551F"/>
    <w:rsid w:val="00EC5906"/>
    <w:rsid w:val="00EC5E6B"/>
    <w:rsid w:val="00EC5EBA"/>
    <w:rsid w:val="00EC771D"/>
    <w:rsid w:val="00EC7CC4"/>
    <w:rsid w:val="00EC7CC8"/>
    <w:rsid w:val="00ED101D"/>
    <w:rsid w:val="00ED13D4"/>
    <w:rsid w:val="00ED1615"/>
    <w:rsid w:val="00ED234B"/>
    <w:rsid w:val="00ED239F"/>
    <w:rsid w:val="00ED2C52"/>
    <w:rsid w:val="00ED3BFE"/>
    <w:rsid w:val="00ED3E5C"/>
    <w:rsid w:val="00ED5B9F"/>
    <w:rsid w:val="00ED5F88"/>
    <w:rsid w:val="00ED60F4"/>
    <w:rsid w:val="00ED69BA"/>
    <w:rsid w:val="00EE10AC"/>
    <w:rsid w:val="00EE1258"/>
    <w:rsid w:val="00EE1E14"/>
    <w:rsid w:val="00EE29EA"/>
    <w:rsid w:val="00EE34FE"/>
    <w:rsid w:val="00EE3C81"/>
    <w:rsid w:val="00EE3FB4"/>
    <w:rsid w:val="00EE4029"/>
    <w:rsid w:val="00EE4403"/>
    <w:rsid w:val="00EE4D8E"/>
    <w:rsid w:val="00EE5038"/>
    <w:rsid w:val="00EE56F3"/>
    <w:rsid w:val="00EE56F8"/>
    <w:rsid w:val="00EE5D62"/>
    <w:rsid w:val="00EE651A"/>
    <w:rsid w:val="00EE7434"/>
    <w:rsid w:val="00EF07D8"/>
    <w:rsid w:val="00EF13ED"/>
    <w:rsid w:val="00EF15A1"/>
    <w:rsid w:val="00EF1B47"/>
    <w:rsid w:val="00EF1BFA"/>
    <w:rsid w:val="00EF1E67"/>
    <w:rsid w:val="00EF24FF"/>
    <w:rsid w:val="00EF38CC"/>
    <w:rsid w:val="00EF3B0A"/>
    <w:rsid w:val="00EF418E"/>
    <w:rsid w:val="00EF41AF"/>
    <w:rsid w:val="00EF468D"/>
    <w:rsid w:val="00EF6048"/>
    <w:rsid w:val="00EF6129"/>
    <w:rsid w:val="00EF68E4"/>
    <w:rsid w:val="00EF6CAB"/>
    <w:rsid w:val="00EF6FF3"/>
    <w:rsid w:val="00EF7BE9"/>
    <w:rsid w:val="00EF7CA8"/>
    <w:rsid w:val="00EF7D76"/>
    <w:rsid w:val="00EF7E15"/>
    <w:rsid w:val="00EF7F79"/>
    <w:rsid w:val="00F00232"/>
    <w:rsid w:val="00F005FA"/>
    <w:rsid w:val="00F006F3"/>
    <w:rsid w:val="00F00CC8"/>
    <w:rsid w:val="00F01C04"/>
    <w:rsid w:val="00F02067"/>
    <w:rsid w:val="00F02354"/>
    <w:rsid w:val="00F0285E"/>
    <w:rsid w:val="00F03A93"/>
    <w:rsid w:val="00F03B57"/>
    <w:rsid w:val="00F040BE"/>
    <w:rsid w:val="00F0427C"/>
    <w:rsid w:val="00F043B2"/>
    <w:rsid w:val="00F05241"/>
    <w:rsid w:val="00F052BD"/>
    <w:rsid w:val="00F05BD0"/>
    <w:rsid w:val="00F05EF5"/>
    <w:rsid w:val="00F06026"/>
    <w:rsid w:val="00F0646F"/>
    <w:rsid w:val="00F066A8"/>
    <w:rsid w:val="00F06998"/>
    <w:rsid w:val="00F06B8D"/>
    <w:rsid w:val="00F06E5F"/>
    <w:rsid w:val="00F07CDB"/>
    <w:rsid w:val="00F07F27"/>
    <w:rsid w:val="00F100B9"/>
    <w:rsid w:val="00F1026D"/>
    <w:rsid w:val="00F108B8"/>
    <w:rsid w:val="00F10EE3"/>
    <w:rsid w:val="00F10F13"/>
    <w:rsid w:val="00F11A86"/>
    <w:rsid w:val="00F11CEB"/>
    <w:rsid w:val="00F12869"/>
    <w:rsid w:val="00F12EBB"/>
    <w:rsid w:val="00F1385E"/>
    <w:rsid w:val="00F1426F"/>
    <w:rsid w:val="00F144D0"/>
    <w:rsid w:val="00F152B1"/>
    <w:rsid w:val="00F153AB"/>
    <w:rsid w:val="00F155E3"/>
    <w:rsid w:val="00F15630"/>
    <w:rsid w:val="00F1576B"/>
    <w:rsid w:val="00F15DC8"/>
    <w:rsid w:val="00F15ED7"/>
    <w:rsid w:val="00F16052"/>
    <w:rsid w:val="00F164B0"/>
    <w:rsid w:val="00F16883"/>
    <w:rsid w:val="00F16995"/>
    <w:rsid w:val="00F16AC0"/>
    <w:rsid w:val="00F16FC1"/>
    <w:rsid w:val="00F1740F"/>
    <w:rsid w:val="00F175DC"/>
    <w:rsid w:val="00F1761A"/>
    <w:rsid w:val="00F20483"/>
    <w:rsid w:val="00F20E41"/>
    <w:rsid w:val="00F23072"/>
    <w:rsid w:val="00F23254"/>
    <w:rsid w:val="00F23AAE"/>
    <w:rsid w:val="00F24521"/>
    <w:rsid w:val="00F249F3"/>
    <w:rsid w:val="00F2563A"/>
    <w:rsid w:val="00F25EC4"/>
    <w:rsid w:val="00F26AE1"/>
    <w:rsid w:val="00F26F09"/>
    <w:rsid w:val="00F30389"/>
    <w:rsid w:val="00F30A6B"/>
    <w:rsid w:val="00F30EA7"/>
    <w:rsid w:val="00F30EBF"/>
    <w:rsid w:val="00F31039"/>
    <w:rsid w:val="00F31342"/>
    <w:rsid w:val="00F313B8"/>
    <w:rsid w:val="00F31885"/>
    <w:rsid w:val="00F329E2"/>
    <w:rsid w:val="00F32B96"/>
    <w:rsid w:val="00F3325D"/>
    <w:rsid w:val="00F33CBA"/>
    <w:rsid w:val="00F3431D"/>
    <w:rsid w:val="00F34789"/>
    <w:rsid w:val="00F34CBC"/>
    <w:rsid w:val="00F3520E"/>
    <w:rsid w:val="00F3597A"/>
    <w:rsid w:val="00F3671D"/>
    <w:rsid w:val="00F36A24"/>
    <w:rsid w:val="00F36FE3"/>
    <w:rsid w:val="00F37007"/>
    <w:rsid w:val="00F370FA"/>
    <w:rsid w:val="00F401FC"/>
    <w:rsid w:val="00F40777"/>
    <w:rsid w:val="00F40CD8"/>
    <w:rsid w:val="00F41290"/>
    <w:rsid w:val="00F41D79"/>
    <w:rsid w:val="00F42AB6"/>
    <w:rsid w:val="00F4308D"/>
    <w:rsid w:val="00F43137"/>
    <w:rsid w:val="00F435B1"/>
    <w:rsid w:val="00F43FCE"/>
    <w:rsid w:val="00F4420A"/>
    <w:rsid w:val="00F44A8F"/>
    <w:rsid w:val="00F45288"/>
    <w:rsid w:val="00F45734"/>
    <w:rsid w:val="00F45954"/>
    <w:rsid w:val="00F4598C"/>
    <w:rsid w:val="00F45B82"/>
    <w:rsid w:val="00F45D6C"/>
    <w:rsid w:val="00F46D3E"/>
    <w:rsid w:val="00F47686"/>
    <w:rsid w:val="00F503A2"/>
    <w:rsid w:val="00F50665"/>
    <w:rsid w:val="00F50C65"/>
    <w:rsid w:val="00F50F32"/>
    <w:rsid w:val="00F5149F"/>
    <w:rsid w:val="00F51BAA"/>
    <w:rsid w:val="00F51D03"/>
    <w:rsid w:val="00F52DF3"/>
    <w:rsid w:val="00F52FCA"/>
    <w:rsid w:val="00F53B2F"/>
    <w:rsid w:val="00F53BDF"/>
    <w:rsid w:val="00F53F78"/>
    <w:rsid w:val="00F55947"/>
    <w:rsid w:val="00F55FDE"/>
    <w:rsid w:val="00F5675E"/>
    <w:rsid w:val="00F569A2"/>
    <w:rsid w:val="00F56C76"/>
    <w:rsid w:val="00F6052B"/>
    <w:rsid w:val="00F61073"/>
    <w:rsid w:val="00F61B9B"/>
    <w:rsid w:val="00F62B7A"/>
    <w:rsid w:val="00F633E2"/>
    <w:rsid w:val="00F640AA"/>
    <w:rsid w:val="00F64102"/>
    <w:rsid w:val="00F6447E"/>
    <w:rsid w:val="00F652DD"/>
    <w:rsid w:val="00F65683"/>
    <w:rsid w:val="00F65723"/>
    <w:rsid w:val="00F65A75"/>
    <w:rsid w:val="00F65BF1"/>
    <w:rsid w:val="00F65F79"/>
    <w:rsid w:val="00F6641C"/>
    <w:rsid w:val="00F6676B"/>
    <w:rsid w:val="00F66B6F"/>
    <w:rsid w:val="00F67349"/>
    <w:rsid w:val="00F67671"/>
    <w:rsid w:val="00F67D4C"/>
    <w:rsid w:val="00F70237"/>
    <w:rsid w:val="00F70380"/>
    <w:rsid w:val="00F705AF"/>
    <w:rsid w:val="00F70DC0"/>
    <w:rsid w:val="00F711A0"/>
    <w:rsid w:val="00F7155D"/>
    <w:rsid w:val="00F72081"/>
    <w:rsid w:val="00F726BB"/>
    <w:rsid w:val="00F7294E"/>
    <w:rsid w:val="00F729D6"/>
    <w:rsid w:val="00F72A70"/>
    <w:rsid w:val="00F72C75"/>
    <w:rsid w:val="00F7300E"/>
    <w:rsid w:val="00F73062"/>
    <w:rsid w:val="00F7358C"/>
    <w:rsid w:val="00F73666"/>
    <w:rsid w:val="00F73767"/>
    <w:rsid w:val="00F73CDE"/>
    <w:rsid w:val="00F7412B"/>
    <w:rsid w:val="00F74430"/>
    <w:rsid w:val="00F74501"/>
    <w:rsid w:val="00F74573"/>
    <w:rsid w:val="00F7496F"/>
    <w:rsid w:val="00F75420"/>
    <w:rsid w:val="00F756DD"/>
    <w:rsid w:val="00F76DEC"/>
    <w:rsid w:val="00F76FCC"/>
    <w:rsid w:val="00F7722C"/>
    <w:rsid w:val="00F77293"/>
    <w:rsid w:val="00F772EF"/>
    <w:rsid w:val="00F773B3"/>
    <w:rsid w:val="00F7784E"/>
    <w:rsid w:val="00F77DEB"/>
    <w:rsid w:val="00F800E7"/>
    <w:rsid w:val="00F8039C"/>
    <w:rsid w:val="00F809B5"/>
    <w:rsid w:val="00F8105E"/>
    <w:rsid w:val="00F817D4"/>
    <w:rsid w:val="00F82F8D"/>
    <w:rsid w:val="00F8439A"/>
    <w:rsid w:val="00F85C2E"/>
    <w:rsid w:val="00F85D6E"/>
    <w:rsid w:val="00F86888"/>
    <w:rsid w:val="00F8691C"/>
    <w:rsid w:val="00F8727D"/>
    <w:rsid w:val="00F8730A"/>
    <w:rsid w:val="00F90565"/>
    <w:rsid w:val="00F91BCE"/>
    <w:rsid w:val="00F91E99"/>
    <w:rsid w:val="00F92573"/>
    <w:rsid w:val="00F92694"/>
    <w:rsid w:val="00F926CD"/>
    <w:rsid w:val="00F92BB6"/>
    <w:rsid w:val="00F92C10"/>
    <w:rsid w:val="00F931A3"/>
    <w:rsid w:val="00F934F5"/>
    <w:rsid w:val="00F935BE"/>
    <w:rsid w:val="00F93F59"/>
    <w:rsid w:val="00F94940"/>
    <w:rsid w:val="00F94CB7"/>
    <w:rsid w:val="00F94FFF"/>
    <w:rsid w:val="00F95321"/>
    <w:rsid w:val="00F956B8"/>
    <w:rsid w:val="00F95EA8"/>
    <w:rsid w:val="00F9645D"/>
    <w:rsid w:val="00F97768"/>
    <w:rsid w:val="00F9792B"/>
    <w:rsid w:val="00F97CD9"/>
    <w:rsid w:val="00FA006C"/>
    <w:rsid w:val="00FA00D5"/>
    <w:rsid w:val="00FA07C3"/>
    <w:rsid w:val="00FA0B83"/>
    <w:rsid w:val="00FA0E3C"/>
    <w:rsid w:val="00FA0EF7"/>
    <w:rsid w:val="00FA117B"/>
    <w:rsid w:val="00FA2CA7"/>
    <w:rsid w:val="00FA2CB2"/>
    <w:rsid w:val="00FA3860"/>
    <w:rsid w:val="00FA4361"/>
    <w:rsid w:val="00FA442E"/>
    <w:rsid w:val="00FA48AB"/>
    <w:rsid w:val="00FA4D36"/>
    <w:rsid w:val="00FA4E02"/>
    <w:rsid w:val="00FA57C3"/>
    <w:rsid w:val="00FA5963"/>
    <w:rsid w:val="00FA602C"/>
    <w:rsid w:val="00FA6581"/>
    <w:rsid w:val="00FA6775"/>
    <w:rsid w:val="00FA71BB"/>
    <w:rsid w:val="00FA7296"/>
    <w:rsid w:val="00FA7A4C"/>
    <w:rsid w:val="00FA7D55"/>
    <w:rsid w:val="00FB029F"/>
    <w:rsid w:val="00FB0558"/>
    <w:rsid w:val="00FB11BA"/>
    <w:rsid w:val="00FB204E"/>
    <w:rsid w:val="00FB23C2"/>
    <w:rsid w:val="00FB3881"/>
    <w:rsid w:val="00FB3FBA"/>
    <w:rsid w:val="00FB4914"/>
    <w:rsid w:val="00FB6342"/>
    <w:rsid w:val="00FB642A"/>
    <w:rsid w:val="00FB6934"/>
    <w:rsid w:val="00FB7C3F"/>
    <w:rsid w:val="00FC074E"/>
    <w:rsid w:val="00FC0C76"/>
    <w:rsid w:val="00FC1468"/>
    <w:rsid w:val="00FC16BB"/>
    <w:rsid w:val="00FC16F8"/>
    <w:rsid w:val="00FC187A"/>
    <w:rsid w:val="00FC18A8"/>
    <w:rsid w:val="00FC1E8F"/>
    <w:rsid w:val="00FC2849"/>
    <w:rsid w:val="00FC302D"/>
    <w:rsid w:val="00FC3A47"/>
    <w:rsid w:val="00FC3E24"/>
    <w:rsid w:val="00FC4147"/>
    <w:rsid w:val="00FC44FA"/>
    <w:rsid w:val="00FC487E"/>
    <w:rsid w:val="00FC5C55"/>
    <w:rsid w:val="00FC63A9"/>
    <w:rsid w:val="00FC6C79"/>
    <w:rsid w:val="00FC709F"/>
    <w:rsid w:val="00FC73B2"/>
    <w:rsid w:val="00FC7DC5"/>
    <w:rsid w:val="00FD0043"/>
    <w:rsid w:val="00FD0855"/>
    <w:rsid w:val="00FD12B6"/>
    <w:rsid w:val="00FD2497"/>
    <w:rsid w:val="00FD33C1"/>
    <w:rsid w:val="00FD3AAE"/>
    <w:rsid w:val="00FD423A"/>
    <w:rsid w:val="00FD460A"/>
    <w:rsid w:val="00FD46AB"/>
    <w:rsid w:val="00FD4724"/>
    <w:rsid w:val="00FD4903"/>
    <w:rsid w:val="00FD4A22"/>
    <w:rsid w:val="00FD4E7C"/>
    <w:rsid w:val="00FD528C"/>
    <w:rsid w:val="00FD5BA4"/>
    <w:rsid w:val="00FD5F46"/>
    <w:rsid w:val="00FD5F81"/>
    <w:rsid w:val="00FD6EFC"/>
    <w:rsid w:val="00FE0174"/>
    <w:rsid w:val="00FE06EA"/>
    <w:rsid w:val="00FE25C8"/>
    <w:rsid w:val="00FE31E4"/>
    <w:rsid w:val="00FE3274"/>
    <w:rsid w:val="00FE33AD"/>
    <w:rsid w:val="00FE3638"/>
    <w:rsid w:val="00FE3A62"/>
    <w:rsid w:val="00FE3CFE"/>
    <w:rsid w:val="00FE3D79"/>
    <w:rsid w:val="00FE409A"/>
    <w:rsid w:val="00FE4454"/>
    <w:rsid w:val="00FE4B40"/>
    <w:rsid w:val="00FE56D4"/>
    <w:rsid w:val="00FE5831"/>
    <w:rsid w:val="00FE5A15"/>
    <w:rsid w:val="00FE6F01"/>
    <w:rsid w:val="00FE6FB3"/>
    <w:rsid w:val="00FE73B4"/>
    <w:rsid w:val="00FE7F9D"/>
    <w:rsid w:val="00FF0DCE"/>
    <w:rsid w:val="00FF2977"/>
    <w:rsid w:val="00FF38D3"/>
    <w:rsid w:val="00FF416F"/>
    <w:rsid w:val="00FF4192"/>
    <w:rsid w:val="00FF4A9D"/>
    <w:rsid w:val="00FF61AB"/>
    <w:rsid w:val="00FF6516"/>
    <w:rsid w:val="00FF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42617"/>
  <w15:docId w15:val="{12B8CBF8-5D10-46ED-BEDC-4991C944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C204E5"/>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D64"/>
    <w:rPr>
      <w:color w:val="0000FF"/>
      <w:u w:val="single"/>
    </w:rPr>
  </w:style>
  <w:style w:type="character" w:styleId="Strong">
    <w:name w:val="Strong"/>
    <w:basedOn w:val="DefaultParagraphFont"/>
    <w:uiPriority w:val="22"/>
    <w:qFormat/>
    <w:rsid w:val="008C2D64"/>
    <w:rPr>
      <w:b/>
      <w:bCs/>
    </w:rPr>
  </w:style>
  <w:style w:type="paragraph" w:styleId="NormalWeb">
    <w:name w:val="Normal (Web)"/>
    <w:basedOn w:val="Normal"/>
    <w:uiPriority w:val="99"/>
    <w:unhideWhenUsed/>
    <w:rsid w:val="008C2D64"/>
    <w:pPr>
      <w:spacing w:before="100" w:beforeAutospacing="1" w:after="100" w:afterAutospacing="1"/>
    </w:pPr>
  </w:style>
  <w:style w:type="paragraph" w:styleId="ListParagraph">
    <w:name w:val="List Paragraph"/>
    <w:basedOn w:val="Normal"/>
    <w:uiPriority w:val="34"/>
    <w:qFormat/>
    <w:rsid w:val="007D3913"/>
    <w:pPr>
      <w:ind w:left="720"/>
      <w:contextualSpacing/>
    </w:pPr>
  </w:style>
  <w:style w:type="paragraph" w:styleId="Header">
    <w:name w:val="header"/>
    <w:basedOn w:val="Normal"/>
    <w:link w:val="HeaderChar"/>
    <w:rsid w:val="002B788F"/>
    <w:pPr>
      <w:tabs>
        <w:tab w:val="center" w:pos="4680"/>
        <w:tab w:val="right" w:pos="9360"/>
      </w:tabs>
    </w:pPr>
  </w:style>
  <w:style w:type="character" w:customStyle="1" w:styleId="HeaderChar">
    <w:name w:val="Header Char"/>
    <w:basedOn w:val="DefaultParagraphFont"/>
    <w:link w:val="Header"/>
    <w:uiPriority w:val="99"/>
    <w:rsid w:val="002B788F"/>
    <w:rPr>
      <w:sz w:val="24"/>
      <w:szCs w:val="24"/>
    </w:rPr>
  </w:style>
  <w:style w:type="paragraph" w:styleId="Footer">
    <w:name w:val="footer"/>
    <w:basedOn w:val="Normal"/>
    <w:link w:val="FooterChar"/>
    <w:uiPriority w:val="99"/>
    <w:rsid w:val="002B788F"/>
    <w:pPr>
      <w:tabs>
        <w:tab w:val="center" w:pos="4680"/>
        <w:tab w:val="right" w:pos="9360"/>
      </w:tabs>
    </w:pPr>
  </w:style>
  <w:style w:type="character" w:customStyle="1" w:styleId="FooterChar">
    <w:name w:val="Footer Char"/>
    <w:basedOn w:val="DefaultParagraphFont"/>
    <w:link w:val="Footer"/>
    <w:uiPriority w:val="99"/>
    <w:rsid w:val="002B788F"/>
    <w:rPr>
      <w:sz w:val="24"/>
      <w:szCs w:val="24"/>
    </w:rPr>
  </w:style>
  <w:style w:type="paragraph" w:styleId="BalloonText">
    <w:name w:val="Balloon Text"/>
    <w:basedOn w:val="Normal"/>
    <w:link w:val="BalloonTextChar"/>
    <w:uiPriority w:val="99"/>
    <w:rsid w:val="00783A43"/>
    <w:rPr>
      <w:rFonts w:ascii="Tahoma" w:hAnsi="Tahoma" w:cs="Tahoma"/>
      <w:sz w:val="16"/>
      <w:szCs w:val="16"/>
    </w:rPr>
  </w:style>
  <w:style w:type="character" w:customStyle="1" w:styleId="BalloonTextChar">
    <w:name w:val="Balloon Text Char"/>
    <w:basedOn w:val="DefaultParagraphFont"/>
    <w:link w:val="BalloonText"/>
    <w:uiPriority w:val="99"/>
    <w:rsid w:val="00783A43"/>
    <w:rPr>
      <w:rFonts w:ascii="Tahoma" w:hAnsi="Tahoma" w:cs="Tahoma"/>
      <w:sz w:val="16"/>
      <w:szCs w:val="16"/>
    </w:rPr>
  </w:style>
  <w:style w:type="table" w:styleId="TableGrid">
    <w:name w:val="Table Grid"/>
    <w:basedOn w:val="TableNormal"/>
    <w:uiPriority w:val="39"/>
    <w:rsid w:val="007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E76D1"/>
    <w:pPr>
      <w:spacing w:after="200"/>
    </w:pPr>
    <w:rPr>
      <w:b/>
      <w:bCs/>
      <w:color w:val="4F81BD" w:themeColor="accent1"/>
      <w:sz w:val="18"/>
      <w:szCs w:val="18"/>
    </w:rPr>
  </w:style>
  <w:style w:type="paragraph" w:customStyle="1" w:styleId="Default">
    <w:name w:val="Default"/>
    <w:rsid w:val="00443072"/>
    <w:pPr>
      <w:autoSpaceDE w:val="0"/>
      <w:autoSpaceDN w:val="0"/>
      <w:adjustRightInd w:val="0"/>
    </w:pPr>
    <w:rPr>
      <w:rFonts w:ascii="Calibri" w:hAnsi="Calibri" w:cs="Calibri"/>
      <w:color w:val="000000"/>
      <w:szCs w:val="24"/>
    </w:rPr>
  </w:style>
  <w:style w:type="character" w:customStyle="1" w:styleId="apple-style-span">
    <w:name w:val="apple-style-span"/>
    <w:basedOn w:val="DefaultParagraphFont"/>
    <w:rsid w:val="007545BF"/>
  </w:style>
  <w:style w:type="character" w:customStyle="1" w:styleId="st">
    <w:name w:val="st"/>
    <w:basedOn w:val="DefaultParagraphFont"/>
    <w:rsid w:val="00264FE0"/>
  </w:style>
  <w:style w:type="paragraph" w:styleId="NoSpacing">
    <w:name w:val="No Spacing"/>
    <w:uiPriority w:val="1"/>
    <w:qFormat/>
    <w:rsid w:val="00B378FB"/>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rsid w:val="00674197"/>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674197"/>
    <w:rPr>
      <w:rFonts w:asciiTheme="minorHAnsi" w:eastAsiaTheme="minorHAnsi" w:hAnsiTheme="minorHAnsi" w:cstheme="minorBidi"/>
      <w:sz w:val="22"/>
      <w:szCs w:val="22"/>
    </w:rPr>
  </w:style>
  <w:style w:type="character" w:customStyle="1" w:styleId="pee">
    <w:name w:val="_pe_e"/>
    <w:basedOn w:val="DefaultParagraphFont"/>
    <w:rsid w:val="002D768B"/>
  </w:style>
  <w:style w:type="character" w:styleId="Emphasis">
    <w:name w:val="Emphasis"/>
    <w:basedOn w:val="DefaultParagraphFont"/>
    <w:uiPriority w:val="20"/>
    <w:qFormat/>
    <w:rsid w:val="002E28A4"/>
    <w:rPr>
      <w:i/>
      <w:iCs/>
    </w:rPr>
  </w:style>
  <w:style w:type="paragraph" w:customStyle="1" w:styleId="xmsonormal">
    <w:name w:val="x_msonormal"/>
    <w:basedOn w:val="Normal"/>
    <w:rsid w:val="003710F8"/>
    <w:pPr>
      <w:spacing w:before="100" w:beforeAutospacing="1" w:after="100" w:afterAutospacing="1"/>
    </w:pPr>
  </w:style>
  <w:style w:type="character" w:customStyle="1" w:styleId="xapple-tab-span">
    <w:name w:val="x_apple-tab-span"/>
    <w:basedOn w:val="DefaultParagraphFont"/>
    <w:rsid w:val="003710F8"/>
  </w:style>
  <w:style w:type="character" w:customStyle="1" w:styleId="highlight">
    <w:name w:val="highlight"/>
    <w:basedOn w:val="DefaultParagraphFont"/>
    <w:rsid w:val="008B79FF"/>
  </w:style>
  <w:style w:type="character" w:styleId="FollowedHyperlink">
    <w:name w:val="FollowedHyperlink"/>
    <w:basedOn w:val="DefaultParagraphFont"/>
    <w:semiHidden/>
    <w:unhideWhenUsed/>
    <w:rsid w:val="00E0495B"/>
    <w:rPr>
      <w:color w:val="800080" w:themeColor="followedHyperlink"/>
      <w:u w:val="single"/>
    </w:rPr>
  </w:style>
  <w:style w:type="character" w:customStyle="1" w:styleId="tgc">
    <w:name w:val="_tgc"/>
    <w:basedOn w:val="DefaultParagraphFont"/>
    <w:rsid w:val="00144665"/>
  </w:style>
  <w:style w:type="paragraph" w:styleId="PlainText">
    <w:name w:val="Plain Text"/>
    <w:basedOn w:val="Normal"/>
    <w:link w:val="PlainTextChar"/>
    <w:uiPriority w:val="99"/>
    <w:unhideWhenUsed/>
    <w:rsid w:val="000F3D57"/>
    <w:rPr>
      <w:rFonts w:ascii="Calibri" w:eastAsiaTheme="minorHAnsi" w:hAnsi="Calibri"/>
      <w:sz w:val="22"/>
      <w:szCs w:val="22"/>
    </w:rPr>
  </w:style>
  <w:style w:type="character" w:customStyle="1" w:styleId="PlainTextChar">
    <w:name w:val="Plain Text Char"/>
    <w:basedOn w:val="DefaultParagraphFont"/>
    <w:link w:val="PlainText"/>
    <w:uiPriority w:val="99"/>
    <w:rsid w:val="000F3D57"/>
    <w:rPr>
      <w:rFonts w:ascii="Calibri" w:eastAsiaTheme="minorHAnsi" w:hAnsi="Calibri"/>
      <w:sz w:val="22"/>
      <w:szCs w:val="22"/>
    </w:rPr>
  </w:style>
  <w:style w:type="character" w:customStyle="1" w:styleId="file">
    <w:name w:val="file"/>
    <w:basedOn w:val="DefaultParagraphFont"/>
    <w:rsid w:val="00947D6A"/>
  </w:style>
  <w:style w:type="character" w:customStyle="1" w:styleId="xitalic">
    <w:name w:val="x_italic"/>
    <w:basedOn w:val="DefaultParagraphFont"/>
    <w:rsid w:val="00EE7434"/>
  </w:style>
  <w:style w:type="character" w:customStyle="1" w:styleId="xmsohyperlink">
    <w:name w:val="x_msohyperlink"/>
    <w:basedOn w:val="DefaultParagraphFont"/>
    <w:rsid w:val="008A4EF7"/>
  </w:style>
  <w:style w:type="character" w:customStyle="1" w:styleId="contextualextensionhighlight">
    <w:name w:val="contextualextensionhighlight"/>
    <w:basedOn w:val="DefaultParagraphFont"/>
    <w:rsid w:val="008B5AF6"/>
  </w:style>
  <w:style w:type="numbering" w:customStyle="1" w:styleId="TraditionalOutline">
    <w:name w:val="Traditional Outline"/>
    <w:uiPriority w:val="99"/>
    <w:rsid w:val="00093D80"/>
    <w:pPr>
      <w:numPr>
        <w:numId w:val="2"/>
      </w:numPr>
    </w:pPr>
  </w:style>
  <w:style w:type="character" w:customStyle="1" w:styleId="s1">
    <w:name w:val="s1"/>
    <w:basedOn w:val="DefaultParagraphFont"/>
    <w:rsid w:val="00882A5E"/>
    <w:rPr>
      <w:rFonts w:ascii=".SFUIText" w:hAnsi=".SFUIText" w:hint="default"/>
      <w:b w:val="0"/>
      <w:bCs w:val="0"/>
      <w:i w:val="0"/>
      <w:iCs w:val="0"/>
    </w:rPr>
  </w:style>
  <w:style w:type="character" w:customStyle="1" w:styleId="apple-converted-space">
    <w:name w:val="apple-converted-space"/>
    <w:basedOn w:val="DefaultParagraphFont"/>
    <w:rsid w:val="00882A5E"/>
  </w:style>
  <w:style w:type="character" w:customStyle="1" w:styleId="m7577281960097608147apple-style-span">
    <w:name w:val="m_7577281960097608147apple-style-span"/>
    <w:basedOn w:val="DefaultParagraphFont"/>
    <w:rsid w:val="00047927"/>
  </w:style>
  <w:style w:type="paragraph" w:customStyle="1" w:styleId="ArticleSec">
    <w:name w:val="ArticleSec"/>
    <w:basedOn w:val="Normal"/>
    <w:rsid w:val="00D04568"/>
    <w:pPr>
      <w:spacing w:before="240"/>
      <w:ind w:left="648" w:hanging="288"/>
    </w:pPr>
  </w:style>
  <w:style w:type="paragraph" w:customStyle="1" w:styleId="p1">
    <w:name w:val="p1"/>
    <w:basedOn w:val="Normal"/>
    <w:rsid w:val="00575990"/>
    <w:rPr>
      <w:rFonts w:ascii=".SF UI Text" w:eastAsiaTheme="minorHAnsi" w:hAnsi=".SF UI Text"/>
      <w:color w:val="000000"/>
      <w:sz w:val="26"/>
      <w:szCs w:val="26"/>
    </w:rPr>
  </w:style>
  <w:style w:type="paragraph" w:styleId="BodyTextIndent2">
    <w:name w:val="Body Text Indent 2"/>
    <w:basedOn w:val="Normal"/>
    <w:link w:val="BodyTextIndent2Char"/>
    <w:semiHidden/>
    <w:unhideWhenUsed/>
    <w:rsid w:val="00191C4A"/>
    <w:pPr>
      <w:spacing w:after="120" w:line="480" w:lineRule="auto"/>
      <w:ind w:left="360"/>
    </w:pPr>
  </w:style>
  <w:style w:type="character" w:customStyle="1" w:styleId="BodyTextIndent2Char">
    <w:name w:val="Body Text Indent 2 Char"/>
    <w:basedOn w:val="DefaultParagraphFont"/>
    <w:link w:val="BodyTextIndent2"/>
    <w:semiHidden/>
    <w:rsid w:val="00191C4A"/>
    <w:rPr>
      <w:sz w:val="24"/>
      <w:szCs w:val="24"/>
    </w:rPr>
  </w:style>
  <w:style w:type="paragraph" w:customStyle="1" w:styleId="Article">
    <w:name w:val="Article"/>
    <w:basedOn w:val="Normal"/>
    <w:rsid w:val="003E401D"/>
    <w:rPr>
      <w:b/>
      <w:sz w:val="36"/>
      <w:szCs w:val="36"/>
    </w:rPr>
  </w:style>
  <w:style w:type="paragraph" w:customStyle="1" w:styleId="statutequote">
    <w:name w:val="statutequote"/>
    <w:basedOn w:val="Normal"/>
    <w:link w:val="statutequoteChar"/>
    <w:rsid w:val="003E401D"/>
    <w:pPr>
      <w:spacing w:before="100" w:beforeAutospacing="1" w:after="100" w:afterAutospacing="1"/>
      <w:ind w:left="1152" w:hanging="432"/>
    </w:pPr>
    <w:rPr>
      <w:bCs/>
      <w:i/>
      <w:u w:val="single"/>
    </w:rPr>
  </w:style>
  <w:style w:type="character" w:customStyle="1" w:styleId="statutequoteChar">
    <w:name w:val="statutequote Char"/>
    <w:link w:val="statutequote"/>
    <w:locked/>
    <w:rsid w:val="003E401D"/>
    <w:rPr>
      <w:bCs/>
      <w:i/>
      <w:sz w:val="24"/>
      <w:szCs w:val="24"/>
      <w:u w:val="single"/>
    </w:rPr>
  </w:style>
  <w:style w:type="paragraph" w:customStyle="1" w:styleId="ArtSecSubSubSub">
    <w:name w:val="ArtSecSubSubSub"/>
    <w:basedOn w:val="Normal"/>
    <w:rsid w:val="003E401D"/>
    <w:pPr>
      <w:spacing w:before="120"/>
      <w:ind w:left="1728" w:hanging="288"/>
    </w:pPr>
  </w:style>
  <w:style w:type="paragraph" w:customStyle="1" w:styleId="artsecsubsub">
    <w:name w:val="artsecsubsub"/>
    <w:basedOn w:val="Normal"/>
    <w:rsid w:val="003E401D"/>
    <w:pPr>
      <w:spacing w:before="120"/>
      <w:ind w:left="1368" w:hanging="288"/>
    </w:pPr>
  </w:style>
  <w:style w:type="character" w:styleId="UnresolvedMention">
    <w:name w:val="Unresolved Mention"/>
    <w:basedOn w:val="DefaultParagraphFont"/>
    <w:uiPriority w:val="99"/>
    <w:semiHidden/>
    <w:unhideWhenUsed/>
    <w:rsid w:val="00DF2791"/>
    <w:rPr>
      <w:color w:val="605E5C"/>
      <w:shd w:val="clear" w:color="auto" w:fill="E1DFDD"/>
    </w:rPr>
  </w:style>
  <w:style w:type="paragraph" w:customStyle="1" w:styleId="ColorfulList-Accent11">
    <w:name w:val="Colorful List - Accent 11"/>
    <w:basedOn w:val="Normal"/>
    <w:uiPriority w:val="34"/>
    <w:qFormat/>
    <w:rsid w:val="00640659"/>
    <w:pPr>
      <w:spacing w:after="200" w:line="276" w:lineRule="auto"/>
      <w:ind w:left="720"/>
      <w:contextualSpacing/>
    </w:pPr>
    <w:rPr>
      <w:rFonts w:ascii="Calibri" w:eastAsia="Calibri" w:hAnsi="Calibri"/>
      <w:sz w:val="22"/>
      <w:szCs w:val="22"/>
    </w:rPr>
  </w:style>
  <w:style w:type="character" w:customStyle="1" w:styleId="heading2char0">
    <w:name w:val="heading2char0"/>
    <w:basedOn w:val="DefaultParagraphFont"/>
    <w:rsid w:val="00810C03"/>
  </w:style>
  <w:style w:type="paragraph" w:customStyle="1" w:styleId="BodyA">
    <w:name w:val="Body A"/>
    <w:rsid w:val="003662C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14:textOutline w14:w="12700" w14:cap="flat" w14:cmpd="sng" w14:algn="ctr">
        <w14:noFill/>
        <w14:prstDash w14:val="solid"/>
        <w14:miter w14:lim="400000"/>
      </w14:textOutline>
    </w:rPr>
  </w:style>
  <w:style w:type="character" w:customStyle="1" w:styleId="None">
    <w:name w:val="None"/>
    <w:rsid w:val="003662C0"/>
  </w:style>
  <w:style w:type="character" w:customStyle="1" w:styleId="Hyperlink0">
    <w:name w:val="Hyperlink.0"/>
    <w:basedOn w:val="None"/>
    <w:rsid w:val="003662C0"/>
    <w:rPr>
      <w:outline w:val="0"/>
      <w:color w:val="0563C1"/>
      <w:sz w:val="24"/>
      <w:szCs w:val="24"/>
      <w:u w:val="single" w:color="0563C1"/>
    </w:rPr>
  </w:style>
  <w:style w:type="character" w:customStyle="1" w:styleId="Hyperlink1">
    <w:name w:val="Hyperlink.1"/>
    <w:basedOn w:val="None"/>
    <w:rsid w:val="003662C0"/>
    <w:rPr>
      <w:outline w:val="0"/>
      <w:color w:val="0563C1"/>
      <w:sz w:val="24"/>
      <w:szCs w:val="24"/>
      <w:u w:val="single" w:color="0563C1"/>
      <w:lang w:val="it-IT"/>
    </w:rPr>
  </w:style>
  <w:style w:type="character" w:customStyle="1" w:styleId="Hyperlink2">
    <w:name w:val="Hyperlink.2"/>
    <w:basedOn w:val="None"/>
    <w:rsid w:val="003662C0"/>
    <w:rPr>
      <w:outline w:val="0"/>
      <w:color w:val="0563C1"/>
      <w:u w:val="single" w:color="0563C1"/>
    </w:rPr>
  </w:style>
  <w:style w:type="character" w:customStyle="1" w:styleId="apple-tab-span">
    <w:name w:val="apple-tab-span"/>
    <w:basedOn w:val="DefaultParagraphFont"/>
    <w:rsid w:val="00CF6C77"/>
  </w:style>
  <w:style w:type="paragraph" w:styleId="HTMLPreformatted">
    <w:name w:val="HTML Preformatted"/>
    <w:basedOn w:val="Normal"/>
    <w:link w:val="HTMLPreformattedChar"/>
    <w:uiPriority w:val="99"/>
    <w:unhideWhenUsed/>
    <w:rsid w:val="00490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4902F9"/>
    <w:rPr>
      <w:rFonts w:ascii="Courier New" w:hAnsi="Courier New" w:cs="Courier New"/>
      <w:sz w:val="20"/>
    </w:rPr>
  </w:style>
  <w:style w:type="paragraph" w:customStyle="1" w:styleId="xdefault">
    <w:name w:val="x_default"/>
    <w:basedOn w:val="Normal"/>
    <w:rsid w:val="00CC0378"/>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CC0378"/>
  </w:style>
  <w:style w:type="character" w:customStyle="1" w:styleId="eop">
    <w:name w:val="eop"/>
    <w:basedOn w:val="DefaultParagraphFont"/>
    <w:rsid w:val="00CC0378"/>
  </w:style>
  <w:style w:type="paragraph" w:customStyle="1" w:styleId="xmsonormal0">
    <w:name w:val="xmsonormal"/>
    <w:basedOn w:val="Normal"/>
    <w:rsid w:val="00187332"/>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ormal"/>
    <w:rsid w:val="00187332"/>
    <w:pPr>
      <w:spacing w:before="100" w:beforeAutospacing="1" w:after="100" w:afterAutospacing="1"/>
    </w:pPr>
    <w:rPr>
      <w:rFonts w:ascii="Calibri" w:eastAsiaTheme="minorHAnsi" w:hAnsi="Calibri" w:cs="Calibri"/>
      <w:sz w:val="22"/>
      <w:szCs w:val="22"/>
    </w:rPr>
  </w:style>
  <w:style w:type="character" w:customStyle="1" w:styleId="hgkelc">
    <w:name w:val="hgkelc"/>
    <w:basedOn w:val="DefaultParagraphFont"/>
    <w:rsid w:val="00187332"/>
  </w:style>
  <w:style w:type="character" w:customStyle="1" w:styleId="Heading4Char">
    <w:name w:val="Heading 4 Char"/>
    <w:basedOn w:val="DefaultParagraphFont"/>
    <w:link w:val="Heading4"/>
    <w:uiPriority w:val="9"/>
    <w:semiHidden/>
    <w:rsid w:val="00C204E5"/>
    <w:rPr>
      <w:rFonts w:asciiTheme="minorHAnsi" w:eastAsiaTheme="majorEastAsia" w:hAnsiTheme="minorHAnsi" w:cstheme="majorBidi"/>
      <w:i/>
      <w:iCs/>
      <w:color w:val="365F91" w:themeColor="accent1" w:themeShade="BF"/>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067">
      <w:bodyDiv w:val="1"/>
      <w:marLeft w:val="0"/>
      <w:marRight w:val="0"/>
      <w:marTop w:val="0"/>
      <w:marBottom w:val="0"/>
      <w:divBdr>
        <w:top w:val="none" w:sz="0" w:space="0" w:color="auto"/>
        <w:left w:val="none" w:sz="0" w:space="0" w:color="auto"/>
        <w:bottom w:val="none" w:sz="0" w:space="0" w:color="auto"/>
        <w:right w:val="none" w:sz="0" w:space="0" w:color="auto"/>
      </w:divBdr>
    </w:div>
    <w:div w:id="130488472">
      <w:bodyDiv w:val="1"/>
      <w:marLeft w:val="0"/>
      <w:marRight w:val="0"/>
      <w:marTop w:val="0"/>
      <w:marBottom w:val="0"/>
      <w:divBdr>
        <w:top w:val="none" w:sz="0" w:space="0" w:color="auto"/>
        <w:left w:val="none" w:sz="0" w:space="0" w:color="auto"/>
        <w:bottom w:val="none" w:sz="0" w:space="0" w:color="auto"/>
        <w:right w:val="none" w:sz="0" w:space="0" w:color="auto"/>
      </w:divBdr>
    </w:div>
    <w:div w:id="134497130">
      <w:bodyDiv w:val="1"/>
      <w:marLeft w:val="0"/>
      <w:marRight w:val="0"/>
      <w:marTop w:val="0"/>
      <w:marBottom w:val="0"/>
      <w:divBdr>
        <w:top w:val="none" w:sz="0" w:space="0" w:color="auto"/>
        <w:left w:val="none" w:sz="0" w:space="0" w:color="auto"/>
        <w:bottom w:val="none" w:sz="0" w:space="0" w:color="auto"/>
        <w:right w:val="none" w:sz="0" w:space="0" w:color="auto"/>
      </w:divBdr>
      <w:divsChild>
        <w:div w:id="1293244690">
          <w:marLeft w:val="547"/>
          <w:marRight w:val="0"/>
          <w:marTop w:val="115"/>
          <w:marBottom w:val="0"/>
          <w:divBdr>
            <w:top w:val="none" w:sz="0" w:space="0" w:color="auto"/>
            <w:left w:val="none" w:sz="0" w:space="0" w:color="auto"/>
            <w:bottom w:val="none" w:sz="0" w:space="0" w:color="auto"/>
            <w:right w:val="none" w:sz="0" w:space="0" w:color="auto"/>
          </w:divBdr>
        </w:div>
        <w:div w:id="1347828924">
          <w:marLeft w:val="547"/>
          <w:marRight w:val="0"/>
          <w:marTop w:val="115"/>
          <w:marBottom w:val="0"/>
          <w:divBdr>
            <w:top w:val="none" w:sz="0" w:space="0" w:color="auto"/>
            <w:left w:val="none" w:sz="0" w:space="0" w:color="auto"/>
            <w:bottom w:val="none" w:sz="0" w:space="0" w:color="auto"/>
            <w:right w:val="none" w:sz="0" w:space="0" w:color="auto"/>
          </w:divBdr>
        </w:div>
      </w:divsChild>
    </w:div>
    <w:div w:id="151676931">
      <w:bodyDiv w:val="1"/>
      <w:marLeft w:val="0"/>
      <w:marRight w:val="0"/>
      <w:marTop w:val="0"/>
      <w:marBottom w:val="0"/>
      <w:divBdr>
        <w:top w:val="none" w:sz="0" w:space="0" w:color="auto"/>
        <w:left w:val="none" w:sz="0" w:space="0" w:color="auto"/>
        <w:bottom w:val="none" w:sz="0" w:space="0" w:color="auto"/>
        <w:right w:val="none" w:sz="0" w:space="0" w:color="auto"/>
      </w:divBdr>
    </w:div>
    <w:div w:id="183594082">
      <w:bodyDiv w:val="1"/>
      <w:marLeft w:val="0"/>
      <w:marRight w:val="0"/>
      <w:marTop w:val="0"/>
      <w:marBottom w:val="0"/>
      <w:divBdr>
        <w:top w:val="none" w:sz="0" w:space="0" w:color="auto"/>
        <w:left w:val="none" w:sz="0" w:space="0" w:color="auto"/>
        <w:bottom w:val="none" w:sz="0" w:space="0" w:color="auto"/>
        <w:right w:val="none" w:sz="0" w:space="0" w:color="auto"/>
      </w:divBdr>
    </w:div>
    <w:div w:id="191386766">
      <w:bodyDiv w:val="1"/>
      <w:marLeft w:val="0"/>
      <w:marRight w:val="0"/>
      <w:marTop w:val="0"/>
      <w:marBottom w:val="0"/>
      <w:divBdr>
        <w:top w:val="none" w:sz="0" w:space="0" w:color="auto"/>
        <w:left w:val="none" w:sz="0" w:space="0" w:color="auto"/>
        <w:bottom w:val="none" w:sz="0" w:space="0" w:color="auto"/>
        <w:right w:val="none" w:sz="0" w:space="0" w:color="auto"/>
      </w:divBdr>
      <w:divsChild>
        <w:div w:id="847864267">
          <w:marLeft w:val="0"/>
          <w:marRight w:val="0"/>
          <w:marTop w:val="0"/>
          <w:marBottom w:val="0"/>
          <w:divBdr>
            <w:top w:val="none" w:sz="0" w:space="0" w:color="auto"/>
            <w:left w:val="none" w:sz="0" w:space="0" w:color="auto"/>
            <w:bottom w:val="none" w:sz="0" w:space="0" w:color="auto"/>
            <w:right w:val="none" w:sz="0" w:space="0" w:color="auto"/>
          </w:divBdr>
        </w:div>
        <w:div w:id="1069301635">
          <w:marLeft w:val="0"/>
          <w:marRight w:val="0"/>
          <w:marTop w:val="0"/>
          <w:marBottom w:val="0"/>
          <w:divBdr>
            <w:top w:val="none" w:sz="0" w:space="0" w:color="auto"/>
            <w:left w:val="none" w:sz="0" w:space="0" w:color="auto"/>
            <w:bottom w:val="none" w:sz="0" w:space="0" w:color="auto"/>
            <w:right w:val="none" w:sz="0" w:space="0" w:color="auto"/>
          </w:divBdr>
        </w:div>
        <w:div w:id="817724282">
          <w:marLeft w:val="0"/>
          <w:marRight w:val="0"/>
          <w:marTop w:val="0"/>
          <w:marBottom w:val="0"/>
          <w:divBdr>
            <w:top w:val="none" w:sz="0" w:space="0" w:color="auto"/>
            <w:left w:val="none" w:sz="0" w:space="0" w:color="auto"/>
            <w:bottom w:val="none" w:sz="0" w:space="0" w:color="auto"/>
            <w:right w:val="none" w:sz="0" w:space="0" w:color="auto"/>
          </w:divBdr>
        </w:div>
        <w:div w:id="367530829">
          <w:marLeft w:val="0"/>
          <w:marRight w:val="0"/>
          <w:marTop w:val="0"/>
          <w:marBottom w:val="0"/>
          <w:divBdr>
            <w:top w:val="none" w:sz="0" w:space="0" w:color="auto"/>
            <w:left w:val="none" w:sz="0" w:space="0" w:color="auto"/>
            <w:bottom w:val="none" w:sz="0" w:space="0" w:color="auto"/>
            <w:right w:val="none" w:sz="0" w:space="0" w:color="auto"/>
          </w:divBdr>
        </w:div>
      </w:divsChild>
    </w:div>
    <w:div w:id="216934438">
      <w:bodyDiv w:val="1"/>
      <w:marLeft w:val="0"/>
      <w:marRight w:val="0"/>
      <w:marTop w:val="0"/>
      <w:marBottom w:val="0"/>
      <w:divBdr>
        <w:top w:val="none" w:sz="0" w:space="0" w:color="auto"/>
        <w:left w:val="none" w:sz="0" w:space="0" w:color="auto"/>
        <w:bottom w:val="none" w:sz="0" w:space="0" w:color="auto"/>
        <w:right w:val="none" w:sz="0" w:space="0" w:color="auto"/>
      </w:divBdr>
    </w:div>
    <w:div w:id="259024946">
      <w:bodyDiv w:val="1"/>
      <w:marLeft w:val="0"/>
      <w:marRight w:val="0"/>
      <w:marTop w:val="0"/>
      <w:marBottom w:val="0"/>
      <w:divBdr>
        <w:top w:val="none" w:sz="0" w:space="0" w:color="auto"/>
        <w:left w:val="none" w:sz="0" w:space="0" w:color="auto"/>
        <w:bottom w:val="none" w:sz="0" w:space="0" w:color="auto"/>
        <w:right w:val="none" w:sz="0" w:space="0" w:color="auto"/>
      </w:divBdr>
    </w:div>
    <w:div w:id="265964507">
      <w:bodyDiv w:val="1"/>
      <w:marLeft w:val="0"/>
      <w:marRight w:val="0"/>
      <w:marTop w:val="0"/>
      <w:marBottom w:val="0"/>
      <w:divBdr>
        <w:top w:val="none" w:sz="0" w:space="0" w:color="auto"/>
        <w:left w:val="none" w:sz="0" w:space="0" w:color="auto"/>
        <w:bottom w:val="none" w:sz="0" w:space="0" w:color="auto"/>
        <w:right w:val="none" w:sz="0" w:space="0" w:color="auto"/>
      </w:divBdr>
    </w:div>
    <w:div w:id="275135032">
      <w:bodyDiv w:val="1"/>
      <w:marLeft w:val="0"/>
      <w:marRight w:val="0"/>
      <w:marTop w:val="0"/>
      <w:marBottom w:val="0"/>
      <w:divBdr>
        <w:top w:val="none" w:sz="0" w:space="0" w:color="auto"/>
        <w:left w:val="none" w:sz="0" w:space="0" w:color="auto"/>
        <w:bottom w:val="none" w:sz="0" w:space="0" w:color="auto"/>
        <w:right w:val="none" w:sz="0" w:space="0" w:color="auto"/>
      </w:divBdr>
    </w:div>
    <w:div w:id="301739651">
      <w:bodyDiv w:val="1"/>
      <w:marLeft w:val="0"/>
      <w:marRight w:val="0"/>
      <w:marTop w:val="0"/>
      <w:marBottom w:val="0"/>
      <w:divBdr>
        <w:top w:val="none" w:sz="0" w:space="0" w:color="auto"/>
        <w:left w:val="none" w:sz="0" w:space="0" w:color="auto"/>
        <w:bottom w:val="none" w:sz="0" w:space="0" w:color="auto"/>
        <w:right w:val="none" w:sz="0" w:space="0" w:color="auto"/>
      </w:divBdr>
    </w:div>
    <w:div w:id="309095571">
      <w:bodyDiv w:val="1"/>
      <w:marLeft w:val="0"/>
      <w:marRight w:val="0"/>
      <w:marTop w:val="0"/>
      <w:marBottom w:val="0"/>
      <w:divBdr>
        <w:top w:val="none" w:sz="0" w:space="0" w:color="auto"/>
        <w:left w:val="none" w:sz="0" w:space="0" w:color="auto"/>
        <w:bottom w:val="none" w:sz="0" w:space="0" w:color="auto"/>
        <w:right w:val="none" w:sz="0" w:space="0" w:color="auto"/>
      </w:divBdr>
    </w:div>
    <w:div w:id="363100916">
      <w:bodyDiv w:val="1"/>
      <w:marLeft w:val="0"/>
      <w:marRight w:val="0"/>
      <w:marTop w:val="0"/>
      <w:marBottom w:val="0"/>
      <w:divBdr>
        <w:top w:val="none" w:sz="0" w:space="0" w:color="auto"/>
        <w:left w:val="none" w:sz="0" w:space="0" w:color="auto"/>
        <w:bottom w:val="none" w:sz="0" w:space="0" w:color="auto"/>
        <w:right w:val="none" w:sz="0" w:space="0" w:color="auto"/>
      </w:divBdr>
    </w:div>
    <w:div w:id="402223285">
      <w:bodyDiv w:val="1"/>
      <w:marLeft w:val="0"/>
      <w:marRight w:val="0"/>
      <w:marTop w:val="0"/>
      <w:marBottom w:val="0"/>
      <w:divBdr>
        <w:top w:val="none" w:sz="0" w:space="0" w:color="auto"/>
        <w:left w:val="none" w:sz="0" w:space="0" w:color="auto"/>
        <w:bottom w:val="none" w:sz="0" w:space="0" w:color="auto"/>
        <w:right w:val="none" w:sz="0" w:space="0" w:color="auto"/>
      </w:divBdr>
    </w:div>
    <w:div w:id="454836462">
      <w:bodyDiv w:val="1"/>
      <w:marLeft w:val="0"/>
      <w:marRight w:val="0"/>
      <w:marTop w:val="0"/>
      <w:marBottom w:val="0"/>
      <w:divBdr>
        <w:top w:val="none" w:sz="0" w:space="0" w:color="auto"/>
        <w:left w:val="none" w:sz="0" w:space="0" w:color="auto"/>
        <w:bottom w:val="none" w:sz="0" w:space="0" w:color="auto"/>
        <w:right w:val="none" w:sz="0" w:space="0" w:color="auto"/>
      </w:divBdr>
    </w:div>
    <w:div w:id="541597272">
      <w:bodyDiv w:val="1"/>
      <w:marLeft w:val="0"/>
      <w:marRight w:val="0"/>
      <w:marTop w:val="0"/>
      <w:marBottom w:val="0"/>
      <w:divBdr>
        <w:top w:val="none" w:sz="0" w:space="0" w:color="auto"/>
        <w:left w:val="none" w:sz="0" w:space="0" w:color="auto"/>
        <w:bottom w:val="none" w:sz="0" w:space="0" w:color="auto"/>
        <w:right w:val="none" w:sz="0" w:space="0" w:color="auto"/>
      </w:divBdr>
    </w:div>
    <w:div w:id="583029649">
      <w:bodyDiv w:val="1"/>
      <w:marLeft w:val="0"/>
      <w:marRight w:val="0"/>
      <w:marTop w:val="0"/>
      <w:marBottom w:val="0"/>
      <w:divBdr>
        <w:top w:val="none" w:sz="0" w:space="0" w:color="auto"/>
        <w:left w:val="none" w:sz="0" w:space="0" w:color="auto"/>
        <w:bottom w:val="none" w:sz="0" w:space="0" w:color="auto"/>
        <w:right w:val="none" w:sz="0" w:space="0" w:color="auto"/>
      </w:divBdr>
      <w:divsChild>
        <w:div w:id="7417382">
          <w:marLeft w:val="0"/>
          <w:marRight w:val="0"/>
          <w:marTop w:val="0"/>
          <w:marBottom w:val="0"/>
          <w:divBdr>
            <w:top w:val="none" w:sz="0" w:space="0" w:color="auto"/>
            <w:left w:val="none" w:sz="0" w:space="0" w:color="auto"/>
            <w:bottom w:val="none" w:sz="0" w:space="0" w:color="auto"/>
            <w:right w:val="none" w:sz="0" w:space="0" w:color="auto"/>
          </w:divBdr>
        </w:div>
        <w:div w:id="1859000167">
          <w:marLeft w:val="0"/>
          <w:marRight w:val="0"/>
          <w:marTop w:val="0"/>
          <w:marBottom w:val="0"/>
          <w:divBdr>
            <w:top w:val="none" w:sz="0" w:space="0" w:color="auto"/>
            <w:left w:val="none" w:sz="0" w:space="0" w:color="auto"/>
            <w:bottom w:val="none" w:sz="0" w:space="0" w:color="auto"/>
            <w:right w:val="none" w:sz="0" w:space="0" w:color="auto"/>
          </w:divBdr>
        </w:div>
        <w:div w:id="1727338317">
          <w:marLeft w:val="0"/>
          <w:marRight w:val="0"/>
          <w:marTop w:val="0"/>
          <w:marBottom w:val="0"/>
          <w:divBdr>
            <w:top w:val="none" w:sz="0" w:space="0" w:color="auto"/>
            <w:left w:val="none" w:sz="0" w:space="0" w:color="auto"/>
            <w:bottom w:val="none" w:sz="0" w:space="0" w:color="auto"/>
            <w:right w:val="none" w:sz="0" w:space="0" w:color="auto"/>
          </w:divBdr>
        </w:div>
        <w:div w:id="1680041714">
          <w:marLeft w:val="0"/>
          <w:marRight w:val="0"/>
          <w:marTop w:val="0"/>
          <w:marBottom w:val="0"/>
          <w:divBdr>
            <w:top w:val="none" w:sz="0" w:space="0" w:color="auto"/>
            <w:left w:val="none" w:sz="0" w:space="0" w:color="auto"/>
            <w:bottom w:val="none" w:sz="0" w:space="0" w:color="auto"/>
            <w:right w:val="none" w:sz="0" w:space="0" w:color="auto"/>
          </w:divBdr>
        </w:div>
        <w:div w:id="2098868758">
          <w:marLeft w:val="0"/>
          <w:marRight w:val="0"/>
          <w:marTop w:val="0"/>
          <w:marBottom w:val="0"/>
          <w:divBdr>
            <w:top w:val="none" w:sz="0" w:space="0" w:color="auto"/>
            <w:left w:val="none" w:sz="0" w:space="0" w:color="auto"/>
            <w:bottom w:val="none" w:sz="0" w:space="0" w:color="auto"/>
            <w:right w:val="none" w:sz="0" w:space="0" w:color="auto"/>
          </w:divBdr>
        </w:div>
        <w:div w:id="2118283674">
          <w:marLeft w:val="0"/>
          <w:marRight w:val="0"/>
          <w:marTop w:val="0"/>
          <w:marBottom w:val="0"/>
          <w:divBdr>
            <w:top w:val="none" w:sz="0" w:space="0" w:color="auto"/>
            <w:left w:val="none" w:sz="0" w:space="0" w:color="auto"/>
            <w:bottom w:val="none" w:sz="0" w:space="0" w:color="auto"/>
            <w:right w:val="none" w:sz="0" w:space="0" w:color="auto"/>
          </w:divBdr>
        </w:div>
        <w:div w:id="954366277">
          <w:marLeft w:val="0"/>
          <w:marRight w:val="0"/>
          <w:marTop w:val="0"/>
          <w:marBottom w:val="0"/>
          <w:divBdr>
            <w:top w:val="none" w:sz="0" w:space="0" w:color="auto"/>
            <w:left w:val="none" w:sz="0" w:space="0" w:color="auto"/>
            <w:bottom w:val="none" w:sz="0" w:space="0" w:color="auto"/>
            <w:right w:val="none" w:sz="0" w:space="0" w:color="auto"/>
          </w:divBdr>
        </w:div>
        <w:div w:id="178744242">
          <w:marLeft w:val="0"/>
          <w:marRight w:val="0"/>
          <w:marTop w:val="0"/>
          <w:marBottom w:val="0"/>
          <w:divBdr>
            <w:top w:val="none" w:sz="0" w:space="0" w:color="auto"/>
            <w:left w:val="none" w:sz="0" w:space="0" w:color="auto"/>
            <w:bottom w:val="none" w:sz="0" w:space="0" w:color="auto"/>
            <w:right w:val="none" w:sz="0" w:space="0" w:color="auto"/>
          </w:divBdr>
        </w:div>
        <w:div w:id="688414703">
          <w:marLeft w:val="0"/>
          <w:marRight w:val="0"/>
          <w:marTop w:val="0"/>
          <w:marBottom w:val="0"/>
          <w:divBdr>
            <w:top w:val="none" w:sz="0" w:space="0" w:color="auto"/>
            <w:left w:val="none" w:sz="0" w:space="0" w:color="auto"/>
            <w:bottom w:val="none" w:sz="0" w:space="0" w:color="auto"/>
            <w:right w:val="none" w:sz="0" w:space="0" w:color="auto"/>
          </w:divBdr>
        </w:div>
        <w:div w:id="1988626148">
          <w:marLeft w:val="0"/>
          <w:marRight w:val="0"/>
          <w:marTop w:val="0"/>
          <w:marBottom w:val="0"/>
          <w:divBdr>
            <w:top w:val="none" w:sz="0" w:space="0" w:color="auto"/>
            <w:left w:val="none" w:sz="0" w:space="0" w:color="auto"/>
            <w:bottom w:val="none" w:sz="0" w:space="0" w:color="auto"/>
            <w:right w:val="none" w:sz="0" w:space="0" w:color="auto"/>
          </w:divBdr>
        </w:div>
        <w:div w:id="1485855971">
          <w:marLeft w:val="0"/>
          <w:marRight w:val="0"/>
          <w:marTop w:val="0"/>
          <w:marBottom w:val="0"/>
          <w:divBdr>
            <w:top w:val="none" w:sz="0" w:space="0" w:color="auto"/>
            <w:left w:val="none" w:sz="0" w:space="0" w:color="auto"/>
            <w:bottom w:val="none" w:sz="0" w:space="0" w:color="auto"/>
            <w:right w:val="none" w:sz="0" w:space="0" w:color="auto"/>
          </w:divBdr>
        </w:div>
        <w:div w:id="412044548">
          <w:marLeft w:val="0"/>
          <w:marRight w:val="0"/>
          <w:marTop w:val="0"/>
          <w:marBottom w:val="0"/>
          <w:divBdr>
            <w:top w:val="none" w:sz="0" w:space="0" w:color="auto"/>
            <w:left w:val="none" w:sz="0" w:space="0" w:color="auto"/>
            <w:bottom w:val="none" w:sz="0" w:space="0" w:color="auto"/>
            <w:right w:val="none" w:sz="0" w:space="0" w:color="auto"/>
          </w:divBdr>
        </w:div>
        <w:div w:id="746614929">
          <w:marLeft w:val="0"/>
          <w:marRight w:val="0"/>
          <w:marTop w:val="0"/>
          <w:marBottom w:val="0"/>
          <w:divBdr>
            <w:top w:val="none" w:sz="0" w:space="0" w:color="auto"/>
            <w:left w:val="none" w:sz="0" w:space="0" w:color="auto"/>
            <w:bottom w:val="none" w:sz="0" w:space="0" w:color="auto"/>
            <w:right w:val="none" w:sz="0" w:space="0" w:color="auto"/>
          </w:divBdr>
        </w:div>
        <w:div w:id="101458283">
          <w:marLeft w:val="0"/>
          <w:marRight w:val="0"/>
          <w:marTop w:val="0"/>
          <w:marBottom w:val="0"/>
          <w:divBdr>
            <w:top w:val="none" w:sz="0" w:space="0" w:color="auto"/>
            <w:left w:val="none" w:sz="0" w:space="0" w:color="auto"/>
            <w:bottom w:val="none" w:sz="0" w:space="0" w:color="auto"/>
            <w:right w:val="none" w:sz="0" w:space="0" w:color="auto"/>
          </w:divBdr>
        </w:div>
        <w:div w:id="578906580">
          <w:marLeft w:val="0"/>
          <w:marRight w:val="0"/>
          <w:marTop w:val="0"/>
          <w:marBottom w:val="0"/>
          <w:divBdr>
            <w:top w:val="none" w:sz="0" w:space="0" w:color="auto"/>
            <w:left w:val="none" w:sz="0" w:space="0" w:color="auto"/>
            <w:bottom w:val="none" w:sz="0" w:space="0" w:color="auto"/>
            <w:right w:val="none" w:sz="0" w:space="0" w:color="auto"/>
          </w:divBdr>
        </w:div>
      </w:divsChild>
    </w:div>
    <w:div w:id="588277225">
      <w:bodyDiv w:val="1"/>
      <w:marLeft w:val="0"/>
      <w:marRight w:val="0"/>
      <w:marTop w:val="0"/>
      <w:marBottom w:val="0"/>
      <w:divBdr>
        <w:top w:val="none" w:sz="0" w:space="0" w:color="auto"/>
        <w:left w:val="none" w:sz="0" w:space="0" w:color="auto"/>
        <w:bottom w:val="none" w:sz="0" w:space="0" w:color="auto"/>
        <w:right w:val="none" w:sz="0" w:space="0" w:color="auto"/>
      </w:divBdr>
    </w:div>
    <w:div w:id="593320575">
      <w:bodyDiv w:val="1"/>
      <w:marLeft w:val="0"/>
      <w:marRight w:val="0"/>
      <w:marTop w:val="0"/>
      <w:marBottom w:val="0"/>
      <w:divBdr>
        <w:top w:val="none" w:sz="0" w:space="0" w:color="auto"/>
        <w:left w:val="none" w:sz="0" w:space="0" w:color="auto"/>
        <w:bottom w:val="none" w:sz="0" w:space="0" w:color="auto"/>
        <w:right w:val="none" w:sz="0" w:space="0" w:color="auto"/>
      </w:divBdr>
    </w:div>
    <w:div w:id="645010063">
      <w:bodyDiv w:val="1"/>
      <w:marLeft w:val="0"/>
      <w:marRight w:val="0"/>
      <w:marTop w:val="0"/>
      <w:marBottom w:val="0"/>
      <w:divBdr>
        <w:top w:val="none" w:sz="0" w:space="0" w:color="auto"/>
        <w:left w:val="none" w:sz="0" w:space="0" w:color="auto"/>
        <w:bottom w:val="none" w:sz="0" w:space="0" w:color="auto"/>
        <w:right w:val="none" w:sz="0" w:space="0" w:color="auto"/>
      </w:divBdr>
    </w:div>
    <w:div w:id="661664648">
      <w:bodyDiv w:val="1"/>
      <w:marLeft w:val="0"/>
      <w:marRight w:val="0"/>
      <w:marTop w:val="0"/>
      <w:marBottom w:val="0"/>
      <w:divBdr>
        <w:top w:val="none" w:sz="0" w:space="0" w:color="auto"/>
        <w:left w:val="none" w:sz="0" w:space="0" w:color="auto"/>
        <w:bottom w:val="none" w:sz="0" w:space="0" w:color="auto"/>
        <w:right w:val="none" w:sz="0" w:space="0" w:color="auto"/>
      </w:divBdr>
      <w:divsChild>
        <w:div w:id="1091464378">
          <w:marLeft w:val="0"/>
          <w:marRight w:val="0"/>
          <w:marTop w:val="0"/>
          <w:marBottom w:val="0"/>
          <w:divBdr>
            <w:top w:val="none" w:sz="0" w:space="0" w:color="auto"/>
            <w:left w:val="none" w:sz="0" w:space="0" w:color="auto"/>
            <w:bottom w:val="none" w:sz="0" w:space="0" w:color="auto"/>
            <w:right w:val="none" w:sz="0" w:space="0" w:color="auto"/>
          </w:divBdr>
        </w:div>
        <w:div w:id="979310873">
          <w:marLeft w:val="0"/>
          <w:marRight w:val="0"/>
          <w:marTop w:val="0"/>
          <w:marBottom w:val="0"/>
          <w:divBdr>
            <w:top w:val="none" w:sz="0" w:space="0" w:color="auto"/>
            <w:left w:val="none" w:sz="0" w:space="0" w:color="auto"/>
            <w:bottom w:val="none" w:sz="0" w:space="0" w:color="auto"/>
            <w:right w:val="none" w:sz="0" w:space="0" w:color="auto"/>
          </w:divBdr>
        </w:div>
        <w:div w:id="1635527189">
          <w:marLeft w:val="0"/>
          <w:marRight w:val="0"/>
          <w:marTop w:val="0"/>
          <w:marBottom w:val="0"/>
          <w:divBdr>
            <w:top w:val="none" w:sz="0" w:space="0" w:color="auto"/>
            <w:left w:val="none" w:sz="0" w:space="0" w:color="auto"/>
            <w:bottom w:val="none" w:sz="0" w:space="0" w:color="auto"/>
            <w:right w:val="none" w:sz="0" w:space="0" w:color="auto"/>
          </w:divBdr>
        </w:div>
        <w:div w:id="123281265">
          <w:marLeft w:val="720"/>
          <w:marRight w:val="0"/>
          <w:marTop w:val="0"/>
          <w:marBottom w:val="0"/>
          <w:divBdr>
            <w:top w:val="none" w:sz="0" w:space="0" w:color="auto"/>
            <w:left w:val="none" w:sz="0" w:space="0" w:color="auto"/>
            <w:bottom w:val="none" w:sz="0" w:space="0" w:color="auto"/>
            <w:right w:val="none" w:sz="0" w:space="0" w:color="auto"/>
          </w:divBdr>
        </w:div>
        <w:div w:id="1194532982">
          <w:marLeft w:val="720"/>
          <w:marRight w:val="0"/>
          <w:marTop w:val="0"/>
          <w:marBottom w:val="0"/>
          <w:divBdr>
            <w:top w:val="none" w:sz="0" w:space="0" w:color="auto"/>
            <w:left w:val="none" w:sz="0" w:space="0" w:color="auto"/>
            <w:bottom w:val="none" w:sz="0" w:space="0" w:color="auto"/>
            <w:right w:val="none" w:sz="0" w:space="0" w:color="auto"/>
          </w:divBdr>
        </w:div>
        <w:div w:id="1604651477">
          <w:marLeft w:val="720"/>
          <w:marRight w:val="0"/>
          <w:marTop w:val="0"/>
          <w:marBottom w:val="0"/>
          <w:divBdr>
            <w:top w:val="none" w:sz="0" w:space="0" w:color="auto"/>
            <w:left w:val="none" w:sz="0" w:space="0" w:color="auto"/>
            <w:bottom w:val="none" w:sz="0" w:space="0" w:color="auto"/>
            <w:right w:val="none" w:sz="0" w:space="0" w:color="auto"/>
          </w:divBdr>
        </w:div>
        <w:div w:id="1016543747">
          <w:marLeft w:val="1440"/>
          <w:marRight w:val="0"/>
          <w:marTop w:val="0"/>
          <w:marBottom w:val="0"/>
          <w:divBdr>
            <w:top w:val="none" w:sz="0" w:space="0" w:color="auto"/>
            <w:left w:val="none" w:sz="0" w:space="0" w:color="auto"/>
            <w:bottom w:val="none" w:sz="0" w:space="0" w:color="auto"/>
            <w:right w:val="none" w:sz="0" w:space="0" w:color="auto"/>
          </w:divBdr>
        </w:div>
        <w:div w:id="564803159">
          <w:marLeft w:val="1440"/>
          <w:marRight w:val="0"/>
          <w:marTop w:val="0"/>
          <w:marBottom w:val="0"/>
          <w:divBdr>
            <w:top w:val="none" w:sz="0" w:space="0" w:color="auto"/>
            <w:left w:val="none" w:sz="0" w:space="0" w:color="auto"/>
            <w:bottom w:val="none" w:sz="0" w:space="0" w:color="auto"/>
            <w:right w:val="none" w:sz="0" w:space="0" w:color="auto"/>
          </w:divBdr>
        </w:div>
        <w:div w:id="1250892522">
          <w:marLeft w:val="720"/>
          <w:marRight w:val="0"/>
          <w:marTop w:val="0"/>
          <w:marBottom w:val="0"/>
          <w:divBdr>
            <w:top w:val="none" w:sz="0" w:space="0" w:color="auto"/>
            <w:left w:val="none" w:sz="0" w:space="0" w:color="auto"/>
            <w:bottom w:val="none" w:sz="0" w:space="0" w:color="auto"/>
            <w:right w:val="none" w:sz="0" w:space="0" w:color="auto"/>
          </w:divBdr>
        </w:div>
        <w:div w:id="435834052">
          <w:marLeft w:val="0"/>
          <w:marRight w:val="0"/>
          <w:marTop w:val="0"/>
          <w:marBottom w:val="0"/>
          <w:divBdr>
            <w:top w:val="none" w:sz="0" w:space="0" w:color="auto"/>
            <w:left w:val="none" w:sz="0" w:space="0" w:color="auto"/>
            <w:bottom w:val="none" w:sz="0" w:space="0" w:color="auto"/>
            <w:right w:val="none" w:sz="0" w:space="0" w:color="auto"/>
          </w:divBdr>
        </w:div>
      </w:divsChild>
    </w:div>
    <w:div w:id="673142586">
      <w:bodyDiv w:val="1"/>
      <w:marLeft w:val="0"/>
      <w:marRight w:val="0"/>
      <w:marTop w:val="0"/>
      <w:marBottom w:val="0"/>
      <w:divBdr>
        <w:top w:val="none" w:sz="0" w:space="0" w:color="auto"/>
        <w:left w:val="none" w:sz="0" w:space="0" w:color="auto"/>
        <w:bottom w:val="none" w:sz="0" w:space="0" w:color="auto"/>
        <w:right w:val="none" w:sz="0" w:space="0" w:color="auto"/>
      </w:divBdr>
    </w:div>
    <w:div w:id="674111577">
      <w:bodyDiv w:val="1"/>
      <w:marLeft w:val="0"/>
      <w:marRight w:val="0"/>
      <w:marTop w:val="0"/>
      <w:marBottom w:val="0"/>
      <w:divBdr>
        <w:top w:val="none" w:sz="0" w:space="0" w:color="auto"/>
        <w:left w:val="none" w:sz="0" w:space="0" w:color="auto"/>
        <w:bottom w:val="none" w:sz="0" w:space="0" w:color="auto"/>
        <w:right w:val="none" w:sz="0" w:space="0" w:color="auto"/>
      </w:divBdr>
    </w:div>
    <w:div w:id="677579794">
      <w:bodyDiv w:val="1"/>
      <w:marLeft w:val="0"/>
      <w:marRight w:val="0"/>
      <w:marTop w:val="0"/>
      <w:marBottom w:val="0"/>
      <w:divBdr>
        <w:top w:val="none" w:sz="0" w:space="0" w:color="auto"/>
        <w:left w:val="none" w:sz="0" w:space="0" w:color="auto"/>
        <w:bottom w:val="none" w:sz="0" w:space="0" w:color="auto"/>
        <w:right w:val="none" w:sz="0" w:space="0" w:color="auto"/>
      </w:divBdr>
    </w:div>
    <w:div w:id="708379162">
      <w:bodyDiv w:val="1"/>
      <w:marLeft w:val="0"/>
      <w:marRight w:val="0"/>
      <w:marTop w:val="0"/>
      <w:marBottom w:val="0"/>
      <w:divBdr>
        <w:top w:val="none" w:sz="0" w:space="0" w:color="auto"/>
        <w:left w:val="none" w:sz="0" w:space="0" w:color="auto"/>
        <w:bottom w:val="none" w:sz="0" w:space="0" w:color="auto"/>
        <w:right w:val="none" w:sz="0" w:space="0" w:color="auto"/>
      </w:divBdr>
    </w:div>
    <w:div w:id="748846583">
      <w:bodyDiv w:val="1"/>
      <w:marLeft w:val="0"/>
      <w:marRight w:val="0"/>
      <w:marTop w:val="0"/>
      <w:marBottom w:val="0"/>
      <w:divBdr>
        <w:top w:val="none" w:sz="0" w:space="0" w:color="auto"/>
        <w:left w:val="none" w:sz="0" w:space="0" w:color="auto"/>
        <w:bottom w:val="none" w:sz="0" w:space="0" w:color="auto"/>
        <w:right w:val="none" w:sz="0" w:space="0" w:color="auto"/>
      </w:divBdr>
    </w:div>
    <w:div w:id="769006882">
      <w:bodyDiv w:val="1"/>
      <w:marLeft w:val="0"/>
      <w:marRight w:val="0"/>
      <w:marTop w:val="0"/>
      <w:marBottom w:val="0"/>
      <w:divBdr>
        <w:top w:val="none" w:sz="0" w:space="0" w:color="auto"/>
        <w:left w:val="none" w:sz="0" w:space="0" w:color="auto"/>
        <w:bottom w:val="none" w:sz="0" w:space="0" w:color="auto"/>
        <w:right w:val="none" w:sz="0" w:space="0" w:color="auto"/>
      </w:divBdr>
    </w:div>
    <w:div w:id="789208719">
      <w:bodyDiv w:val="1"/>
      <w:marLeft w:val="0"/>
      <w:marRight w:val="0"/>
      <w:marTop w:val="0"/>
      <w:marBottom w:val="0"/>
      <w:divBdr>
        <w:top w:val="none" w:sz="0" w:space="0" w:color="auto"/>
        <w:left w:val="none" w:sz="0" w:space="0" w:color="auto"/>
        <w:bottom w:val="none" w:sz="0" w:space="0" w:color="auto"/>
        <w:right w:val="none" w:sz="0" w:space="0" w:color="auto"/>
      </w:divBdr>
    </w:div>
    <w:div w:id="805119628">
      <w:bodyDiv w:val="1"/>
      <w:marLeft w:val="0"/>
      <w:marRight w:val="0"/>
      <w:marTop w:val="0"/>
      <w:marBottom w:val="0"/>
      <w:divBdr>
        <w:top w:val="none" w:sz="0" w:space="0" w:color="auto"/>
        <w:left w:val="none" w:sz="0" w:space="0" w:color="auto"/>
        <w:bottom w:val="none" w:sz="0" w:space="0" w:color="auto"/>
        <w:right w:val="none" w:sz="0" w:space="0" w:color="auto"/>
      </w:divBdr>
    </w:div>
    <w:div w:id="863329298">
      <w:bodyDiv w:val="1"/>
      <w:marLeft w:val="0"/>
      <w:marRight w:val="0"/>
      <w:marTop w:val="0"/>
      <w:marBottom w:val="0"/>
      <w:divBdr>
        <w:top w:val="none" w:sz="0" w:space="0" w:color="auto"/>
        <w:left w:val="none" w:sz="0" w:space="0" w:color="auto"/>
        <w:bottom w:val="none" w:sz="0" w:space="0" w:color="auto"/>
        <w:right w:val="none" w:sz="0" w:space="0" w:color="auto"/>
      </w:divBdr>
    </w:div>
    <w:div w:id="866523557">
      <w:bodyDiv w:val="1"/>
      <w:marLeft w:val="0"/>
      <w:marRight w:val="0"/>
      <w:marTop w:val="0"/>
      <w:marBottom w:val="0"/>
      <w:divBdr>
        <w:top w:val="none" w:sz="0" w:space="0" w:color="auto"/>
        <w:left w:val="none" w:sz="0" w:space="0" w:color="auto"/>
        <w:bottom w:val="none" w:sz="0" w:space="0" w:color="auto"/>
        <w:right w:val="none" w:sz="0" w:space="0" w:color="auto"/>
      </w:divBdr>
    </w:div>
    <w:div w:id="928739297">
      <w:bodyDiv w:val="1"/>
      <w:marLeft w:val="0"/>
      <w:marRight w:val="0"/>
      <w:marTop w:val="0"/>
      <w:marBottom w:val="0"/>
      <w:divBdr>
        <w:top w:val="none" w:sz="0" w:space="0" w:color="auto"/>
        <w:left w:val="none" w:sz="0" w:space="0" w:color="auto"/>
        <w:bottom w:val="none" w:sz="0" w:space="0" w:color="auto"/>
        <w:right w:val="none" w:sz="0" w:space="0" w:color="auto"/>
      </w:divBdr>
    </w:div>
    <w:div w:id="939947116">
      <w:bodyDiv w:val="1"/>
      <w:marLeft w:val="0"/>
      <w:marRight w:val="0"/>
      <w:marTop w:val="0"/>
      <w:marBottom w:val="0"/>
      <w:divBdr>
        <w:top w:val="none" w:sz="0" w:space="0" w:color="auto"/>
        <w:left w:val="none" w:sz="0" w:space="0" w:color="auto"/>
        <w:bottom w:val="none" w:sz="0" w:space="0" w:color="auto"/>
        <w:right w:val="none" w:sz="0" w:space="0" w:color="auto"/>
      </w:divBdr>
    </w:div>
    <w:div w:id="942374595">
      <w:bodyDiv w:val="1"/>
      <w:marLeft w:val="0"/>
      <w:marRight w:val="0"/>
      <w:marTop w:val="0"/>
      <w:marBottom w:val="0"/>
      <w:divBdr>
        <w:top w:val="none" w:sz="0" w:space="0" w:color="auto"/>
        <w:left w:val="none" w:sz="0" w:space="0" w:color="auto"/>
        <w:bottom w:val="none" w:sz="0" w:space="0" w:color="auto"/>
        <w:right w:val="none" w:sz="0" w:space="0" w:color="auto"/>
      </w:divBdr>
      <w:divsChild>
        <w:div w:id="846484820">
          <w:marLeft w:val="0"/>
          <w:marRight w:val="0"/>
          <w:marTop w:val="0"/>
          <w:marBottom w:val="0"/>
          <w:divBdr>
            <w:top w:val="none" w:sz="0" w:space="0" w:color="auto"/>
            <w:left w:val="none" w:sz="0" w:space="0" w:color="auto"/>
            <w:bottom w:val="none" w:sz="0" w:space="0" w:color="auto"/>
            <w:right w:val="none" w:sz="0" w:space="0" w:color="auto"/>
          </w:divBdr>
        </w:div>
        <w:div w:id="397363362">
          <w:marLeft w:val="0"/>
          <w:marRight w:val="0"/>
          <w:marTop w:val="0"/>
          <w:marBottom w:val="0"/>
          <w:divBdr>
            <w:top w:val="none" w:sz="0" w:space="0" w:color="auto"/>
            <w:left w:val="none" w:sz="0" w:space="0" w:color="auto"/>
            <w:bottom w:val="none" w:sz="0" w:space="0" w:color="auto"/>
            <w:right w:val="none" w:sz="0" w:space="0" w:color="auto"/>
          </w:divBdr>
        </w:div>
        <w:div w:id="204025036">
          <w:marLeft w:val="0"/>
          <w:marRight w:val="0"/>
          <w:marTop w:val="0"/>
          <w:marBottom w:val="0"/>
          <w:divBdr>
            <w:top w:val="none" w:sz="0" w:space="0" w:color="auto"/>
            <w:left w:val="none" w:sz="0" w:space="0" w:color="auto"/>
            <w:bottom w:val="none" w:sz="0" w:space="0" w:color="auto"/>
            <w:right w:val="none" w:sz="0" w:space="0" w:color="auto"/>
          </w:divBdr>
        </w:div>
        <w:div w:id="435950662">
          <w:marLeft w:val="0"/>
          <w:marRight w:val="0"/>
          <w:marTop w:val="0"/>
          <w:marBottom w:val="0"/>
          <w:divBdr>
            <w:top w:val="none" w:sz="0" w:space="0" w:color="auto"/>
            <w:left w:val="none" w:sz="0" w:space="0" w:color="auto"/>
            <w:bottom w:val="none" w:sz="0" w:space="0" w:color="auto"/>
            <w:right w:val="none" w:sz="0" w:space="0" w:color="auto"/>
          </w:divBdr>
        </w:div>
        <w:div w:id="1396781714">
          <w:marLeft w:val="0"/>
          <w:marRight w:val="0"/>
          <w:marTop w:val="0"/>
          <w:marBottom w:val="0"/>
          <w:divBdr>
            <w:top w:val="none" w:sz="0" w:space="0" w:color="auto"/>
            <w:left w:val="none" w:sz="0" w:space="0" w:color="auto"/>
            <w:bottom w:val="none" w:sz="0" w:space="0" w:color="auto"/>
            <w:right w:val="none" w:sz="0" w:space="0" w:color="auto"/>
          </w:divBdr>
        </w:div>
        <w:div w:id="638070019">
          <w:marLeft w:val="0"/>
          <w:marRight w:val="0"/>
          <w:marTop w:val="0"/>
          <w:marBottom w:val="0"/>
          <w:divBdr>
            <w:top w:val="none" w:sz="0" w:space="0" w:color="auto"/>
            <w:left w:val="none" w:sz="0" w:space="0" w:color="auto"/>
            <w:bottom w:val="none" w:sz="0" w:space="0" w:color="auto"/>
            <w:right w:val="none" w:sz="0" w:space="0" w:color="auto"/>
          </w:divBdr>
        </w:div>
        <w:div w:id="1318874956">
          <w:marLeft w:val="0"/>
          <w:marRight w:val="0"/>
          <w:marTop w:val="0"/>
          <w:marBottom w:val="0"/>
          <w:divBdr>
            <w:top w:val="none" w:sz="0" w:space="0" w:color="auto"/>
            <w:left w:val="none" w:sz="0" w:space="0" w:color="auto"/>
            <w:bottom w:val="none" w:sz="0" w:space="0" w:color="auto"/>
            <w:right w:val="none" w:sz="0" w:space="0" w:color="auto"/>
          </w:divBdr>
        </w:div>
        <w:div w:id="1310743009">
          <w:marLeft w:val="0"/>
          <w:marRight w:val="0"/>
          <w:marTop w:val="0"/>
          <w:marBottom w:val="0"/>
          <w:divBdr>
            <w:top w:val="none" w:sz="0" w:space="0" w:color="auto"/>
            <w:left w:val="none" w:sz="0" w:space="0" w:color="auto"/>
            <w:bottom w:val="none" w:sz="0" w:space="0" w:color="auto"/>
            <w:right w:val="none" w:sz="0" w:space="0" w:color="auto"/>
          </w:divBdr>
        </w:div>
        <w:div w:id="957301035">
          <w:marLeft w:val="0"/>
          <w:marRight w:val="0"/>
          <w:marTop w:val="0"/>
          <w:marBottom w:val="0"/>
          <w:divBdr>
            <w:top w:val="none" w:sz="0" w:space="0" w:color="auto"/>
            <w:left w:val="none" w:sz="0" w:space="0" w:color="auto"/>
            <w:bottom w:val="none" w:sz="0" w:space="0" w:color="auto"/>
            <w:right w:val="none" w:sz="0" w:space="0" w:color="auto"/>
          </w:divBdr>
        </w:div>
      </w:divsChild>
    </w:div>
    <w:div w:id="955596930">
      <w:bodyDiv w:val="1"/>
      <w:marLeft w:val="0"/>
      <w:marRight w:val="0"/>
      <w:marTop w:val="0"/>
      <w:marBottom w:val="0"/>
      <w:divBdr>
        <w:top w:val="none" w:sz="0" w:space="0" w:color="auto"/>
        <w:left w:val="none" w:sz="0" w:space="0" w:color="auto"/>
        <w:bottom w:val="none" w:sz="0" w:space="0" w:color="auto"/>
        <w:right w:val="none" w:sz="0" w:space="0" w:color="auto"/>
      </w:divBdr>
    </w:div>
    <w:div w:id="963190779">
      <w:bodyDiv w:val="1"/>
      <w:marLeft w:val="0"/>
      <w:marRight w:val="0"/>
      <w:marTop w:val="0"/>
      <w:marBottom w:val="0"/>
      <w:divBdr>
        <w:top w:val="none" w:sz="0" w:space="0" w:color="auto"/>
        <w:left w:val="none" w:sz="0" w:space="0" w:color="auto"/>
        <w:bottom w:val="none" w:sz="0" w:space="0" w:color="auto"/>
        <w:right w:val="none" w:sz="0" w:space="0" w:color="auto"/>
      </w:divBdr>
    </w:div>
    <w:div w:id="1009910293">
      <w:bodyDiv w:val="1"/>
      <w:marLeft w:val="0"/>
      <w:marRight w:val="0"/>
      <w:marTop w:val="0"/>
      <w:marBottom w:val="0"/>
      <w:divBdr>
        <w:top w:val="none" w:sz="0" w:space="0" w:color="auto"/>
        <w:left w:val="none" w:sz="0" w:space="0" w:color="auto"/>
        <w:bottom w:val="none" w:sz="0" w:space="0" w:color="auto"/>
        <w:right w:val="none" w:sz="0" w:space="0" w:color="auto"/>
      </w:divBdr>
    </w:div>
    <w:div w:id="1076703351">
      <w:bodyDiv w:val="1"/>
      <w:marLeft w:val="0"/>
      <w:marRight w:val="0"/>
      <w:marTop w:val="0"/>
      <w:marBottom w:val="0"/>
      <w:divBdr>
        <w:top w:val="none" w:sz="0" w:space="0" w:color="auto"/>
        <w:left w:val="none" w:sz="0" w:space="0" w:color="auto"/>
        <w:bottom w:val="none" w:sz="0" w:space="0" w:color="auto"/>
        <w:right w:val="none" w:sz="0" w:space="0" w:color="auto"/>
      </w:divBdr>
    </w:div>
    <w:div w:id="1088311691">
      <w:bodyDiv w:val="1"/>
      <w:marLeft w:val="0"/>
      <w:marRight w:val="0"/>
      <w:marTop w:val="0"/>
      <w:marBottom w:val="0"/>
      <w:divBdr>
        <w:top w:val="none" w:sz="0" w:space="0" w:color="auto"/>
        <w:left w:val="none" w:sz="0" w:space="0" w:color="auto"/>
        <w:bottom w:val="none" w:sz="0" w:space="0" w:color="auto"/>
        <w:right w:val="none" w:sz="0" w:space="0" w:color="auto"/>
      </w:divBdr>
    </w:div>
    <w:div w:id="1101023451">
      <w:bodyDiv w:val="1"/>
      <w:marLeft w:val="0"/>
      <w:marRight w:val="0"/>
      <w:marTop w:val="0"/>
      <w:marBottom w:val="0"/>
      <w:divBdr>
        <w:top w:val="none" w:sz="0" w:space="0" w:color="auto"/>
        <w:left w:val="none" w:sz="0" w:space="0" w:color="auto"/>
        <w:bottom w:val="none" w:sz="0" w:space="0" w:color="auto"/>
        <w:right w:val="none" w:sz="0" w:space="0" w:color="auto"/>
      </w:divBdr>
      <w:divsChild>
        <w:div w:id="1777090655">
          <w:marLeft w:val="0"/>
          <w:marRight w:val="0"/>
          <w:marTop w:val="0"/>
          <w:marBottom w:val="0"/>
          <w:divBdr>
            <w:top w:val="none" w:sz="0" w:space="0" w:color="auto"/>
            <w:left w:val="none" w:sz="0" w:space="0" w:color="auto"/>
            <w:bottom w:val="none" w:sz="0" w:space="0" w:color="auto"/>
            <w:right w:val="none" w:sz="0" w:space="0" w:color="auto"/>
          </w:divBdr>
          <w:divsChild>
            <w:div w:id="1915167993">
              <w:marLeft w:val="0"/>
              <w:marRight w:val="0"/>
              <w:marTop w:val="0"/>
              <w:marBottom w:val="0"/>
              <w:divBdr>
                <w:top w:val="none" w:sz="0" w:space="0" w:color="auto"/>
                <w:left w:val="none" w:sz="0" w:space="0" w:color="auto"/>
                <w:bottom w:val="none" w:sz="0" w:space="0" w:color="auto"/>
                <w:right w:val="none" w:sz="0" w:space="0" w:color="auto"/>
              </w:divBdr>
            </w:div>
          </w:divsChild>
        </w:div>
        <w:div w:id="113716973">
          <w:marLeft w:val="0"/>
          <w:marRight w:val="0"/>
          <w:marTop w:val="0"/>
          <w:marBottom w:val="0"/>
          <w:divBdr>
            <w:top w:val="none" w:sz="0" w:space="0" w:color="auto"/>
            <w:left w:val="none" w:sz="0" w:space="0" w:color="auto"/>
            <w:bottom w:val="none" w:sz="0" w:space="0" w:color="auto"/>
            <w:right w:val="none" w:sz="0" w:space="0" w:color="auto"/>
          </w:divBdr>
          <w:divsChild>
            <w:div w:id="335422220">
              <w:marLeft w:val="0"/>
              <w:marRight w:val="0"/>
              <w:marTop w:val="0"/>
              <w:marBottom w:val="0"/>
              <w:divBdr>
                <w:top w:val="none" w:sz="0" w:space="0" w:color="auto"/>
                <w:left w:val="none" w:sz="0" w:space="0" w:color="auto"/>
                <w:bottom w:val="none" w:sz="0" w:space="0" w:color="auto"/>
                <w:right w:val="none" w:sz="0" w:space="0" w:color="auto"/>
              </w:divBdr>
            </w:div>
            <w:div w:id="460922382">
              <w:marLeft w:val="0"/>
              <w:marRight w:val="0"/>
              <w:marTop w:val="0"/>
              <w:marBottom w:val="0"/>
              <w:divBdr>
                <w:top w:val="none" w:sz="0" w:space="0" w:color="auto"/>
                <w:left w:val="none" w:sz="0" w:space="0" w:color="auto"/>
                <w:bottom w:val="none" w:sz="0" w:space="0" w:color="auto"/>
                <w:right w:val="none" w:sz="0" w:space="0" w:color="auto"/>
              </w:divBdr>
              <w:divsChild>
                <w:div w:id="1860046796">
                  <w:marLeft w:val="0"/>
                  <w:marRight w:val="0"/>
                  <w:marTop w:val="0"/>
                  <w:marBottom w:val="0"/>
                  <w:divBdr>
                    <w:top w:val="none" w:sz="0" w:space="0" w:color="auto"/>
                    <w:left w:val="none" w:sz="0" w:space="0" w:color="auto"/>
                    <w:bottom w:val="none" w:sz="0" w:space="0" w:color="auto"/>
                    <w:right w:val="none" w:sz="0" w:space="0" w:color="auto"/>
                  </w:divBdr>
                  <w:divsChild>
                    <w:div w:id="42944363">
                      <w:marLeft w:val="0"/>
                      <w:marRight w:val="0"/>
                      <w:marTop w:val="0"/>
                      <w:marBottom w:val="0"/>
                      <w:divBdr>
                        <w:top w:val="none" w:sz="0" w:space="0" w:color="auto"/>
                        <w:left w:val="none" w:sz="0" w:space="0" w:color="auto"/>
                        <w:bottom w:val="none" w:sz="0" w:space="0" w:color="auto"/>
                        <w:right w:val="none" w:sz="0" w:space="0" w:color="auto"/>
                      </w:divBdr>
                      <w:divsChild>
                        <w:div w:id="289895078">
                          <w:marLeft w:val="0"/>
                          <w:marRight w:val="0"/>
                          <w:marTop w:val="0"/>
                          <w:marBottom w:val="0"/>
                          <w:divBdr>
                            <w:top w:val="none" w:sz="0" w:space="0" w:color="auto"/>
                            <w:left w:val="none" w:sz="0" w:space="0" w:color="auto"/>
                            <w:bottom w:val="none" w:sz="0" w:space="0" w:color="auto"/>
                            <w:right w:val="none" w:sz="0" w:space="0" w:color="auto"/>
                          </w:divBdr>
                          <w:divsChild>
                            <w:div w:id="234434237">
                              <w:marLeft w:val="0"/>
                              <w:marRight w:val="0"/>
                              <w:marTop w:val="0"/>
                              <w:marBottom w:val="0"/>
                              <w:divBdr>
                                <w:top w:val="none" w:sz="0" w:space="0" w:color="auto"/>
                                <w:left w:val="none" w:sz="0" w:space="0" w:color="auto"/>
                                <w:bottom w:val="none" w:sz="0" w:space="0" w:color="auto"/>
                                <w:right w:val="none" w:sz="0" w:space="0" w:color="auto"/>
                              </w:divBdr>
                              <w:divsChild>
                                <w:div w:id="1473794341">
                                  <w:marLeft w:val="0"/>
                                  <w:marRight w:val="0"/>
                                  <w:marTop w:val="0"/>
                                  <w:marBottom w:val="0"/>
                                  <w:divBdr>
                                    <w:top w:val="none" w:sz="0" w:space="0" w:color="auto"/>
                                    <w:left w:val="none" w:sz="0" w:space="0" w:color="auto"/>
                                    <w:bottom w:val="none" w:sz="0" w:space="0" w:color="auto"/>
                                    <w:right w:val="none" w:sz="0" w:space="0" w:color="auto"/>
                                  </w:divBdr>
                                </w:div>
                                <w:div w:id="488324504">
                                  <w:marLeft w:val="0"/>
                                  <w:marRight w:val="0"/>
                                  <w:marTop w:val="0"/>
                                  <w:marBottom w:val="0"/>
                                  <w:divBdr>
                                    <w:top w:val="none" w:sz="0" w:space="0" w:color="auto"/>
                                    <w:left w:val="none" w:sz="0" w:space="0" w:color="auto"/>
                                    <w:bottom w:val="none" w:sz="0" w:space="0" w:color="auto"/>
                                    <w:right w:val="none" w:sz="0" w:space="0" w:color="auto"/>
                                  </w:divBdr>
                                </w:div>
                              </w:divsChild>
                            </w:div>
                            <w:div w:id="768891808">
                              <w:marLeft w:val="0"/>
                              <w:marRight w:val="0"/>
                              <w:marTop w:val="0"/>
                              <w:marBottom w:val="0"/>
                              <w:divBdr>
                                <w:top w:val="none" w:sz="0" w:space="0" w:color="auto"/>
                                <w:left w:val="none" w:sz="0" w:space="0" w:color="auto"/>
                                <w:bottom w:val="none" w:sz="0" w:space="0" w:color="auto"/>
                                <w:right w:val="none" w:sz="0" w:space="0" w:color="auto"/>
                              </w:divBdr>
                            </w:div>
                            <w:div w:id="1751585525">
                              <w:marLeft w:val="0"/>
                              <w:marRight w:val="0"/>
                              <w:marTop w:val="0"/>
                              <w:marBottom w:val="0"/>
                              <w:divBdr>
                                <w:top w:val="none" w:sz="0" w:space="0" w:color="auto"/>
                                <w:left w:val="none" w:sz="0" w:space="0" w:color="auto"/>
                                <w:bottom w:val="none" w:sz="0" w:space="0" w:color="auto"/>
                                <w:right w:val="none" w:sz="0" w:space="0" w:color="auto"/>
                              </w:divBdr>
                              <w:divsChild>
                                <w:div w:id="594169131">
                                  <w:marLeft w:val="0"/>
                                  <w:marRight w:val="0"/>
                                  <w:marTop w:val="0"/>
                                  <w:marBottom w:val="0"/>
                                  <w:divBdr>
                                    <w:top w:val="none" w:sz="0" w:space="0" w:color="auto"/>
                                    <w:left w:val="none" w:sz="0" w:space="0" w:color="auto"/>
                                    <w:bottom w:val="none" w:sz="0" w:space="0" w:color="auto"/>
                                    <w:right w:val="none" w:sz="0" w:space="0" w:color="auto"/>
                                  </w:divBdr>
                                </w:div>
                                <w:div w:id="143277610">
                                  <w:marLeft w:val="0"/>
                                  <w:marRight w:val="0"/>
                                  <w:marTop w:val="0"/>
                                  <w:marBottom w:val="0"/>
                                  <w:divBdr>
                                    <w:top w:val="none" w:sz="0" w:space="0" w:color="auto"/>
                                    <w:left w:val="none" w:sz="0" w:space="0" w:color="auto"/>
                                    <w:bottom w:val="none" w:sz="0" w:space="0" w:color="auto"/>
                                    <w:right w:val="none" w:sz="0" w:space="0" w:color="auto"/>
                                  </w:divBdr>
                                </w:div>
                              </w:divsChild>
                            </w:div>
                            <w:div w:id="1033993593">
                              <w:marLeft w:val="0"/>
                              <w:marRight w:val="0"/>
                              <w:marTop w:val="0"/>
                              <w:marBottom w:val="0"/>
                              <w:divBdr>
                                <w:top w:val="none" w:sz="0" w:space="0" w:color="auto"/>
                                <w:left w:val="none" w:sz="0" w:space="0" w:color="auto"/>
                                <w:bottom w:val="none" w:sz="0" w:space="0" w:color="auto"/>
                                <w:right w:val="none" w:sz="0" w:space="0" w:color="auto"/>
                              </w:divBdr>
                            </w:div>
                            <w:div w:id="192883326">
                              <w:marLeft w:val="0"/>
                              <w:marRight w:val="0"/>
                              <w:marTop w:val="0"/>
                              <w:marBottom w:val="0"/>
                              <w:divBdr>
                                <w:top w:val="none" w:sz="0" w:space="0" w:color="auto"/>
                                <w:left w:val="none" w:sz="0" w:space="0" w:color="auto"/>
                                <w:bottom w:val="none" w:sz="0" w:space="0" w:color="auto"/>
                                <w:right w:val="none" w:sz="0" w:space="0" w:color="auto"/>
                              </w:divBdr>
                              <w:divsChild>
                                <w:div w:id="971398470">
                                  <w:marLeft w:val="0"/>
                                  <w:marRight w:val="0"/>
                                  <w:marTop w:val="0"/>
                                  <w:marBottom w:val="0"/>
                                  <w:divBdr>
                                    <w:top w:val="none" w:sz="0" w:space="0" w:color="auto"/>
                                    <w:left w:val="none" w:sz="0" w:space="0" w:color="auto"/>
                                    <w:bottom w:val="none" w:sz="0" w:space="0" w:color="auto"/>
                                    <w:right w:val="none" w:sz="0" w:space="0" w:color="auto"/>
                                  </w:divBdr>
                                </w:div>
                                <w:div w:id="1551843019">
                                  <w:marLeft w:val="0"/>
                                  <w:marRight w:val="0"/>
                                  <w:marTop w:val="0"/>
                                  <w:marBottom w:val="0"/>
                                  <w:divBdr>
                                    <w:top w:val="none" w:sz="0" w:space="0" w:color="auto"/>
                                    <w:left w:val="none" w:sz="0" w:space="0" w:color="auto"/>
                                    <w:bottom w:val="none" w:sz="0" w:space="0" w:color="auto"/>
                                    <w:right w:val="none" w:sz="0" w:space="0" w:color="auto"/>
                                  </w:divBdr>
                                </w:div>
                              </w:divsChild>
                            </w:div>
                            <w:div w:id="970751111">
                              <w:marLeft w:val="0"/>
                              <w:marRight w:val="0"/>
                              <w:marTop w:val="0"/>
                              <w:marBottom w:val="0"/>
                              <w:divBdr>
                                <w:top w:val="none" w:sz="0" w:space="0" w:color="auto"/>
                                <w:left w:val="none" w:sz="0" w:space="0" w:color="auto"/>
                                <w:bottom w:val="none" w:sz="0" w:space="0" w:color="auto"/>
                                <w:right w:val="none" w:sz="0" w:space="0" w:color="auto"/>
                              </w:divBdr>
                            </w:div>
                            <w:div w:id="281771806">
                              <w:marLeft w:val="0"/>
                              <w:marRight w:val="0"/>
                              <w:marTop w:val="0"/>
                              <w:marBottom w:val="0"/>
                              <w:divBdr>
                                <w:top w:val="none" w:sz="0" w:space="0" w:color="auto"/>
                                <w:left w:val="none" w:sz="0" w:space="0" w:color="auto"/>
                                <w:bottom w:val="none" w:sz="0" w:space="0" w:color="auto"/>
                                <w:right w:val="none" w:sz="0" w:space="0" w:color="auto"/>
                              </w:divBdr>
                              <w:divsChild>
                                <w:div w:id="2040398104">
                                  <w:marLeft w:val="0"/>
                                  <w:marRight w:val="0"/>
                                  <w:marTop w:val="0"/>
                                  <w:marBottom w:val="0"/>
                                  <w:divBdr>
                                    <w:top w:val="none" w:sz="0" w:space="0" w:color="auto"/>
                                    <w:left w:val="none" w:sz="0" w:space="0" w:color="auto"/>
                                    <w:bottom w:val="none" w:sz="0" w:space="0" w:color="auto"/>
                                    <w:right w:val="none" w:sz="0" w:space="0" w:color="auto"/>
                                  </w:divBdr>
                                </w:div>
                              </w:divsChild>
                            </w:div>
                            <w:div w:id="1646468367">
                              <w:marLeft w:val="0"/>
                              <w:marRight w:val="0"/>
                              <w:marTop w:val="0"/>
                              <w:marBottom w:val="0"/>
                              <w:divBdr>
                                <w:top w:val="none" w:sz="0" w:space="0" w:color="auto"/>
                                <w:left w:val="none" w:sz="0" w:space="0" w:color="auto"/>
                                <w:bottom w:val="none" w:sz="0" w:space="0" w:color="auto"/>
                                <w:right w:val="none" w:sz="0" w:space="0" w:color="auto"/>
                              </w:divBdr>
                              <w:divsChild>
                                <w:div w:id="1307509599">
                                  <w:marLeft w:val="0"/>
                                  <w:marRight w:val="0"/>
                                  <w:marTop w:val="0"/>
                                  <w:marBottom w:val="0"/>
                                  <w:divBdr>
                                    <w:top w:val="none" w:sz="0" w:space="0" w:color="auto"/>
                                    <w:left w:val="none" w:sz="0" w:space="0" w:color="auto"/>
                                    <w:bottom w:val="none" w:sz="0" w:space="0" w:color="auto"/>
                                    <w:right w:val="none" w:sz="0" w:space="0" w:color="auto"/>
                                  </w:divBdr>
                                </w:div>
                              </w:divsChild>
                            </w:div>
                            <w:div w:id="785391584">
                              <w:marLeft w:val="0"/>
                              <w:marRight w:val="0"/>
                              <w:marTop w:val="0"/>
                              <w:marBottom w:val="0"/>
                              <w:divBdr>
                                <w:top w:val="none" w:sz="0" w:space="0" w:color="auto"/>
                                <w:left w:val="none" w:sz="0" w:space="0" w:color="auto"/>
                                <w:bottom w:val="none" w:sz="0" w:space="0" w:color="auto"/>
                                <w:right w:val="none" w:sz="0" w:space="0" w:color="auto"/>
                              </w:divBdr>
                              <w:divsChild>
                                <w:div w:id="1361129827">
                                  <w:marLeft w:val="0"/>
                                  <w:marRight w:val="0"/>
                                  <w:marTop w:val="0"/>
                                  <w:marBottom w:val="0"/>
                                  <w:divBdr>
                                    <w:top w:val="none" w:sz="0" w:space="0" w:color="auto"/>
                                    <w:left w:val="none" w:sz="0" w:space="0" w:color="auto"/>
                                    <w:bottom w:val="none" w:sz="0" w:space="0" w:color="auto"/>
                                    <w:right w:val="none" w:sz="0" w:space="0" w:color="auto"/>
                                  </w:divBdr>
                                </w:div>
                              </w:divsChild>
                            </w:div>
                            <w:div w:id="71051823">
                              <w:marLeft w:val="0"/>
                              <w:marRight w:val="0"/>
                              <w:marTop w:val="0"/>
                              <w:marBottom w:val="0"/>
                              <w:divBdr>
                                <w:top w:val="none" w:sz="0" w:space="0" w:color="auto"/>
                                <w:left w:val="none" w:sz="0" w:space="0" w:color="auto"/>
                                <w:bottom w:val="none" w:sz="0" w:space="0" w:color="auto"/>
                                <w:right w:val="none" w:sz="0" w:space="0" w:color="auto"/>
                              </w:divBdr>
                              <w:divsChild>
                                <w:div w:id="1531644949">
                                  <w:marLeft w:val="0"/>
                                  <w:marRight w:val="0"/>
                                  <w:marTop w:val="0"/>
                                  <w:marBottom w:val="0"/>
                                  <w:divBdr>
                                    <w:top w:val="none" w:sz="0" w:space="0" w:color="auto"/>
                                    <w:left w:val="none" w:sz="0" w:space="0" w:color="auto"/>
                                    <w:bottom w:val="none" w:sz="0" w:space="0" w:color="auto"/>
                                    <w:right w:val="none" w:sz="0" w:space="0" w:color="auto"/>
                                  </w:divBdr>
                                </w:div>
                              </w:divsChild>
                            </w:div>
                            <w:div w:id="279268936">
                              <w:marLeft w:val="0"/>
                              <w:marRight w:val="0"/>
                              <w:marTop w:val="0"/>
                              <w:marBottom w:val="0"/>
                              <w:divBdr>
                                <w:top w:val="none" w:sz="0" w:space="0" w:color="auto"/>
                                <w:left w:val="none" w:sz="0" w:space="0" w:color="auto"/>
                                <w:bottom w:val="none" w:sz="0" w:space="0" w:color="auto"/>
                                <w:right w:val="none" w:sz="0" w:space="0" w:color="auto"/>
                              </w:divBdr>
                              <w:divsChild>
                                <w:div w:id="1712606697">
                                  <w:marLeft w:val="0"/>
                                  <w:marRight w:val="0"/>
                                  <w:marTop w:val="0"/>
                                  <w:marBottom w:val="0"/>
                                  <w:divBdr>
                                    <w:top w:val="none" w:sz="0" w:space="0" w:color="auto"/>
                                    <w:left w:val="none" w:sz="0" w:space="0" w:color="auto"/>
                                    <w:bottom w:val="none" w:sz="0" w:space="0" w:color="auto"/>
                                    <w:right w:val="none" w:sz="0" w:space="0" w:color="auto"/>
                                  </w:divBdr>
                                </w:div>
                              </w:divsChild>
                            </w:div>
                            <w:div w:id="33580108">
                              <w:marLeft w:val="0"/>
                              <w:marRight w:val="0"/>
                              <w:marTop w:val="0"/>
                              <w:marBottom w:val="0"/>
                              <w:divBdr>
                                <w:top w:val="none" w:sz="0" w:space="0" w:color="auto"/>
                                <w:left w:val="none" w:sz="0" w:space="0" w:color="auto"/>
                                <w:bottom w:val="none" w:sz="0" w:space="0" w:color="auto"/>
                                <w:right w:val="none" w:sz="0" w:space="0" w:color="auto"/>
                              </w:divBdr>
                              <w:divsChild>
                                <w:div w:id="788544786">
                                  <w:marLeft w:val="0"/>
                                  <w:marRight w:val="0"/>
                                  <w:marTop w:val="0"/>
                                  <w:marBottom w:val="0"/>
                                  <w:divBdr>
                                    <w:top w:val="none" w:sz="0" w:space="0" w:color="auto"/>
                                    <w:left w:val="none" w:sz="0" w:space="0" w:color="auto"/>
                                    <w:bottom w:val="none" w:sz="0" w:space="0" w:color="auto"/>
                                    <w:right w:val="none" w:sz="0" w:space="0" w:color="auto"/>
                                  </w:divBdr>
                                </w:div>
                              </w:divsChild>
                            </w:div>
                            <w:div w:id="198401371">
                              <w:marLeft w:val="0"/>
                              <w:marRight w:val="0"/>
                              <w:marTop w:val="0"/>
                              <w:marBottom w:val="0"/>
                              <w:divBdr>
                                <w:top w:val="none" w:sz="0" w:space="0" w:color="auto"/>
                                <w:left w:val="none" w:sz="0" w:space="0" w:color="auto"/>
                                <w:bottom w:val="none" w:sz="0" w:space="0" w:color="auto"/>
                                <w:right w:val="none" w:sz="0" w:space="0" w:color="auto"/>
                              </w:divBdr>
                              <w:divsChild>
                                <w:div w:id="1817646662">
                                  <w:marLeft w:val="0"/>
                                  <w:marRight w:val="0"/>
                                  <w:marTop w:val="0"/>
                                  <w:marBottom w:val="0"/>
                                  <w:divBdr>
                                    <w:top w:val="none" w:sz="0" w:space="0" w:color="auto"/>
                                    <w:left w:val="none" w:sz="0" w:space="0" w:color="auto"/>
                                    <w:bottom w:val="none" w:sz="0" w:space="0" w:color="auto"/>
                                    <w:right w:val="none" w:sz="0" w:space="0" w:color="auto"/>
                                  </w:divBdr>
                                </w:div>
                              </w:divsChild>
                            </w:div>
                            <w:div w:id="1281959226">
                              <w:marLeft w:val="0"/>
                              <w:marRight w:val="0"/>
                              <w:marTop w:val="0"/>
                              <w:marBottom w:val="0"/>
                              <w:divBdr>
                                <w:top w:val="none" w:sz="0" w:space="0" w:color="auto"/>
                                <w:left w:val="none" w:sz="0" w:space="0" w:color="auto"/>
                                <w:bottom w:val="none" w:sz="0" w:space="0" w:color="auto"/>
                                <w:right w:val="none" w:sz="0" w:space="0" w:color="auto"/>
                              </w:divBdr>
                              <w:divsChild>
                                <w:div w:id="427578452">
                                  <w:marLeft w:val="0"/>
                                  <w:marRight w:val="0"/>
                                  <w:marTop w:val="0"/>
                                  <w:marBottom w:val="0"/>
                                  <w:divBdr>
                                    <w:top w:val="none" w:sz="0" w:space="0" w:color="auto"/>
                                    <w:left w:val="none" w:sz="0" w:space="0" w:color="auto"/>
                                    <w:bottom w:val="none" w:sz="0" w:space="0" w:color="auto"/>
                                    <w:right w:val="none" w:sz="0" w:space="0" w:color="auto"/>
                                  </w:divBdr>
                                </w:div>
                              </w:divsChild>
                            </w:div>
                            <w:div w:id="1073939811">
                              <w:marLeft w:val="0"/>
                              <w:marRight w:val="0"/>
                              <w:marTop w:val="0"/>
                              <w:marBottom w:val="0"/>
                              <w:divBdr>
                                <w:top w:val="none" w:sz="0" w:space="0" w:color="auto"/>
                                <w:left w:val="none" w:sz="0" w:space="0" w:color="auto"/>
                                <w:bottom w:val="none" w:sz="0" w:space="0" w:color="auto"/>
                                <w:right w:val="none" w:sz="0" w:space="0" w:color="auto"/>
                              </w:divBdr>
                              <w:divsChild>
                                <w:div w:id="1180699033">
                                  <w:marLeft w:val="0"/>
                                  <w:marRight w:val="0"/>
                                  <w:marTop w:val="0"/>
                                  <w:marBottom w:val="0"/>
                                  <w:divBdr>
                                    <w:top w:val="none" w:sz="0" w:space="0" w:color="auto"/>
                                    <w:left w:val="none" w:sz="0" w:space="0" w:color="auto"/>
                                    <w:bottom w:val="none" w:sz="0" w:space="0" w:color="auto"/>
                                    <w:right w:val="none" w:sz="0" w:space="0" w:color="auto"/>
                                  </w:divBdr>
                                </w:div>
                              </w:divsChild>
                            </w:div>
                            <w:div w:id="1824279113">
                              <w:marLeft w:val="0"/>
                              <w:marRight w:val="0"/>
                              <w:marTop w:val="0"/>
                              <w:marBottom w:val="0"/>
                              <w:divBdr>
                                <w:top w:val="none" w:sz="0" w:space="0" w:color="auto"/>
                                <w:left w:val="none" w:sz="0" w:space="0" w:color="auto"/>
                                <w:bottom w:val="none" w:sz="0" w:space="0" w:color="auto"/>
                                <w:right w:val="none" w:sz="0" w:space="0" w:color="auto"/>
                              </w:divBdr>
                              <w:divsChild>
                                <w:div w:id="897089521">
                                  <w:marLeft w:val="0"/>
                                  <w:marRight w:val="0"/>
                                  <w:marTop w:val="0"/>
                                  <w:marBottom w:val="0"/>
                                  <w:divBdr>
                                    <w:top w:val="none" w:sz="0" w:space="0" w:color="auto"/>
                                    <w:left w:val="none" w:sz="0" w:space="0" w:color="auto"/>
                                    <w:bottom w:val="none" w:sz="0" w:space="0" w:color="auto"/>
                                    <w:right w:val="none" w:sz="0" w:space="0" w:color="auto"/>
                                  </w:divBdr>
                                </w:div>
                              </w:divsChild>
                            </w:div>
                            <w:div w:id="32001717">
                              <w:marLeft w:val="0"/>
                              <w:marRight w:val="0"/>
                              <w:marTop w:val="0"/>
                              <w:marBottom w:val="0"/>
                              <w:divBdr>
                                <w:top w:val="none" w:sz="0" w:space="0" w:color="auto"/>
                                <w:left w:val="none" w:sz="0" w:space="0" w:color="auto"/>
                                <w:bottom w:val="none" w:sz="0" w:space="0" w:color="auto"/>
                                <w:right w:val="none" w:sz="0" w:space="0" w:color="auto"/>
                              </w:divBdr>
                              <w:divsChild>
                                <w:div w:id="1649164483">
                                  <w:marLeft w:val="0"/>
                                  <w:marRight w:val="0"/>
                                  <w:marTop w:val="0"/>
                                  <w:marBottom w:val="0"/>
                                  <w:divBdr>
                                    <w:top w:val="none" w:sz="0" w:space="0" w:color="auto"/>
                                    <w:left w:val="none" w:sz="0" w:space="0" w:color="auto"/>
                                    <w:bottom w:val="none" w:sz="0" w:space="0" w:color="auto"/>
                                    <w:right w:val="none" w:sz="0" w:space="0" w:color="auto"/>
                                  </w:divBdr>
                                </w:div>
                              </w:divsChild>
                            </w:div>
                            <w:div w:id="327099928">
                              <w:marLeft w:val="0"/>
                              <w:marRight w:val="0"/>
                              <w:marTop w:val="0"/>
                              <w:marBottom w:val="0"/>
                              <w:divBdr>
                                <w:top w:val="none" w:sz="0" w:space="0" w:color="auto"/>
                                <w:left w:val="none" w:sz="0" w:space="0" w:color="auto"/>
                                <w:bottom w:val="none" w:sz="0" w:space="0" w:color="auto"/>
                                <w:right w:val="none" w:sz="0" w:space="0" w:color="auto"/>
                              </w:divBdr>
                              <w:divsChild>
                                <w:div w:id="615673681">
                                  <w:marLeft w:val="0"/>
                                  <w:marRight w:val="0"/>
                                  <w:marTop w:val="0"/>
                                  <w:marBottom w:val="0"/>
                                  <w:divBdr>
                                    <w:top w:val="none" w:sz="0" w:space="0" w:color="auto"/>
                                    <w:left w:val="none" w:sz="0" w:space="0" w:color="auto"/>
                                    <w:bottom w:val="none" w:sz="0" w:space="0" w:color="auto"/>
                                    <w:right w:val="none" w:sz="0" w:space="0" w:color="auto"/>
                                  </w:divBdr>
                                </w:div>
                              </w:divsChild>
                            </w:div>
                            <w:div w:id="2065325776">
                              <w:marLeft w:val="0"/>
                              <w:marRight w:val="0"/>
                              <w:marTop w:val="0"/>
                              <w:marBottom w:val="0"/>
                              <w:divBdr>
                                <w:top w:val="none" w:sz="0" w:space="0" w:color="auto"/>
                                <w:left w:val="none" w:sz="0" w:space="0" w:color="auto"/>
                                <w:bottom w:val="none" w:sz="0" w:space="0" w:color="auto"/>
                                <w:right w:val="none" w:sz="0" w:space="0" w:color="auto"/>
                              </w:divBdr>
                              <w:divsChild>
                                <w:div w:id="2108111899">
                                  <w:marLeft w:val="0"/>
                                  <w:marRight w:val="0"/>
                                  <w:marTop w:val="0"/>
                                  <w:marBottom w:val="0"/>
                                  <w:divBdr>
                                    <w:top w:val="none" w:sz="0" w:space="0" w:color="auto"/>
                                    <w:left w:val="none" w:sz="0" w:space="0" w:color="auto"/>
                                    <w:bottom w:val="none" w:sz="0" w:space="0" w:color="auto"/>
                                    <w:right w:val="none" w:sz="0" w:space="0" w:color="auto"/>
                                  </w:divBdr>
                                </w:div>
                              </w:divsChild>
                            </w:div>
                            <w:div w:id="954873630">
                              <w:marLeft w:val="0"/>
                              <w:marRight w:val="0"/>
                              <w:marTop w:val="0"/>
                              <w:marBottom w:val="0"/>
                              <w:divBdr>
                                <w:top w:val="none" w:sz="0" w:space="0" w:color="auto"/>
                                <w:left w:val="none" w:sz="0" w:space="0" w:color="auto"/>
                                <w:bottom w:val="none" w:sz="0" w:space="0" w:color="auto"/>
                                <w:right w:val="none" w:sz="0" w:space="0" w:color="auto"/>
                              </w:divBdr>
                              <w:divsChild>
                                <w:div w:id="1747460880">
                                  <w:marLeft w:val="0"/>
                                  <w:marRight w:val="0"/>
                                  <w:marTop w:val="0"/>
                                  <w:marBottom w:val="0"/>
                                  <w:divBdr>
                                    <w:top w:val="none" w:sz="0" w:space="0" w:color="auto"/>
                                    <w:left w:val="none" w:sz="0" w:space="0" w:color="auto"/>
                                    <w:bottom w:val="none" w:sz="0" w:space="0" w:color="auto"/>
                                    <w:right w:val="none" w:sz="0" w:space="0" w:color="auto"/>
                                  </w:divBdr>
                                </w:div>
                              </w:divsChild>
                            </w:div>
                            <w:div w:id="114374716">
                              <w:marLeft w:val="0"/>
                              <w:marRight w:val="0"/>
                              <w:marTop w:val="0"/>
                              <w:marBottom w:val="0"/>
                              <w:divBdr>
                                <w:top w:val="none" w:sz="0" w:space="0" w:color="auto"/>
                                <w:left w:val="none" w:sz="0" w:space="0" w:color="auto"/>
                                <w:bottom w:val="none" w:sz="0" w:space="0" w:color="auto"/>
                                <w:right w:val="none" w:sz="0" w:space="0" w:color="auto"/>
                              </w:divBdr>
                              <w:divsChild>
                                <w:div w:id="205340043">
                                  <w:marLeft w:val="0"/>
                                  <w:marRight w:val="0"/>
                                  <w:marTop w:val="0"/>
                                  <w:marBottom w:val="0"/>
                                  <w:divBdr>
                                    <w:top w:val="none" w:sz="0" w:space="0" w:color="auto"/>
                                    <w:left w:val="none" w:sz="0" w:space="0" w:color="auto"/>
                                    <w:bottom w:val="none" w:sz="0" w:space="0" w:color="auto"/>
                                    <w:right w:val="none" w:sz="0" w:space="0" w:color="auto"/>
                                  </w:divBdr>
                                </w:div>
                              </w:divsChild>
                            </w:div>
                            <w:div w:id="255091093">
                              <w:marLeft w:val="0"/>
                              <w:marRight w:val="0"/>
                              <w:marTop w:val="0"/>
                              <w:marBottom w:val="0"/>
                              <w:divBdr>
                                <w:top w:val="none" w:sz="0" w:space="0" w:color="auto"/>
                                <w:left w:val="none" w:sz="0" w:space="0" w:color="auto"/>
                                <w:bottom w:val="none" w:sz="0" w:space="0" w:color="auto"/>
                                <w:right w:val="none" w:sz="0" w:space="0" w:color="auto"/>
                              </w:divBdr>
                              <w:divsChild>
                                <w:div w:id="1789810928">
                                  <w:marLeft w:val="0"/>
                                  <w:marRight w:val="0"/>
                                  <w:marTop w:val="0"/>
                                  <w:marBottom w:val="0"/>
                                  <w:divBdr>
                                    <w:top w:val="none" w:sz="0" w:space="0" w:color="auto"/>
                                    <w:left w:val="none" w:sz="0" w:space="0" w:color="auto"/>
                                    <w:bottom w:val="none" w:sz="0" w:space="0" w:color="auto"/>
                                    <w:right w:val="none" w:sz="0" w:space="0" w:color="auto"/>
                                  </w:divBdr>
                                </w:div>
                              </w:divsChild>
                            </w:div>
                            <w:div w:id="1109079414">
                              <w:marLeft w:val="0"/>
                              <w:marRight w:val="0"/>
                              <w:marTop w:val="0"/>
                              <w:marBottom w:val="0"/>
                              <w:divBdr>
                                <w:top w:val="none" w:sz="0" w:space="0" w:color="auto"/>
                                <w:left w:val="none" w:sz="0" w:space="0" w:color="auto"/>
                                <w:bottom w:val="none" w:sz="0" w:space="0" w:color="auto"/>
                                <w:right w:val="none" w:sz="0" w:space="0" w:color="auto"/>
                              </w:divBdr>
                              <w:divsChild>
                                <w:div w:id="8918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942787">
          <w:marLeft w:val="0"/>
          <w:marRight w:val="0"/>
          <w:marTop w:val="0"/>
          <w:marBottom w:val="0"/>
          <w:divBdr>
            <w:top w:val="none" w:sz="0" w:space="0" w:color="auto"/>
            <w:left w:val="none" w:sz="0" w:space="0" w:color="auto"/>
            <w:bottom w:val="none" w:sz="0" w:space="0" w:color="auto"/>
            <w:right w:val="none" w:sz="0" w:space="0" w:color="auto"/>
          </w:divBdr>
        </w:div>
      </w:divsChild>
    </w:div>
    <w:div w:id="1135098785">
      <w:bodyDiv w:val="1"/>
      <w:marLeft w:val="0"/>
      <w:marRight w:val="0"/>
      <w:marTop w:val="0"/>
      <w:marBottom w:val="0"/>
      <w:divBdr>
        <w:top w:val="none" w:sz="0" w:space="0" w:color="auto"/>
        <w:left w:val="none" w:sz="0" w:space="0" w:color="auto"/>
        <w:bottom w:val="none" w:sz="0" w:space="0" w:color="auto"/>
        <w:right w:val="none" w:sz="0" w:space="0" w:color="auto"/>
      </w:divBdr>
    </w:div>
    <w:div w:id="1141726244">
      <w:bodyDiv w:val="1"/>
      <w:marLeft w:val="0"/>
      <w:marRight w:val="0"/>
      <w:marTop w:val="0"/>
      <w:marBottom w:val="0"/>
      <w:divBdr>
        <w:top w:val="none" w:sz="0" w:space="0" w:color="auto"/>
        <w:left w:val="none" w:sz="0" w:space="0" w:color="auto"/>
        <w:bottom w:val="none" w:sz="0" w:space="0" w:color="auto"/>
        <w:right w:val="none" w:sz="0" w:space="0" w:color="auto"/>
      </w:divBdr>
      <w:divsChild>
        <w:div w:id="1149708372">
          <w:marLeft w:val="0"/>
          <w:marRight w:val="0"/>
          <w:marTop w:val="0"/>
          <w:marBottom w:val="0"/>
          <w:divBdr>
            <w:top w:val="none" w:sz="0" w:space="0" w:color="auto"/>
            <w:left w:val="none" w:sz="0" w:space="0" w:color="auto"/>
            <w:bottom w:val="none" w:sz="0" w:space="0" w:color="auto"/>
            <w:right w:val="none" w:sz="0" w:space="0" w:color="auto"/>
          </w:divBdr>
          <w:divsChild>
            <w:div w:id="1058893603">
              <w:marLeft w:val="0"/>
              <w:marRight w:val="0"/>
              <w:marTop w:val="0"/>
              <w:marBottom w:val="0"/>
              <w:divBdr>
                <w:top w:val="none" w:sz="0" w:space="0" w:color="auto"/>
                <w:left w:val="none" w:sz="0" w:space="0" w:color="auto"/>
                <w:bottom w:val="none" w:sz="0" w:space="0" w:color="auto"/>
                <w:right w:val="none" w:sz="0" w:space="0" w:color="auto"/>
              </w:divBdr>
              <w:divsChild>
                <w:div w:id="596641170">
                  <w:marLeft w:val="0"/>
                  <w:marRight w:val="0"/>
                  <w:marTop w:val="0"/>
                  <w:marBottom w:val="0"/>
                  <w:divBdr>
                    <w:top w:val="none" w:sz="0" w:space="0" w:color="auto"/>
                    <w:left w:val="none" w:sz="0" w:space="0" w:color="auto"/>
                    <w:bottom w:val="none" w:sz="0" w:space="0" w:color="auto"/>
                    <w:right w:val="none" w:sz="0" w:space="0" w:color="auto"/>
                  </w:divBdr>
                  <w:divsChild>
                    <w:div w:id="377895140">
                      <w:marLeft w:val="0"/>
                      <w:marRight w:val="0"/>
                      <w:marTop w:val="0"/>
                      <w:marBottom w:val="0"/>
                      <w:divBdr>
                        <w:top w:val="none" w:sz="0" w:space="0" w:color="auto"/>
                        <w:left w:val="none" w:sz="0" w:space="0" w:color="auto"/>
                        <w:bottom w:val="none" w:sz="0" w:space="0" w:color="auto"/>
                        <w:right w:val="none" w:sz="0" w:space="0" w:color="auto"/>
                      </w:divBdr>
                      <w:divsChild>
                        <w:div w:id="2129544568">
                          <w:marLeft w:val="0"/>
                          <w:marRight w:val="0"/>
                          <w:marTop w:val="0"/>
                          <w:marBottom w:val="0"/>
                          <w:divBdr>
                            <w:top w:val="none" w:sz="0" w:space="0" w:color="auto"/>
                            <w:left w:val="none" w:sz="0" w:space="0" w:color="auto"/>
                            <w:bottom w:val="none" w:sz="0" w:space="0" w:color="auto"/>
                            <w:right w:val="none" w:sz="0" w:space="0" w:color="auto"/>
                          </w:divBdr>
                          <w:divsChild>
                            <w:div w:id="186414145">
                              <w:marLeft w:val="0"/>
                              <w:marRight w:val="0"/>
                              <w:marTop w:val="0"/>
                              <w:marBottom w:val="0"/>
                              <w:divBdr>
                                <w:top w:val="none" w:sz="0" w:space="0" w:color="auto"/>
                                <w:left w:val="none" w:sz="0" w:space="0" w:color="auto"/>
                                <w:bottom w:val="none" w:sz="0" w:space="0" w:color="auto"/>
                                <w:right w:val="none" w:sz="0" w:space="0" w:color="auto"/>
                              </w:divBdr>
                              <w:divsChild>
                                <w:div w:id="70273116">
                                  <w:marLeft w:val="0"/>
                                  <w:marRight w:val="0"/>
                                  <w:marTop w:val="0"/>
                                  <w:marBottom w:val="0"/>
                                  <w:divBdr>
                                    <w:top w:val="none" w:sz="0" w:space="0" w:color="auto"/>
                                    <w:left w:val="none" w:sz="0" w:space="0" w:color="auto"/>
                                    <w:bottom w:val="none" w:sz="0" w:space="0" w:color="auto"/>
                                    <w:right w:val="none" w:sz="0" w:space="0" w:color="auto"/>
                                  </w:divBdr>
                                  <w:divsChild>
                                    <w:div w:id="167792489">
                                      <w:marLeft w:val="0"/>
                                      <w:marRight w:val="0"/>
                                      <w:marTop w:val="0"/>
                                      <w:marBottom w:val="0"/>
                                      <w:divBdr>
                                        <w:top w:val="none" w:sz="0" w:space="0" w:color="auto"/>
                                        <w:left w:val="none" w:sz="0" w:space="0" w:color="auto"/>
                                        <w:bottom w:val="none" w:sz="0" w:space="0" w:color="auto"/>
                                        <w:right w:val="none" w:sz="0" w:space="0" w:color="auto"/>
                                      </w:divBdr>
                                      <w:divsChild>
                                        <w:div w:id="437989333">
                                          <w:marLeft w:val="0"/>
                                          <w:marRight w:val="0"/>
                                          <w:marTop w:val="0"/>
                                          <w:marBottom w:val="0"/>
                                          <w:divBdr>
                                            <w:top w:val="none" w:sz="0" w:space="0" w:color="auto"/>
                                            <w:left w:val="none" w:sz="0" w:space="0" w:color="auto"/>
                                            <w:bottom w:val="none" w:sz="0" w:space="0" w:color="auto"/>
                                            <w:right w:val="none" w:sz="0" w:space="0" w:color="auto"/>
                                          </w:divBdr>
                                          <w:divsChild>
                                            <w:div w:id="1181043351">
                                              <w:marLeft w:val="0"/>
                                              <w:marRight w:val="0"/>
                                              <w:marTop w:val="0"/>
                                              <w:marBottom w:val="0"/>
                                              <w:divBdr>
                                                <w:top w:val="none" w:sz="0" w:space="0" w:color="auto"/>
                                                <w:left w:val="none" w:sz="0" w:space="0" w:color="auto"/>
                                                <w:bottom w:val="none" w:sz="0" w:space="0" w:color="auto"/>
                                                <w:right w:val="none" w:sz="0" w:space="0" w:color="auto"/>
                                              </w:divBdr>
                                              <w:divsChild>
                                                <w:div w:id="384062505">
                                                  <w:marLeft w:val="0"/>
                                                  <w:marRight w:val="0"/>
                                                  <w:marTop w:val="0"/>
                                                  <w:marBottom w:val="0"/>
                                                  <w:divBdr>
                                                    <w:top w:val="none" w:sz="0" w:space="0" w:color="auto"/>
                                                    <w:left w:val="none" w:sz="0" w:space="0" w:color="auto"/>
                                                    <w:bottom w:val="none" w:sz="0" w:space="0" w:color="auto"/>
                                                    <w:right w:val="none" w:sz="0" w:space="0" w:color="auto"/>
                                                  </w:divBdr>
                                                  <w:divsChild>
                                                    <w:div w:id="592007214">
                                                      <w:marLeft w:val="0"/>
                                                      <w:marRight w:val="0"/>
                                                      <w:marTop w:val="0"/>
                                                      <w:marBottom w:val="0"/>
                                                      <w:divBdr>
                                                        <w:top w:val="none" w:sz="0" w:space="0" w:color="auto"/>
                                                        <w:left w:val="none" w:sz="0" w:space="0" w:color="auto"/>
                                                        <w:bottom w:val="none" w:sz="0" w:space="0" w:color="auto"/>
                                                        <w:right w:val="none" w:sz="0" w:space="0" w:color="auto"/>
                                                      </w:divBdr>
                                                      <w:divsChild>
                                                        <w:div w:id="1484160700">
                                                          <w:marLeft w:val="0"/>
                                                          <w:marRight w:val="0"/>
                                                          <w:marTop w:val="0"/>
                                                          <w:marBottom w:val="0"/>
                                                          <w:divBdr>
                                                            <w:top w:val="none" w:sz="0" w:space="0" w:color="auto"/>
                                                            <w:left w:val="none" w:sz="0" w:space="0" w:color="auto"/>
                                                            <w:bottom w:val="none" w:sz="0" w:space="0" w:color="auto"/>
                                                            <w:right w:val="none" w:sz="0" w:space="0" w:color="auto"/>
                                                          </w:divBdr>
                                                          <w:divsChild>
                                                            <w:div w:id="65032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1218311">
      <w:bodyDiv w:val="1"/>
      <w:marLeft w:val="0"/>
      <w:marRight w:val="0"/>
      <w:marTop w:val="0"/>
      <w:marBottom w:val="0"/>
      <w:divBdr>
        <w:top w:val="none" w:sz="0" w:space="0" w:color="auto"/>
        <w:left w:val="none" w:sz="0" w:space="0" w:color="auto"/>
        <w:bottom w:val="none" w:sz="0" w:space="0" w:color="auto"/>
        <w:right w:val="none" w:sz="0" w:space="0" w:color="auto"/>
      </w:divBdr>
    </w:div>
    <w:div w:id="1194656989">
      <w:bodyDiv w:val="1"/>
      <w:marLeft w:val="0"/>
      <w:marRight w:val="0"/>
      <w:marTop w:val="0"/>
      <w:marBottom w:val="0"/>
      <w:divBdr>
        <w:top w:val="none" w:sz="0" w:space="0" w:color="auto"/>
        <w:left w:val="none" w:sz="0" w:space="0" w:color="auto"/>
        <w:bottom w:val="none" w:sz="0" w:space="0" w:color="auto"/>
        <w:right w:val="none" w:sz="0" w:space="0" w:color="auto"/>
      </w:divBdr>
      <w:divsChild>
        <w:div w:id="609893544">
          <w:marLeft w:val="0"/>
          <w:marRight w:val="0"/>
          <w:marTop w:val="0"/>
          <w:marBottom w:val="0"/>
          <w:divBdr>
            <w:top w:val="none" w:sz="0" w:space="0" w:color="auto"/>
            <w:left w:val="none" w:sz="0" w:space="0" w:color="auto"/>
            <w:bottom w:val="none" w:sz="0" w:space="0" w:color="auto"/>
            <w:right w:val="none" w:sz="0" w:space="0" w:color="auto"/>
          </w:divBdr>
        </w:div>
        <w:div w:id="322513953">
          <w:marLeft w:val="0"/>
          <w:marRight w:val="0"/>
          <w:marTop w:val="0"/>
          <w:marBottom w:val="0"/>
          <w:divBdr>
            <w:top w:val="none" w:sz="0" w:space="0" w:color="auto"/>
            <w:left w:val="none" w:sz="0" w:space="0" w:color="auto"/>
            <w:bottom w:val="none" w:sz="0" w:space="0" w:color="auto"/>
            <w:right w:val="none" w:sz="0" w:space="0" w:color="auto"/>
          </w:divBdr>
        </w:div>
        <w:div w:id="2006516747">
          <w:marLeft w:val="0"/>
          <w:marRight w:val="0"/>
          <w:marTop w:val="0"/>
          <w:marBottom w:val="0"/>
          <w:divBdr>
            <w:top w:val="none" w:sz="0" w:space="0" w:color="auto"/>
            <w:left w:val="none" w:sz="0" w:space="0" w:color="auto"/>
            <w:bottom w:val="none" w:sz="0" w:space="0" w:color="auto"/>
            <w:right w:val="none" w:sz="0" w:space="0" w:color="auto"/>
          </w:divBdr>
        </w:div>
        <w:div w:id="670567803">
          <w:marLeft w:val="0"/>
          <w:marRight w:val="0"/>
          <w:marTop w:val="0"/>
          <w:marBottom w:val="0"/>
          <w:divBdr>
            <w:top w:val="none" w:sz="0" w:space="0" w:color="auto"/>
            <w:left w:val="none" w:sz="0" w:space="0" w:color="auto"/>
            <w:bottom w:val="none" w:sz="0" w:space="0" w:color="auto"/>
            <w:right w:val="none" w:sz="0" w:space="0" w:color="auto"/>
          </w:divBdr>
        </w:div>
        <w:div w:id="1071541889">
          <w:marLeft w:val="0"/>
          <w:marRight w:val="0"/>
          <w:marTop w:val="0"/>
          <w:marBottom w:val="0"/>
          <w:divBdr>
            <w:top w:val="none" w:sz="0" w:space="0" w:color="auto"/>
            <w:left w:val="none" w:sz="0" w:space="0" w:color="auto"/>
            <w:bottom w:val="none" w:sz="0" w:space="0" w:color="auto"/>
            <w:right w:val="none" w:sz="0" w:space="0" w:color="auto"/>
          </w:divBdr>
        </w:div>
        <w:div w:id="1885212535">
          <w:marLeft w:val="0"/>
          <w:marRight w:val="0"/>
          <w:marTop w:val="0"/>
          <w:marBottom w:val="0"/>
          <w:divBdr>
            <w:top w:val="none" w:sz="0" w:space="0" w:color="auto"/>
            <w:left w:val="none" w:sz="0" w:space="0" w:color="auto"/>
            <w:bottom w:val="none" w:sz="0" w:space="0" w:color="auto"/>
            <w:right w:val="none" w:sz="0" w:space="0" w:color="auto"/>
          </w:divBdr>
        </w:div>
      </w:divsChild>
    </w:div>
    <w:div w:id="1198084938">
      <w:bodyDiv w:val="1"/>
      <w:marLeft w:val="0"/>
      <w:marRight w:val="0"/>
      <w:marTop w:val="0"/>
      <w:marBottom w:val="0"/>
      <w:divBdr>
        <w:top w:val="none" w:sz="0" w:space="0" w:color="auto"/>
        <w:left w:val="none" w:sz="0" w:space="0" w:color="auto"/>
        <w:bottom w:val="none" w:sz="0" w:space="0" w:color="auto"/>
        <w:right w:val="none" w:sz="0" w:space="0" w:color="auto"/>
      </w:divBdr>
    </w:div>
    <w:div w:id="1207983161">
      <w:bodyDiv w:val="1"/>
      <w:marLeft w:val="0"/>
      <w:marRight w:val="0"/>
      <w:marTop w:val="0"/>
      <w:marBottom w:val="0"/>
      <w:divBdr>
        <w:top w:val="none" w:sz="0" w:space="0" w:color="auto"/>
        <w:left w:val="none" w:sz="0" w:space="0" w:color="auto"/>
        <w:bottom w:val="none" w:sz="0" w:space="0" w:color="auto"/>
        <w:right w:val="none" w:sz="0" w:space="0" w:color="auto"/>
      </w:divBdr>
      <w:divsChild>
        <w:div w:id="1522433255">
          <w:marLeft w:val="0"/>
          <w:marRight w:val="0"/>
          <w:marTop w:val="0"/>
          <w:marBottom w:val="0"/>
          <w:divBdr>
            <w:top w:val="none" w:sz="0" w:space="0" w:color="auto"/>
            <w:left w:val="none" w:sz="0" w:space="0" w:color="auto"/>
            <w:bottom w:val="none" w:sz="0" w:space="0" w:color="auto"/>
            <w:right w:val="none" w:sz="0" w:space="0" w:color="auto"/>
          </w:divBdr>
          <w:divsChild>
            <w:div w:id="1542325384">
              <w:marLeft w:val="0"/>
              <w:marRight w:val="0"/>
              <w:marTop w:val="0"/>
              <w:marBottom w:val="0"/>
              <w:divBdr>
                <w:top w:val="none" w:sz="0" w:space="0" w:color="auto"/>
                <w:left w:val="none" w:sz="0" w:space="0" w:color="auto"/>
                <w:bottom w:val="none" w:sz="0" w:space="0" w:color="auto"/>
                <w:right w:val="none" w:sz="0" w:space="0" w:color="auto"/>
              </w:divBdr>
              <w:divsChild>
                <w:div w:id="157842673">
                  <w:marLeft w:val="0"/>
                  <w:marRight w:val="0"/>
                  <w:marTop w:val="0"/>
                  <w:marBottom w:val="0"/>
                  <w:divBdr>
                    <w:top w:val="none" w:sz="0" w:space="0" w:color="auto"/>
                    <w:left w:val="none" w:sz="0" w:space="0" w:color="auto"/>
                    <w:bottom w:val="none" w:sz="0" w:space="0" w:color="auto"/>
                    <w:right w:val="none" w:sz="0" w:space="0" w:color="auto"/>
                  </w:divBdr>
                  <w:divsChild>
                    <w:div w:id="728069785">
                      <w:marLeft w:val="0"/>
                      <w:marRight w:val="0"/>
                      <w:marTop w:val="0"/>
                      <w:marBottom w:val="0"/>
                      <w:divBdr>
                        <w:top w:val="none" w:sz="0" w:space="0" w:color="auto"/>
                        <w:left w:val="none" w:sz="0" w:space="0" w:color="auto"/>
                        <w:bottom w:val="none" w:sz="0" w:space="0" w:color="auto"/>
                        <w:right w:val="none" w:sz="0" w:space="0" w:color="auto"/>
                      </w:divBdr>
                      <w:divsChild>
                        <w:div w:id="1135443871">
                          <w:marLeft w:val="0"/>
                          <w:marRight w:val="0"/>
                          <w:marTop w:val="0"/>
                          <w:marBottom w:val="0"/>
                          <w:divBdr>
                            <w:top w:val="none" w:sz="0" w:space="0" w:color="auto"/>
                            <w:left w:val="none" w:sz="0" w:space="0" w:color="auto"/>
                            <w:bottom w:val="none" w:sz="0" w:space="0" w:color="auto"/>
                            <w:right w:val="none" w:sz="0" w:space="0" w:color="auto"/>
                          </w:divBdr>
                          <w:divsChild>
                            <w:div w:id="837501451">
                              <w:marLeft w:val="0"/>
                              <w:marRight w:val="0"/>
                              <w:marTop w:val="0"/>
                              <w:marBottom w:val="0"/>
                              <w:divBdr>
                                <w:top w:val="none" w:sz="0" w:space="0" w:color="auto"/>
                                <w:left w:val="none" w:sz="0" w:space="0" w:color="auto"/>
                                <w:bottom w:val="none" w:sz="0" w:space="0" w:color="auto"/>
                                <w:right w:val="none" w:sz="0" w:space="0" w:color="auto"/>
                              </w:divBdr>
                              <w:divsChild>
                                <w:div w:id="1347363530">
                                  <w:marLeft w:val="0"/>
                                  <w:marRight w:val="0"/>
                                  <w:marTop w:val="0"/>
                                  <w:marBottom w:val="0"/>
                                  <w:divBdr>
                                    <w:top w:val="none" w:sz="0" w:space="0" w:color="auto"/>
                                    <w:left w:val="none" w:sz="0" w:space="0" w:color="auto"/>
                                    <w:bottom w:val="none" w:sz="0" w:space="0" w:color="auto"/>
                                    <w:right w:val="none" w:sz="0" w:space="0" w:color="auto"/>
                                  </w:divBdr>
                                  <w:divsChild>
                                    <w:div w:id="1766875488">
                                      <w:marLeft w:val="0"/>
                                      <w:marRight w:val="0"/>
                                      <w:marTop w:val="0"/>
                                      <w:marBottom w:val="0"/>
                                      <w:divBdr>
                                        <w:top w:val="none" w:sz="0" w:space="0" w:color="auto"/>
                                        <w:left w:val="none" w:sz="0" w:space="0" w:color="auto"/>
                                        <w:bottom w:val="none" w:sz="0" w:space="0" w:color="auto"/>
                                        <w:right w:val="none" w:sz="0" w:space="0" w:color="auto"/>
                                      </w:divBdr>
                                      <w:divsChild>
                                        <w:div w:id="2055228611">
                                          <w:marLeft w:val="0"/>
                                          <w:marRight w:val="0"/>
                                          <w:marTop w:val="0"/>
                                          <w:marBottom w:val="0"/>
                                          <w:divBdr>
                                            <w:top w:val="none" w:sz="0" w:space="0" w:color="auto"/>
                                            <w:left w:val="none" w:sz="0" w:space="0" w:color="auto"/>
                                            <w:bottom w:val="none" w:sz="0" w:space="0" w:color="auto"/>
                                            <w:right w:val="none" w:sz="0" w:space="0" w:color="auto"/>
                                          </w:divBdr>
                                          <w:divsChild>
                                            <w:div w:id="201795773">
                                              <w:marLeft w:val="0"/>
                                              <w:marRight w:val="0"/>
                                              <w:marTop w:val="0"/>
                                              <w:marBottom w:val="0"/>
                                              <w:divBdr>
                                                <w:top w:val="none" w:sz="0" w:space="0" w:color="auto"/>
                                                <w:left w:val="none" w:sz="0" w:space="0" w:color="auto"/>
                                                <w:bottom w:val="none" w:sz="0" w:space="0" w:color="auto"/>
                                                <w:right w:val="none" w:sz="0" w:space="0" w:color="auto"/>
                                              </w:divBdr>
                                              <w:divsChild>
                                                <w:div w:id="1055935597">
                                                  <w:marLeft w:val="0"/>
                                                  <w:marRight w:val="0"/>
                                                  <w:marTop w:val="0"/>
                                                  <w:marBottom w:val="0"/>
                                                  <w:divBdr>
                                                    <w:top w:val="none" w:sz="0" w:space="0" w:color="auto"/>
                                                    <w:left w:val="none" w:sz="0" w:space="0" w:color="auto"/>
                                                    <w:bottom w:val="none" w:sz="0" w:space="0" w:color="auto"/>
                                                    <w:right w:val="none" w:sz="0" w:space="0" w:color="auto"/>
                                                  </w:divBdr>
                                                  <w:divsChild>
                                                    <w:div w:id="1503933632">
                                                      <w:marLeft w:val="0"/>
                                                      <w:marRight w:val="0"/>
                                                      <w:marTop w:val="0"/>
                                                      <w:marBottom w:val="0"/>
                                                      <w:divBdr>
                                                        <w:top w:val="none" w:sz="0" w:space="0" w:color="auto"/>
                                                        <w:left w:val="none" w:sz="0" w:space="0" w:color="auto"/>
                                                        <w:bottom w:val="none" w:sz="0" w:space="0" w:color="auto"/>
                                                        <w:right w:val="none" w:sz="0" w:space="0" w:color="auto"/>
                                                      </w:divBdr>
                                                      <w:divsChild>
                                                        <w:div w:id="1580017762">
                                                          <w:marLeft w:val="0"/>
                                                          <w:marRight w:val="0"/>
                                                          <w:marTop w:val="0"/>
                                                          <w:marBottom w:val="0"/>
                                                          <w:divBdr>
                                                            <w:top w:val="none" w:sz="0" w:space="0" w:color="auto"/>
                                                            <w:left w:val="none" w:sz="0" w:space="0" w:color="auto"/>
                                                            <w:bottom w:val="none" w:sz="0" w:space="0" w:color="auto"/>
                                                            <w:right w:val="none" w:sz="0" w:space="0" w:color="auto"/>
                                                          </w:divBdr>
                                                          <w:divsChild>
                                                            <w:div w:id="2001887655">
                                                              <w:marLeft w:val="0"/>
                                                              <w:marRight w:val="150"/>
                                                              <w:marTop w:val="0"/>
                                                              <w:marBottom w:val="150"/>
                                                              <w:divBdr>
                                                                <w:top w:val="none" w:sz="0" w:space="0" w:color="auto"/>
                                                                <w:left w:val="none" w:sz="0" w:space="0" w:color="auto"/>
                                                                <w:bottom w:val="none" w:sz="0" w:space="0" w:color="auto"/>
                                                                <w:right w:val="none" w:sz="0" w:space="0" w:color="auto"/>
                                                              </w:divBdr>
                                                              <w:divsChild>
                                                                <w:div w:id="1821801310">
                                                                  <w:marLeft w:val="0"/>
                                                                  <w:marRight w:val="0"/>
                                                                  <w:marTop w:val="0"/>
                                                                  <w:marBottom w:val="0"/>
                                                                  <w:divBdr>
                                                                    <w:top w:val="none" w:sz="0" w:space="0" w:color="auto"/>
                                                                    <w:left w:val="none" w:sz="0" w:space="0" w:color="auto"/>
                                                                    <w:bottom w:val="none" w:sz="0" w:space="0" w:color="auto"/>
                                                                    <w:right w:val="none" w:sz="0" w:space="0" w:color="auto"/>
                                                                  </w:divBdr>
                                                                  <w:divsChild>
                                                                    <w:div w:id="1310861548">
                                                                      <w:marLeft w:val="0"/>
                                                                      <w:marRight w:val="0"/>
                                                                      <w:marTop w:val="0"/>
                                                                      <w:marBottom w:val="0"/>
                                                                      <w:divBdr>
                                                                        <w:top w:val="none" w:sz="0" w:space="0" w:color="auto"/>
                                                                        <w:left w:val="none" w:sz="0" w:space="0" w:color="auto"/>
                                                                        <w:bottom w:val="none" w:sz="0" w:space="0" w:color="auto"/>
                                                                        <w:right w:val="none" w:sz="0" w:space="0" w:color="auto"/>
                                                                      </w:divBdr>
                                                                      <w:divsChild>
                                                                        <w:div w:id="958686180">
                                                                          <w:marLeft w:val="0"/>
                                                                          <w:marRight w:val="0"/>
                                                                          <w:marTop w:val="0"/>
                                                                          <w:marBottom w:val="0"/>
                                                                          <w:divBdr>
                                                                            <w:top w:val="none" w:sz="0" w:space="0" w:color="auto"/>
                                                                            <w:left w:val="none" w:sz="0" w:space="0" w:color="auto"/>
                                                                            <w:bottom w:val="none" w:sz="0" w:space="0" w:color="auto"/>
                                                                            <w:right w:val="none" w:sz="0" w:space="0" w:color="auto"/>
                                                                          </w:divBdr>
                                                                          <w:divsChild>
                                                                            <w:div w:id="1622422997">
                                                                              <w:marLeft w:val="0"/>
                                                                              <w:marRight w:val="0"/>
                                                                              <w:marTop w:val="0"/>
                                                                              <w:marBottom w:val="0"/>
                                                                              <w:divBdr>
                                                                                <w:top w:val="none" w:sz="0" w:space="0" w:color="auto"/>
                                                                                <w:left w:val="none" w:sz="0" w:space="0" w:color="auto"/>
                                                                                <w:bottom w:val="none" w:sz="0" w:space="0" w:color="auto"/>
                                                                                <w:right w:val="none" w:sz="0" w:space="0" w:color="auto"/>
                                                                              </w:divBdr>
                                                                              <w:divsChild>
                                                                                <w:div w:id="1524906146">
                                                                                  <w:marLeft w:val="0"/>
                                                                                  <w:marRight w:val="0"/>
                                                                                  <w:marTop w:val="0"/>
                                                                                  <w:marBottom w:val="0"/>
                                                                                  <w:divBdr>
                                                                                    <w:top w:val="none" w:sz="0" w:space="0" w:color="auto"/>
                                                                                    <w:left w:val="none" w:sz="0" w:space="0" w:color="auto"/>
                                                                                    <w:bottom w:val="none" w:sz="0" w:space="0" w:color="auto"/>
                                                                                    <w:right w:val="none" w:sz="0" w:space="0" w:color="auto"/>
                                                                                  </w:divBdr>
                                                                                </w:div>
                                                                                <w:div w:id="1171408382">
                                                                                  <w:marLeft w:val="0"/>
                                                                                  <w:marRight w:val="0"/>
                                                                                  <w:marTop w:val="0"/>
                                                                                  <w:marBottom w:val="0"/>
                                                                                  <w:divBdr>
                                                                                    <w:top w:val="none" w:sz="0" w:space="0" w:color="auto"/>
                                                                                    <w:left w:val="none" w:sz="0" w:space="0" w:color="auto"/>
                                                                                    <w:bottom w:val="none" w:sz="0" w:space="0" w:color="auto"/>
                                                                                    <w:right w:val="none" w:sz="0" w:space="0" w:color="auto"/>
                                                                                  </w:divBdr>
                                                                                </w:div>
                                                                                <w:div w:id="907227490">
                                                                                  <w:marLeft w:val="0"/>
                                                                                  <w:marRight w:val="0"/>
                                                                                  <w:marTop w:val="0"/>
                                                                                  <w:marBottom w:val="0"/>
                                                                                  <w:divBdr>
                                                                                    <w:top w:val="none" w:sz="0" w:space="0" w:color="auto"/>
                                                                                    <w:left w:val="none" w:sz="0" w:space="0" w:color="auto"/>
                                                                                    <w:bottom w:val="none" w:sz="0" w:space="0" w:color="auto"/>
                                                                                    <w:right w:val="none" w:sz="0" w:space="0" w:color="auto"/>
                                                                                  </w:divBdr>
                                                                                </w:div>
                                                                                <w:div w:id="584267095">
                                                                                  <w:marLeft w:val="0"/>
                                                                                  <w:marRight w:val="0"/>
                                                                                  <w:marTop w:val="0"/>
                                                                                  <w:marBottom w:val="0"/>
                                                                                  <w:divBdr>
                                                                                    <w:top w:val="none" w:sz="0" w:space="0" w:color="auto"/>
                                                                                    <w:left w:val="none" w:sz="0" w:space="0" w:color="auto"/>
                                                                                    <w:bottom w:val="none" w:sz="0" w:space="0" w:color="auto"/>
                                                                                    <w:right w:val="none" w:sz="0" w:space="0" w:color="auto"/>
                                                                                  </w:divBdr>
                                                                                </w:div>
                                                                                <w:div w:id="1707364149">
                                                                                  <w:marLeft w:val="0"/>
                                                                                  <w:marRight w:val="0"/>
                                                                                  <w:marTop w:val="0"/>
                                                                                  <w:marBottom w:val="0"/>
                                                                                  <w:divBdr>
                                                                                    <w:top w:val="none" w:sz="0" w:space="0" w:color="auto"/>
                                                                                    <w:left w:val="none" w:sz="0" w:space="0" w:color="auto"/>
                                                                                    <w:bottom w:val="none" w:sz="0" w:space="0" w:color="auto"/>
                                                                                    <w:right w:val="none" w:sz="0" w:space="0" w:color="auto"/>
                                                                                  </w:divBdr>
                                                                                </w:div>
                                                                                <w:div w:id="848059575">
                                                                                  <w:marLeft w:val="0"/>
                                                                                  <w:marRight w:val="0"/>
                                                                                  <w:marTop w:val="0"/>
                                                                                  <w:marBottom w:val="0"/>
                                                                                  <w:divBdr>
                                                                                    <w:top w:val="none" w:sz="0" w:space="0" w:color="auto"/>
                                                                                    <w:left w:val="none" w:sz="0" w:space="0" w:color="auto"/>
                                                                                    <w:bottom w:val="none" w:sz="0" w:space="0" w:color="auto"/>
                                                                                    <w:right w:val="none" w:sz="0" w:space="0" w:color="auto"/>
                                                                                  </w:divBdr>
                                                                                </w:div>
                                                                                <w:div w:id="2046129520">
                                                                                  <w:marLeft w:val="0"/>
                                                                                  <w:marRight w:val="0"/>
                                                                                  <w:marTop w:val="0"/>
                                                                                  <w:marBottom w:val="0"/>
                                                                                  <w:divBdr>
                                                                                    <w:top w:val="none" w:sz="0" w:space="0" w:color="auto"/>
                                                                                    <w:left w:val="none" w:sz="0" w:space="0" w:color="auto"/>
                                                                                    <w:bottom w:val="none" w:sz="0" w:space="0" w:color="auto"/>
                                                                                    <w:right w:val="none" w:sz="0" w:space="0" w:color="auto"/>
                                                                                  </w:divBdr>
                                                                                </w:div>
                                                                                <w:div w:id="34090107">
                                                                                  <w:marLeft w:val="0"/>
                                                                                  <w:marRight w:val="0"/>
                                                                                  <w:marTop w:val="0"/>
                                                                                  <w:marBottom w:val="0"/>
                                                                                  <w:divBdr>
                                                                                    <w:top w:val="none" w:sz="0" w:space="0" w:color="auto"/>
                                                                                    <w:left w:val="none" w:sz="0" w:space="0" w:color="auto"/>
                                                                                    <w:bottom w:val="none" w:sz="0" w:space="0" w:color="auto"/>
                                                                                    <w:right w:val="none" w:sz="0" w:space="0" w:color="auto"/>
                                                                                  </w:divBdr>
                                                                                </w:div>
                                                                                <w:div w:id="2070570726">
                                                                                  <w:marLeft w:val="0"/>
                                                                                  <w:marRight w:val="0"/>
                                                                                  <w:marTop w:val="0"/>
                                                                                  <w:marBottom w:val="0"/>
                                                                                  <w:divBdr>
                                                                                    <w:top w:val="none" w:sz="0" w:space="0" w:color="auto"/>
                                                                                    <w:left w:val="none" w:sz="0" w:space="0" w:color="auto"/>
                                                                                    <w:bottom w:val="none" w:sz="0" w:space="0" w:color="auto"/>
                                                                                    <w:right w:val="none" w:sz="0" w:space="0" w:color="auto"/>
                                                                                  </w:divBdr>
                                                                                </w:div>
                                                                                <w:div w:id="728848753">
                                                                                  <w:marLeft w:val="0"/>
                                                                                  <w:marRight w:val="0"/>
                                                                                  <w:marTop w:val="0"/>
                                                                                  <w:marBottom w:val="0"/>
                                                                                  <w:divBdr>
                                                                                    <w:top w:val="none" w:sz="0" w:space="0" w:color="auto"/>
                                                                                    <w:left w:val="none" w:sz="0" w:space="0" w:color="auto"/>
                                                                                    <w:bottom w:val="none" w:sz="0" w:space="0" w:color="auto"/>
                                                                                    <w:right w:val="none" w:sz="0" w:space="0" w:color="auto"/>
                                                                                  </w:divBdr>
                                                                                </w:div>
                                                                                <w:div w:id="19346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2057238">
      <w:bodyDiv w:val="1"/>
      <w:marLeft w:val="0"/>
      <w:marRight w:val="0"/>
      <w:marTop w:val="0"/>
      <w:marBottom w:val="0"/>
      <w:divBdr>
        <w:top w:val="none" w:sz="0" w:space="0" w:color="auto"/>
        <w:left w:val="none" w:sz="0" w:space="0" w:color="auto"/>
        <w:bottom w:val="none" w:sz="0" w:space="0" w:color="auto"/>
        <w:right w:val="none" w:sz="0" w:space="0" w:color="auto"/>
      </w:divBdr>
    </w:div>
    <w:div w:id="1241328364">
      <w:bodyDiv w:val="1"/>
      <w:marLeft w:val="0"/>
      <w:marRight w:val="0"/>
      <w:marTop w:val="0"/>
      <w:marBottom w:val="0"/>
      <w:divBdr>
        <w:top w:val="none" w:sz="0" w:space="0" w:color="auto"/>
        <w:left w:val="none" w:sz="0" w:space="0" w:color="auto"/>
        <w:bottom w:val="none" w:sz="0" w:space="0" w:color="auto"/>
        <w:right w:val="none" w:sz="0" w:space="0" w:color="auto"/>
      </w:divBdr>
      <w:divsChild>
        <w:div w:id="1068646519">
          <w:marLeft w:val="0"/>
          <w:marRight w:val="0"/>
          <w:marTop w:val="0"/>
          <w:marBottom w:val="0"/>
          <w:divBdr>
            <w:top w:val="none" w:sz="0" w:space="0" w:color="auto"/>
            <w:left w:val="none" w:sz="0" w:space="0" w:color="auto"/>
            <w:bottom w:val="none" w:sz="0" w:space="0" w:color="auto"/>
            <w:right w:val="none" w:sz="0" w:space="0" w:color="auto"/>
          </w:divBdr>
        </w:div>
      </w:divsChild>
    </w:div>
    <w:div w:id="1241983372">
      <w:bodyDiv w:val="1"/>
      <w:marLeft w:val="0"/>
      <w:marRight w:val="0"/>
      <w:marTop w:val="0"/>
      <w:marBottom w:val="0"/>
      <w:divBdr>
        <w:top w:val="none" w:sz="0" w:space="0" w:color="auto"/>
        <w:left w:val="none" w:sz="0" w:space="0" w:color="auto"/>
        <w:bottom w:val="none" w:sz="0" w:space="0" w:color="auto"/>
        <w:right w:val="none" w:sz="0" w:space="0" w:color="auto"/>
      </w:divBdr>
    </w:div>
    <w:div w:id="1298104307">
      <w:bodyDiv w:val="1"/>
      <w:marLeft w:val="0"/>
      <w:marRight w:val="0"/>
      <w:marTop w:val="0"/>
      <w:marBottom w:val="0"/>
      <w:divBdr>
        <w:top w:val="none" w:sz="0" w:space="0" w:color="auto"/>
        <w:left w:val="none" w:sz="0" w:space="0" w:color="auto"/>
        <w:bottom w:val="none" w:sz="0" w:space="0" w:color="auto"/>
        <w:right w:val="none" w:sz="0" w:space="0" w:color="auto"/>
      </w:divBdr>
      <w:divsChild>
        <w:div w:id="1282878646">
          <w:marLeft w:val="0"/>
          <w:marRight w:val="0"/>
          <w:marTop w:val="0"/>
          <w:marBottom w:val="0"/>
          <w:divBdr>
            <w:top w:val="none" w:sz="0" w:space="0" w:color="auto"/>
            <w:left w:val="none" w:sz="0" w:space="0" w:color="auto"/>
            <w:bottom w:val="none" w:sz="0" w:space="0" w:color="auto"/>
            <w:right w:val="none" w:sz="0" w:space="0" w:color="auto"/>
          </w:divBdr>
        </w:div>
      </w:divsChild>
    </w:div>
    <w:div w:id="1305818734">
      <w:bodyDiv w:val="1"/>
      <w:marLeft w:val="0"/>
      <w:marRight w:val="0"/>
      <w:marTop w:val="0"/>
      <w:marBottom w:val="0"/>
      <w:divBdr>
        <w:top w:val="none" w:sz="0" w:space="0" w:color="auto"/>
        <w:left w:val="none" w:sz="0" w:space="0" w:color="auto"/>
        <w:bottom w:val="none" w:sz="0" w:space="0" w:color="auto"/>
        <w:right w:val="none" w:sz="0" w:space="0" w:color="auto"/>
      </w:divBdr>
    </w:div>
    <w:div w:id="1306205388">
      <w:bodyDiv w:val="1"/>
      <w:marLeft w:val="0"/>
      <w:marRight w:val="0"/>
      <w:marTop w:val="0"/>
      <w:marBottom w:val="0"/>
      <w:divBdr>
        <w:top w:val="none" w:sz="0" w:space="0" w:color="auto"/>
        <w:left w:val="none" w:sz="0" w:space="0" w:color="auto"/>
        <w:bottom w:val="none" w:sz="0" w:space="0" w:color="auto"/>
        <w:right w:val="none" w:sz="0" w:space="0" w:color="auto"/>
      </w:divBdr>
    </w:div>
    <w:div w:id="1352873342">
      <w:bodyDiv w:val="1"/>
      <w:marLeft w:val="0"/>
      <w:marRight w:val="0"/>
      <w:marTop w:val="0"/>
      <w:marBottom w:val="0"/>
      <w:divBdr>
        <w:top w:val="none" w:sz="0" w:space="0" w:color="auto"/>
        <w:left w:val="none" w:sz="0" w:space="0" w:color="auto"/>
        <w:bottom w:val="none" w:sz="0" w:space="0" w:color="auto"/>
        <w:right w:val="none" w:sz="0" w:space="0" w:color="auto"/>
      </w:divBdr>
    </w:div>
    <w:div w:id="1363290728">
      <w:bodyDiv w:val="1"/>
      <w:marLeft w:val="0"/>
      <w:marRight w:val="0"/>
      <w:marTop w:val="0"/>
      <w:marBottom w:val="0"/>
      <w:divBdr>
        <w:top w:val="none" w:sz="0" w:space="0" w:color="auto"/>
        <w:left w:val="none" w:sz="0" w:space="0" w:color="auto"/>
        <w:bottom w:val="none" w:sz="0" w:space="0" w:color="auto"/>
        <w:right w:val="none" w:sz="0" w:space="0" w:color="auto"/>
      </w:divBdr>
    </w:div>
    <w:div w:id="1365254768">
      <w:bodyDiv w:val="1"/>
      <w:marLeft w:val="0"/>
      <w:marRight w:val="0"/>
      <w:marTop w:val="0"/>
      <w:marBottom w:val="0"/>
      <w:divBdr>
        <w:top w:val="none" w:sz="0" w:space="0" w:color="auto"/>
        <w:left w:val="none" w:sz="0" w:space="0" w:color="auto"/>
        <w:bottom w:val="none" w:sz="0" w:space="0" w:color="auto"/>
        <w:right w:val="none" w:sz="0" w:space="0" w:color="auto"/>
      </w:divBdr>
    </w:div>
    <w:div w:id="1378964991">
      <w:bodyDiv w:val="1"/>
      <w:marLeft w:val="0"/>
      <w:marRight w:val="0"/>
      <w:marTop w:val="0"/>
      <w:marBottom w:val="0"/>
      <w:divBdr>
        <w:top w:val="none" w:sz="0" w:space="0" w:color="auto"/>
        <w:left w:val="none" w:sz="0" w:space="0" w:color="auto"/>
        <w:bottom w:val="none" w:sz="0" w:space="0" w:color="auto"/>
        <w:right w:val="none" w:sz="0" w:space="0" w:color="auto"/>
      </w:divBdr>
    </w:div>
    <w:div w:id="1453981938">
      <w:bodyDiv w:val="1"/>
      <w:marLeft w:val="0"/>
      <w:marRight w:val="0"/>
      <w:marTop w:val="0"/>
      <w:marBottom w:val="0"/>
      <w:divBdr>
        <w:top w:val="none" w:sz="0" w:space="0" w:color="auto"/>
        <w:left w:val="none" w:sz="0" w:space="0" w:color="auto"/>
        <w:bottom w:val="none" w:sz="0" w:space="0" w:color="auto"/>
        <w:right w:val="none" w:sz="0" w:space="0" w:color="auto"/>
      </w:divBdr>
    </w:div>
    <w:div w:id="1483085191">
      <w:bodyDiv w:val="1"/>
      <w:marLeft w:val="0"/>
      <w:marRight w:val="0"/>
      <w:marTop w:val="0"/>
      <w:marBottom w:val="0"/>
      <w:divBdr>
        <w:top w:val="none" w:sz="0" w:space="0" w:color="auto"/>
        <w:left w:val="none" w:sz="0" w:space="0" w:color="auto"/>
        <w:bottom w:val="none" w:sz="0" w:space="0" w:color="auto"/>
        <w:right w:val="none" w:sz="0" w:space="0" w:color="auto"/>
      </w:divBdr>
    </w:div>
    <w:div w:id="1490946734">
      <w:bodyDiv w:val="1"/>
      <w:marLeft w:val="0"/>
      <w:marRight w:val="0"/>
      <w:marTop w:val="0"/>
      <w:marBottom w:val="0"/>
      <w:divBdr>
        <w:top w:val="none" w:sz="0" w:space="0" w:color="auto"/>
        <w:left w:val="none" w:sz="0" w:space="0" w:color="auto"/>
        <w:bottom w:val="none" w:sz="0" w:space="0" w:color="auto"/>
        <w:right w:val="none" w:sz="0" w:space="0" w:color="auto"/>
      </w:divBdr>
    </w:div>
    <w:div w:id="1522233345">
      <w:bodyDiv w:val="1"/>
      <w:marLeft w:val="0"/>
      <w:marRight w:val="0"/>
      <w:marTop w:val="0"/>
      <w:marBottom w:val="0"/>
      <w:divBdr>
        <w:top w:val="none" w:sz="0" w:space="0" w:color="auto"/>
        <w:left w:val="none" w:sz="0" w:space="0" w:color="auto"/>
        <w:bottom w:val="none" w:sz="0" w:space="0" w:color="auto"/>
        <w:right w:val="none" w:sz="0" w:space="0" w:color="auto"/>
      </w:divBdr>
    </w:div>
    <w:div w:id="1569924917">
      <w:bodyDiv w:val="1"/>
      <w:marLeft w:val="0"/>
      <w:marRight w:val="0"/>
      <w:marTop w:val="0"/>
      <w:marBottom w:val="0"/>
      <w:divBdr>
        <w:top w:val="none" w:sz="0" w:space="0" w:color="auto"/>
        <w:left w:val="none" w:sz="0" w:space="0" w:color="auto"/>
        <w:bottom w:val="none" w:sz="0" w:space="0" w:color="auto"/>
        <w:right w:val="none" w:sz="0" w:space="0" w:color="auto"/>
      </w:divBdr>
    </w:div>
    <w:div w:id="1587181256">
      <w:bodyDiv w:val="1"/>
      <w:marLeft w:val="0"/>
      <w:marRight w:val="0"/>
      <w:marTop w:val="0"/>
      <w:marBottom w:val="0"/>
      <w:divBdr>
        <w:top w:val="none" w:sz="0" w:space="0" w:color="auto"/>
        <w:left w:val="none" w:sz="0" w:space="0" w:color="auto"/>
        <w:bottom w:val="none" w:sz="0" w:space="0" w:color="auto"/>
        <w:right w:val="none" w:sz="0" w:space="0" w:color="auto"/>
      </w:divBdr>
    </w:div>
    <w:div w:id="1610238911">
      <w:bodyDiv w:val="1"/>
      <w:marLeft w:val="0"/>
      <w:marRight w:val="0"/>
      <w:marTop w:val="0"/>
      <w:marBottom w:val="0"/>
      <w:divBdr>
        <w:top w:val="none" w:sz="0" w:space="0" w:color="auto"/>
        <w:left w:val="none" w:sz="0" w:space="0" w:color="auto"/>
        <w:bottom w:val="none" w:sz="0" w:space="0" w:color="auto"/>
        <w:right w:val="none" w:sz="0" w:space="0" w:color="auto"/>
      </w:divBdr>
      <w:divsChild>
        <w:div w:id="122188926">
          <w:marLeft w:val="0"/>
          <w:marRight w:val="0"/>
          <w:marTop w:val="0"/>
          <w:marBottom w:val="0"/>
          <w:divBdr>
            <w:top w:val="none" w:sz="0" w:space="0" w:color="auto"/>
            <w:left w:val="none" w:sz="0" w:space="0" w:color="auto"/>
            <w:bottom w:val="none" w:sz="0" w:space="0" w:color="auto"/>
            <w:right w:val="none" w:sz="0" w:space="0" w:color="auto"/>
          </w:divBdr>
        </w:div>
        <w:div w:id="560866323">
          <w:marLeft w:val="720"/>
          <w:marRight w:val="0"/>
          <w:marTop w:val="0"/>
          <w:marBottom w:val="0"/>
          <w:divBdr>
            <w:top w:val="none" w:sz="0" w:space="0" w:color="auto"/>
            <w:left w:val="none" w:sz="0" w:space="0" w:color="auto"/>
            <w:bottom w:val="none" w:sz="0" w:space="0" w:color="auto"/>
            <w:right w:val="none" w:sz="0" w:space="0" w:color="auto"/>
          </w:divBdr>
        </w:div>
        <w:div w:id="285240083">
          <w:marLeft w:val="720"/>
          <w:marRight w:val="0"/>
          <w:marTop w:val="0"/>
          <w:marBottom w:val="0"/>
          <w:divBdr>
            <w:top w:val="none" w:sz="0" w:space="0" w:color="auto"/>
            <w:left w:val="none" w:sz="0" w:space="0" w:color="auto"/>
            <w:bottom w:val="none" w:sz="0" w:space="0" w:color="auto"/>
            <w:right w:val="none" w:sz="0" w:space="0" w:color="auto"/>
          </w:divBdr>
        </w:div>
        <w:div w:id="1557013762">
          <w:marLeft w:val="720"/>
          <w:marRight w:val="0"/>
          <w:marTop w:val="0"/>
          <w:marBottom w:val="0"/>
          <w:divBdr>
            <w:top w:val="none" w:sz="0" w:space="0" w:color="auto"/>
            <w:left w:val="none" w:sz="0" w:space="0" w:color="auto"/>
            <w:bottom w:val="none" w:sz="0" w:space="0" w:color="auto"/>
            <w:right w:val="none" w:sz="0" w:space="0" w:color="auto"/>
          </w:divBdr>
        </w:div>
      </w:divsChild>
    </w:div>
    <w:div w:id="1641424615">
      <w:bodyDiv w:val="1"/>
      <w:marLeft w:val="0"/>
      <w:marRight w:val="0"/>
      <w:marTop w:val="0"/>
      <w:marBottom w:val="0"/>
      <w:divBdr>
        <w:top w:val="none" w:sz="0" w:space="0" w:color="auto"/>
        <w:left w:val="none" w:sz="0" w:space="0" w:color="auto"/>
        <w:bottom w:val="none" w:sz="0" w:space="0" w:color="auto"/>
        <w:right w:val="none" w:sz="0" w:space="0" w:color="auto"/>
      </w:divBdr>
    </w:div>
    <w:div w:id="1675765581">
      <w:bodyDiv w:val="1"/>
      <w:marLeft w:val="0"/>
      <w:marRight w:val="0"/>
      <w:marTop w:val="0"/>
      <w:marBottom w:val="0"/>
      <w:divBdr>
        <w:top w:val="none" w:sz="0" w:space="0" w:color="auto"/>
        <w:left w:val="none" w:sz="0" w:space="0" w:color="auto"/>
        <w:bottom w:val="none" w:sz="0" w:space="0" w:color="auto"/>
        <w:right w:val="none" w:sz="0" w:space="0" w:color="auto"/>
      </w:divBdr>
    </w:div>
    <w:div w:id="1681934828">
      <w:bodyDiv w:val="1"/>
      <w:marLeft w:val="0"/>
      <w:marRight w:val="0"/>
      <w:marTop w:val="0"/>
      <w:marBottom w:val="0"/>
      <w:divBdr>
        <w:top w:val="none" w:sz="0" w:space="0" w:color="auto"/>
        <w:left w:val="none" w:sz="0" w:space="0" w:color="auto"/>
        <w:bottom w:val="none" w:sz="0" w:space="0" w:color="auto"/>
        <w:right w:val="none" w:sz="0" w:space="0" w:color="auto"/>
      </w:divBdr>
    </w:div>
    <w:div w:id="1685472951">
      <w:bodyDiv w:val="1"/>
      <w:marLeft w:val="0"/>
      <w:marRight w:val="0"/>
      <w:marTop w:val="0"/>
      <w:marBottom w:val="0"/>
      <w:divBdr>
        <w:top w:val="none" w:sz="0" w:space="0" w:color="auto"/>
        <w:left w:val="none" w:sz="0" w:space="0" w:color="auto"/>
        <w:bottom w:val="none" w:sz="0" w:space="0" w:color="auto"/>
        <w:right w:val="none" w:sz="0" w:space="0" w:color="auto"/>
      </w:divBdr>
    </w:div>
    <w:div w:id="1725372188">
      <w:bodyDiv w:val="1"/>
      <w:marLeft w:val="0"/>
      <w:marRight w:val="0"/>
      <w:marTop w:val="0"/>
      <w:marBottom w:val="0"/>
      <w:divBdr>
        <w:top w:val="none" w:sz="0" w:space="0" w:color="auto"/>
        <w:left w:val="none" w:sz="0" w:space="0" w:color="auto"/>
        <w:bottom w:val="none" w:sz="0" w:space="0" w:color="auto"/>
        <w:right w:val="none" w:sz="0" w:space="0" w:color="auto"/>
      </w:divBdr>
    </w:div>
    <w:div w:id="1726563062">
      <w:bodyDiv w:val="1"/>
      <w:marLeft w:val="0"/>
      <w:marRight w:val="0"/>
      <w:marTop w:val="0"/>
      <w:marBottom w:val="0"/>
      <w:divBdr>
        <w:top w:val="none" w:sz="0" w:space="0" w:color="auto"/>
        <w:left w:val="none" w:sz="0" w:space="0" w:color="auto"/>
        <w:bottom w:val="none" w:sz="0" w:space="0" w:color="auto"/>
        <w:right w:val="none" w:sz="0" w:space="0" w:color="auto"/>
      </w:divBdr>
      <w:divsChild>
        <w:div w:id="1413968619">
          <w:marLeft w:val="0"/>
          <w:marRight w:val="0"/>
          <w:marTop w:val="0"/>
          <w:marBottom w:val="0"/>
          <w:divBdr>
            <w:top w:val="none" w:sz="0" w:space="0" w:color="auto"/>
            <w:left w:val="none" w:sz="0" w:space="0" w:color="auto"/>
            <w:bottom w:val="none" w:sz="0" w:space="0" w:color="auto"/>
            <w:right w:val="none" w:sz="0" w:space="0" w:color="auto"/>
          </w:divBdr>
        </w:div>
        <w:div w:id="1004825603">
          <w:marLeft w:val="0"/>
          <w:marRight w:val="0"/>
          <w:marTop w:val="0"/>
          <w:marBottom w:val="0"/>
          <w:divBdr>
            <w:top w:val="none" w:sz="0" w:space="0" w:color="auto"/>
            <w:left w:val="none" w:sz="0" w:space="0" w:color="auto"/>
            <w:bottom w:val="none" w:sz="0" w:space="0" w:color="auto"/>
            <w:right w:val="none" w:sz="0" w:space="0" w:color="auto"/>
          </w:divBdr>
        </w:div>
        <w:div w:id="1641570472">
          <w:marLeft w:val="0"/>
          <w:marRight w:val="0"/>
          <w:marTop w:val="0"/>
          <w:marBottom w:val="0"/>
          <w:divBdr>
            <w:top w:val="none" w:sz="0" w:space="0" w:color="auto"/>
            <w:left w:val="none" w:sz="0" w:space="0" w:color="auto"/>
            <w:bottom w:val="none" w:sz="0" w:space="0" w:color="auto"/>
            <w:right w:val="none" w:sz="0" w:space="0" w:color="auto"/>
          </w:divBdr>
        </w:div>
        <w:div w:id="834955382">
          <w:marLeft w:val="0"/>
          <w:marRight w:val="0"/>
          <w:marTop w:val="0"/>
          <w:marBottom w:val="0"/>
          <w:divBdr>
            <w:top w:val="none" w:sz="0" w:space="0" w:color="auto"/>
            <w:left w:val="none" w:sz="0" w:space="0" w:color="auto"/>
            <w:bottom w:val="none" w:sz="0" w:space="0" w:color="auto"/>
            <w:right w:val="none" w:sz="0" w:space="0" w:color="auto"/>
          </w:divBdr>
        </w:div>
        <w:div w:id="301544031">
          <w:marLeft w:val="0"/>
          <w:marRight w:val="0"/>
          <w:marTop w:val="0"/>
          <w:marBottom w:val="0"/>
          <w:divBdr>
            <w:top w:val="none" w:sz="0" w:space="0" w:color="auto"/>
            <w:left w:val="none" w:sz="0" w:space="0" w:color="auto"/>
            <w:bottom w:val="none" w:sz="0" w:space="0" w:color="auto"/>
            <w:right w:val="none" w:sz="0" w:space="0" w:color="auto"/>
          </w:divBdr>
        </w:div>
        <w:div w:id="1955021407">
          <w:marLeft w:val="0"/>
          <w:marRight w:val="0"/>
          <w:marTop w:val="0"/>
          <w:marBottom w:val="0"/>
          <w:divBdr>
            <w:top w:val="none" w:sz="0" w:space="0" w:color="auto"/>
            <w:left w:val="none" w:sz="0" w:space="0" w:color="auto"/>
            <w:bottom w:val="none" w:sz="0" w:space="0" w:color="auto"/>
            <w:right w:val="none" w:sz="0" w:space="0" w:color="auto"/>
          </w:divBdr>
        </w:div>
        <w:div w:id="1453523321">
          <w:marLeft w:val="0"/>
          <w:marRight w:val="0"/>
          <w:marTop w:val="0"/>
          <w:marBottom w:val="0"/>
          <w:divBdr>
            <w:top w:val="none" w:sz="0" w:space="0" w:color="auto"/>
            <w:left w:val="none" w:sz="0" w:space="0" w:color="auto"/>
            <w:bottom w:val="none" w:sz="0" w:space="0" w:color="auto"/>
            <w:right w:val="none" w:sz="0" w:space="0" w:color="auto"/>
          </w:divBdr>
        </w:div>
        <w:div w:id="198978903">
          <w:marLeft w:val="0"/>
          <w:marRight w:val="0"/>
          <w:marTop w:val="0"/>
          <w:marBottom w:val="0"/>
          <w:divBdr>
            <w:top w:val="none" w:sz="0" w:space="0" w:color="auto"/>
            <w:left w:val="none" w:sz="0" w:space="0" w:color="auto"/>
            <w:bottom w:val="none" w:sz="0" w:space="0" w:color="auto"/>
            <w:right w:val="none" w:sz="0" w:space="0" w:color="auto"/>
          </w:divBdr>
        </w:div>
        <w:div w:id="1745567738">
          <w:marLeft w:val="0"/>
          <w:marRight w:val="0"/>
          <w:marTop w:val="0"/>
          <w:marBottom w:val="0"/>
          <w:divBdr>
            <w:top w:val="none" w:sz="0" w:space="0" w:color="auto"/>
            <w:left w:val="none" w:sz="0" w:space="0" w:color="auto"/>
            <w:bottom w:val="none" w:sz="0" w:space="0" w:color="auto"/>
            <w:right w:val="none" w:sz="0" w:space="0" w:color="auto"/>
          </w:divBdr>
        </w:div>
      </w:divsChild>
    </w:div>
    <w:div w:id="1735159443">
      <w:bodyDiv w:val="1"/>
      <w:marLeft w:val="0"/>
      <w:marRight w:val="0"/>
      <w:marTop w:val="0"/>
      <w:marBottom w:val="0"/>
      <w:divBdr>
        <w:top w:val="none" w:sz="0" w:space="0" w:color="auto"/>
        <w:left w:val="none" w:sz="0" w:space="0" w:color="auto"/>
        <w:bottom w:val="none" w:sz="0" w:space="0" w:color="auto"/>
        <w:right w:val="none" w:sz="0" w:space="0" w:color="auto"/>
      </w:divBdr>
      <w:divsChild>
        <w:div w:id="1747342935">
          <w:marLeft w:val="0"/>
          <w:marRight w:val="0"/>
          <w:marTop w:val="0"/>
          <w:marBottom w:val="0"/>
          <w:divBdr>
            <w:top w:val="none" w:sz="0" w:space="0" w:color="auto"/>
            <w:left w:val="none" w:sz="0" w:space="0" w:color="auto"/>
            <w:bottom w:val="none" w:sz="0" w:space="0" w:color="auto"/>
            <w:right w:val="none" w:sz="0" w:space="0" w:color="auto"/>
          </w:divBdr>
        </w:div>
        <w:div w:id="1717001548">
          <w:marLeft w:val="0"/>
          <w:marRight w:val="0"/>
          <w:marTop w:val="0"/>
          <w:marBottom w:val="0"/>
          <w:divBdr>
            <w:top w:val="none" w:sz="0" w:space="0" w:color="auto"/>
            <w:left w:val="none" w:sz="0" w:space="0" w:color="auto"/>
            <w:bottom w:val="none" w:sz="0" w:space="0" w:color="auto"/>
            <w:right w:val="none" w:sz="0" w:space="0" w:color="auto"/>
          </w:divBdr>
        </w:div>
        <w:div w:id="1173834640">
          <w:marLeft w:val="0"/>
          <w:marRight w:val="0"/>
          <w:marTop w:val="0"/>
          <w:marBottom w:val="0"/>
          <w:divBdr>
            <w:top w:val="none" w:sz="0" w:space="0" w:color="auto"/>
            <w:left w:val="none" w:sz="0" w:space="0" w:color="auto"/>
            <w:bottom w:val="none" w:sz="0" w:space="0" w:color="auto"/>
            <w:right w:val="none" w:sz="0" w:space="0" w:color="auto"/>
          </w:divBdr>
        </w:div>
        <w:div w:id="1896575746">
          <w:marLeft w:val="0"/>
          <w:marRight w:val="0"/>
          <w:marTop w:val="0"/>
          <w:marBottom w:val="0"/>
          <w:divBdr>
            <w:top w:val="none" w:sz="0" w:space="0" w:color="auto"/>
            <w:left w:val="none" w:sz="0" w:space="0" w:color="auto"/>
            <w:bottom w:val="none" w:sz="0" w:space="0" w:color="auto"/>
            <w:right w:val="none" w:sz="0" w:space="0" w:color="auto"/>
          </w:divBdr>
        </w:div>
        <w:div w:id="972758235">
          <w:marLeft w:val="0"/>
          <w:marRight w:val="0"/>
          <w:marTop w:val="0"/>
          <w:marBottom w:val="0"/>
          <w:divBdr>
            <w:top w:val="none" w:sz="0" w:space="0" w:color="auto"/>
            <w:left w:val="none" w:sz="0" w:space="0" w:color="auto"/>
            <w:bottom w:val="none" w:sz="0" w:space="0" w:color="auto"/>
            <w:right w:val="none" w:sz="0" w:space="0" w:color="auto"/>
          </w:divBdr>
        </w:div>
        <w:div w:id="2120179244">
          <w:marLeft w:val="0"/>
          <w:marRight w:val="0"/>
          <w:marTop w:val="0"/>
          <w:marBottom w:val="0"/>
          <w:divBdr>
            <w:top w:val="none" w:sz="0" w:space="0" w:color="auto"/>
            <w:left w:val="none" w:sz="0" w:space="0" w:color="auto"/>
            <w:bottom w:val="none" w:sz="0" w:space="0" w:color="auto"/>
            <w:right w:val="none" w:sz="0" w:space="0" w:color="auto"/>
          </w:divBdr>
        </w:div>
        <w:div w:id="1713533875">
          <w:marLeft w:val="0"/>
          <w:marRight w:val="0"/>
          <w:marTop w:val="0"/>
          <w:marBottom w:val="0"/>
          <w:divBdr>
            <w:top w:val="none" w:sz="0" w:space="0" w:color="auto"/>
            <w:left w:val="none" w:sz="0" w:space="0" w:color="auto"/>
            <w:bottom w:val="none" w:sz="0" w:space="0" w:color="auto"/>
            <w:right w:val="none" w:sz="0" w:space="0" w:color="auto"/>
          </w:divBdr>
        </w:div>
        <w:div w:id="1429472600">
          <w:marLeft w:val="0"/>
          <w:marRight w:val="0"/>
          <w:marTop w:val="0"/>
          <w:marBottom w:val="0"/>
          <w:divBdr>
            <w:top w:val="none" w:sz="0" w:space="0" w:color="auto"/>
            <w:left w:val="none" w:sz="0" w:space="0" w:color="auto"/>
            <w:bottom w:val="none" w:sz="0" w:space="0" w:color="auto"/>
            <w:right w:val="none" w:sz="0" w:space="0" w:color="auto"/>
          </w:divBdr>
        </w:div>
        <w:div w:id="290014431">
          <w:marLeft w:val="0"/>
          <w:marRight w:val="0"/>
          <w:marTop w:val="0"/>
          <w:marBottom w:val="0"/>
          <w:divBdr>
            <w:top w:val="none" w:sz="0" w:space="0" w:color="auto"/>
            <w:left w:val="none" w:sz="0" w:space="0" w:color="auto"/>
            <w:bottom w:val="none" w:sz="0" w:space="0" w:color="auto"/>
            <w:right w:val="none" w:sz="0" w:space="0" w:color="auto"/>
          </w:divBdr>
        </w:div>
        <w:div w:id="793671875">
          <w:marLeft w:val="0"/>
          <w:marRight w:val="0"/>
          <w:marTop w:val="0"/>
          <w:marBottom w:val="0"/>
          <w:divBdr>
            <w:top w:val="none" w:sz="0" w:space="0" w:color="auto"/>
            <w:left w:val="none" w:sz="0" w:space="0" w:color="auto"/>
            <w:bottom w:val="none" w:sz="0" w:space="0" w:color="auto"/>
            <w:right w:val="none" w:sz="0" w:space="0" w:color="auto"/>
          </w:divBdr>
        </w:div>
        <w:div w:id="1933784005">
          <w:marLeft w:val="0"/>
          <w:marRight w:val="0"/>
          <w:marTop w:val="0"/>
          <w:marBottom w:val="0"/>
          <w:divBdr>
            <w:top w:val="none" w:sz="0" w:space="0" w:color="auto"/>
            <w:left w:val="none" w:sz="0" w:space="0" w:color="auto"/>
            <w:bottom w:val="none" w:sz="0" w:space="0" w:color="auto"/>
            <w:right w:val="none" w:sz="0" w:space="0" w:color="auto"/>
          </w:divBdr>
        </w:div>
        <w:div w:id="390495369">
          <w:marLeft w:val="0"/>
          <w:marRight w:val="0"/>
          <w:marTop w:val="0"/>
          <w:marBottom w:val="0"/>
          <w:divBdr>
            <w:top w:val="none" w:sz="0" w:space="0" w:color="auto"/>
            <w:left w:val="none" w:sz="0" w:space="0" w:color="auto"/>
            <w:bottom w:val="none" w:sz="0" w:space="0" w:color="auto"/>
            <w:right w:val="none" w:sz="0" w:space="0" w:color="auto"/>
          </w:divBdr>
        </w:div>
        <w:div w:id="959150068">
          <w:marLeft w:val="0"/>
          <w:marRight w:val="0"/>
          <w:marTop w:val="0"/>
          <w:marBottom w:val="0"/>
          <w:divBdr>
            <w:top w:val="none" w:sz="0" w:space="0" w:color="auto"/>
            <w:left w:val="none" w:sz="0" w:space="0" w:color="auto"/>
            <w:bottom w:val="none" w:sz="0" w:space="0" w:color="auto"/>
            <w:right w:val="none" w:sz="0" w:space="0" w:color="auto"/>
          </w:divBdr>
        </w:div>
        <w:div w:id="1889759541">
          <w:marLeft w:val="0"/>
          <w:marRight w:val="0"/>
          <w:marTop w:val="0"/>
          <w:marBottom w:val="0"/>
          <w:divBdr>
            <w:top w:val="none" w:sz="0" w:space="0" w:color="auto"/>
            <w:left w:val="none" w:sz="0" w:space="0" w:color="auto"/>
            <w:bottom w:val="none" w:sz="0" w:space="0" w:color="auto"/>
            <w:right w:val="none" w:sz="0" w:space="0" w:color="auto"/>
          </w:divBdr>
        </w:div>
        <w:div w:id="451487232">
          <w:marLeft w:val="0"/>
          <w:marRight w:val="0"/>
          <w:marTop w:val="0"/>
          <w:marBottom w:val="0"/>
          <w:divBdr>
            <w:top w:val="none" w:sz="0" w:space="0" w:color="auto"/>
            <w:left w:val="none" w:sz="0" w:space="0" w:color="auto"/>
            <w:bottom w:val="none" w:sz="0" w:space="0" w:color="auto"/>
            <w:right w:val="none" w:sz="0" w:space="0" w:color="auto"/>
          </w:divBdr>
        </w:div>
        <w:div w:id="1856260005">
          <w:marLeft w:val="0"/>
          <w:marRight w:val="0"/>
          <w:marTop w:val="0"/>
          <w:marBottom w:val="0"/>
          <w:divBdr>
            <w:top w:val="none" w:sz="0" w:space="0" w:color="auto"/>
            <w:left w:val="none" w:sz="0" w:space="0" w:color="auto"/>
            <w:bottom w:val="none" w:sz="0" w:space="0" w:color="auto"/>
            <w:right w:val="none" w:sz="0" w:space="0" w:color="auto"/>
          </w:divBdr>
        </w:div>
        <w:div w:id="706101135">
          <w:marLeft w:val="0"/>
          <w:marRight w:val="0"/>
          <w:marTop w:val="0"/>
          <w:marBottom w:val="0"/>
          <w:divBdr>
            <w:top w:val="none" w:sz="0" w:space="0" w:color="auto"/>
            <w:left w:val="none" w:sz="0" w:space="0" w:color="auto"/>
            <w:bottom w:val="none" w:sz="0" w:space="0" w:color="auto"/>
            <w:right w:val="none" w:sz="0" w:space="0" w:color="auto"/>
          </w:divBdr>
        </w:div>
        <w:div w:id="2055081981">
          <w:marLeft w:val="0"/>
          <w:marRight w:val="0"/>
          <w:marTop w:val="0"/>
          <w:marBottom w:val="0"/>
          <w:divBdr>
            <w:top w:val="none" w:sz="0" w:space="0" w:color="auto"/>
            <w:left w:val="none" w:sz="0" w:space="0" w:color="auto"/>
            <w:bottom w:val="none" w:sz="0" w:space="0" w:color="auto"/>
            <w:right w:val="none" w:sz="0" w:space="0" w:color="auto"/>
          </w:divBdr>
        </w:div>
        <w:div w:id="1844274105">
          <w:marLeft w:val="0"/>
          <w:marRight w:val="0"/>
          <w:marTop w:val="0"/>
          <w:marBottom w:val="0"/>
          <w:divBdr>
            <w:top w:val="none" w:sz="0" w:space="0" w:color="auto"/>
            <w:left w:val="none" w:sz="0" w:space="0" w:color="auto"/>
            <w:bottom w:val="none" w:sz="0" w:space="0" w:color="auto"/>
            <w:right w:val="none" w:sz="0" w:space="0" w:color="auto"/>
          </w:divBdr>
        </w:div>
      </w:divsChild>
    </w:div>
    <w:div w:id="1749644167">
      <w:bodyDiv w:val="1"/>
      <w:marLeft w:val="0"/>
      <w:marRight w:val="0"/>
      <w:marTop w:val="0"/>
      <w:marBottom w:val="0"/>
      <w:divBdr>
        <w:top w:val="none" w:sz="0" w:space="0" w:color="auto"/>
        <w:left w:val="none" w:sz="0" w:space="0" w:color="auto"/>
        <w:bottom w:val="none" w:sz="0" w:space="0" w:color="auto"/>
        <w:right w:val="none" w:sz="0" w:space="0" w:color="auto"/>
      </w:divBdr>
    </w:div>
    <w:div w:id="1783262964">
      <w:bodyDiv w:val="1"/>
      <w:marLeft w:val="0"/>
      <w:marRight w:val="0"/>
      <w:marTop w:val="0"/>
      <w:marBottom w:val="0"/>
      <w:divBdr>
        <w:top w:val="none" w:sz="0" w:space="0" w:color="auto"/>
        <w:left w:val="none" w:sz="0" w:space="0" w:color="auto"/>
        <w:bottom w:val="none" w:sz="0" w:space="0" w:color="auto"/>
        <w:right w:val="none" w:sz="0" w:space="0" w:color="auto"/>
      </w:divBdr>
    </w:div>
    <w:div w:id="1786731446">
      <w:bodyDiv w:val="1"/>
      <w:marLeft w:val="0"/>
      <w:marRight w:val="0"/>
      <w:marTop w:val="0"/>
      <w:marBottom w:val="0"/>
      <w:divBdr>
        <w:top w:val="none" w:sz="0" w:space="0" w:color="auto"/>
        <w:left w:val="none" w:sz="0" w:space="0" w:color="auto"/>
        <w:bottom w:val="none" w:sz="0" w:space="0" w:color="auto"/>
        <w:right w:val="none" w:sz="0" w:space="0" w:color="auto"/>
      </w:divBdr>
    </w:div>
    <w:div w:id="1792238900">
      <w:bodyDiv w:val="1"/>
      <w:marLeft w:val="0"/>
      <w:marRight w:val="0"/>
      <w:marTop w:val="0"/>
      <w:marBottom w:val="0"/>
      <w:divBdr>
        <w:top w:val="none" w:sz="0" w:space="0" w:color="auto"/>
        <w:left w:val="none" w:sz="0" w:space="0" w:color="auto"/>
        <w:bottom w:val="none" w:sz="0" w:space="0" w:color="auto"/>
        <w:right w:val="none" w:sz="0" w:space="0" w:color="auto"/>
      </w:divBdr>
    </w:div>
    <w:div w:id="1821459598">
      <w:bodyDiv w:val="1"/>
      <w:marLeft w:val="0"/>
      <w:marRight w:val="0"/>
      <w:marTop w:val="0"/>
      <w:marBottom w:val="0"/>
      <w:divBdr>
        <w:top w:val="none" w:sz="0" w:space="0" w:color="auto"/>
        <w:left w:val="none" w:sz="0" w:space="0" w:color="auto"/>
        <w:bottom w:val="none" w:sz="0" w:space="0" w:color="auto"/>
        <w:right w:val="none" w:sz="0" w:space="0" w:color="auto"/>
      </w:divBdr>
    </w:div>
    <w:div w:id="1822386827">
      <w:bodyDiv w:val="1"/>
      <w:marLeft w:val="0"/>
      <w:marRight w:val="0"/>
      <w:marTop w:val="0"/>
      <w:marBottom w:val="0"/>
      <w:divBdr>
        <w:top w:val="none" w:sz="0" w:space="0" w:color="auto"/>
        <w:left w:val="none" w:sz="0" w:space="0" w:color="auto"/>
        <w:bottom w:val="none" w:sz="0" w:space="0" w:color="auto"/>
        <w:right w:val="none" w:sz="0" w:space="0" w:color="auto"/>
      </w:divBdr>
    </w:div>
    <w:div w:id="1829133920">
      <w:bodyDiv w:val="1"/>
      <w:marLeft w:val="0"/>
      <w:marRight w:val="0"/>
      <w:marTop w:val="0"/>
      <w:marBottom w:val="0"/>
      <w:divBdr>
        <w:top w:val="none" w:sz="0" w:space="0" w:color="auto"/>
        <w:left w:val="none" w:sz="0" w:space="0" w:color="auto"/>
        <w:bottom w:val="none" w:sz="0" w:space="0" w:color="auto"/>
        <w:right w:val="none" w:sz="0" w:space="0" w:color="auto"/>
      </w:divBdr>
    </w:div>
    <w:div w:id="1834249679">
      <w:bodyDiv w:val="1"/>
      <w:marLeft w:val="0"/>
      <w:marRight w:val="0"/>
      <w:marTop w:val="0"/>
      <w:marBottom w:val="0"/>
      <w:divBdr>
        <w:top w:val="none" w:sz="0" w:space="0" w:color="auto"/>
        <w:left w:val="none" w:sz="0" w:space="0" w:color="auto"/>
        <w:bottom w:val="none" w:sz="0" w:space="0" w:color="auto"/>
        <w:right w:val="none" w:sz="0" w:space="0" w:color="auto"/>
      </w:divBdr>
    </w:div>
    <w:div w:id="1847863069">
      <w:bodyDiv w:val="1"/>
      <w:marLeft w:val="0"/>
      <w:marRight w:val="0"/>
      <w:marTop w:val="0"/>
      <w:marBottom w:val="0"/>
      <w:divBdr>
        <w:top w:val="none" w:sz="0" w:space="0" w:color="auto"/>
        <w:left w:val="none" w:sz="0" w:space="0" w:color="auto"/>
        <w:bottom w:val="none" w:sz="0" w:space="0" w:color="auto"/>
        <w:right w:val="none" w:sz="0" w:space="0" w:color="auto"/>
      </w:divBdr>
      <w:divsChild>
        <w:div w:id="1849372148">
          <w:marLeft w:val="0"/>
          <w:marRight w:val="0"/>
          <w:marTop w:val="0"/>
          <w:marBottom w:val="0"/>
          <w:divBdr>
            <w:top w:val="none" w:sz="0" w:space="0" w:color="auto"/>
            <w:left w:val="none" w:sz="0" w:space="0" w:color="auto"/>
            <w:bottom w:val="none" w:sz="0" w:space="0" w:color="auto"/>
            <w:right w:val="none" w:sz="0" w:space="0" w:color="auto"/>
          </w:divBdr>
          <w:divsChild>
            <w:div w:id="13481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7831">
      <w:bodyDiv w:val="1"/>
      <w:marLeft w:val="0"/>
      <w:marRight w:val="0"/>
      <w:marTop w:val="0"/>
      <w:marBottom w:val="0"/>
      <w:divBdr>
        <w:top w:val="none" w:sz="0" w:space="0" w:color="auto"/>
        <w:left w:val="none" w:sz="0" w:space="0" w:color="auto"/>
        <w:bottom w:val="none" w:sz="0" w:space="0" w:color="auto"/>
        <w:right w:val="none" w:sz="0" w:space="0" w:color="auto"/>
      </w:divBdr>
    </w:div>
    <w:div w:id="1875340665">
      <w:bodyDiv w:val="1"/>
      <w:marLeft w:val="0"/>
      <w:marRight w:val="0"/>
      <w:marTop w:val="0"/>
      <w:marBottom w:val="0"/>
      <w:divBdr>
        <w:top w:val="none" w:sz="0" w:space="0" w:color="auto"/>
        <w:left w:val="none" w:sz="0" w:space="0" w:color="auto"/>
        <w:bottom w:val="none" w:sz="0" w:space="0" w:color="auto"/>
        <w:right w:val="none" w:sz="0" w:space="0" w:color="auto"/>
      </w:divBdr>
      <w:divsChild>
        <w:div w:id="432240047">
          <w:marLeft w:val="0"/>
          <w:marRight w:val="0"/>
          <w:marTop w:val="0"/>
          <w:marBottom w:val="0"/>
          <w:divBdr>
            <w:top w:val="none" w:sz="0" w:space="0" w:color="auto"/>
            <w:left w:val="none" w:sz="0" w:space="0" w:color="auto"/>
            <w:bottom w:val="none" w:sz="0" w:space="0" w:color="auto"/>
            <w:right w:val="none" w:sz="0" w:space="0" w:color="auto"/>
          </w:divBdr>
          <w:divsChild>
            <w:div w:id="951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3773">
      <w:bodyDiv w:val="1"/>
      <w:marLeft w:val="0"/>
      <w:marRight w:val="0"/>
      <w:marTop w:val="0"/>
      <w:marBottom w:val="0"/>
      <w:divBdr>
        <w:top w:val="none" w:sz="0" w:space="0" w:color="auto"/>
        <w:left w:val="none" w:sz="0" w:space="0" w:color="auto"/>
        <w:bottom w:val="none" w:sz="0" w:space="0" w:color="auto"/>
        <w:right w:val="none" w:sz="0" w:space="0" w:color="auto"/>
      </w:divBdr>
      <w:divsChild>
        <w:div w:id="2021613754">
          <w:marLeft w:val="0"/>
          <w:marRight w:val="0"/>
          <w:marTop w:val="0"/>
          <w:marBottom w:val="0"/>
          <w:divBdr>
            <w:top w:val="none" w:sz="0" w:space="0" w:color="auto"/>
            <w:left w:val="none" w:sz="0" w:space="0" w:color="auto"/>
            <w:bottom w:val="none" w:sz="0" w:space="0" w:color="auto"/>
            <w:right w:val="none" w:sz="0" w:space="0" w:color="auto"/>
          </w:divBdr>
          <w:divsChild>
            <w:div w:id="1587760617">
              <w:marLeft w:val="0"/>
              <w:marRight w:val="0"/>
              <w:marTop w:val="0"/>
              <w:marBottom w:val="0"/>
              <w:divBdr>
                <w:top w:val="none" w:sz="0" w:space="0" w:color="auto"/>
                <w:left w:val="none" w:sz="0" w:space="0" w:color="auto"/>
                <w:bottom w:val="none" w:sz="0" w:space="0" w:color="auto"/>
                <w:right w:val="none" w:sz="0" w:space="0" w:color="auto"/>
              </w:divBdr>
              <w:divsChild>
                <w:div w:id="20170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64243">
      <w:bodyDiv w:val="1"/>
      <w:marLeft w:val="0"/>
      <w:marRight w:val="0"/>
      <w:marTop w:val="0"/>
      <w:marBottom w:val="0"/>
      <w:divBdr>
        <w:top w:val="none" w:sz="0" w:space="0" w:color="auto"/>
        <w:left w:val="none" w:sz="0" w:space="0" w:color="auto"/>
        <w:bottom w:val="none" w:sz="0" w:space="0" w:color="auto"/>
        <w:right w:val="none" w:sz="0" w:space="0" w:color="auto"/>
      </w:divBdr>
    </w:div>
    <w:div w:id="1920140701">
      <w:bodyDiv w:val="1"/>
      <w:marLeft w:val="0"/>
      <w:marRight w:val="0"/>
      <w:marTop w:val="0"/>
      <w:marBottom w:val="0"/>
      <w:divBdr>
        <w:top w:val="none" w:sz="0" w:space="0" w:color="auto"/>
        <w:left w:val="none" w:sz="0" w:space="0" w:color="auto"/>
        <w:bottom w:val="none" w:sz="0" w:space="0" w:color="auto"/>
        <w:right w:val="none" w:sz="0" w:space="0" w:color="auto"/>
      </w:divBdr>
    </w:div>
    <w:div w:id="1944460753">
      <w:bodyDiv w:val="1"/>
      <w:marLeft w:val="0"/>
      <w:marRight w:val="0"/>
      <w:marTop w:val="0"/>
      <w:marBottom w:val="0"/>
      <w:divBdr>
        <w:top w:val="none" w:sz="0" w:space="0" w:color="auto"/>
        <w:left w:val="none" w:sz="0" w:space="0" w:color="auto"/>
        <w:bottom w:val="none" w:sz="0" w:space="0" w:color="auto"/>
        <w:right w:val="none" w:sz="0" w:space="0" w:color="auto"/>
      </w:divBdr>
    </w:div>
    <w:div w:id="1999723285">
      <w:bodyDiv w:val="1"/>
      <w:marLeft w:val="0"/>
      <w:marRight w:val="0"/>
      <w:marTop w:val="0"/>
      <w:marBottom w:val="0"/>
      <w:divBdr>
        <w:top w:val="none" w:sz="0" w:space="0" w:color="auto"/>
        <w:left w:val="none" w:sz="0" w:space="0" w:color="auto"/>
        <w:bottom w:val="none" w:sz="0" w:space="0" w:color="auto"/>
        <w:right w:val="none" w:sz="0" w:space="0" w:color="auto"/>
      </w:divBdr>
      <w:divsChild>
        <w:div w:id="696613976">
          <w:marLeft w:val="0"/>
          <w:marRight w:val="0"/>
          <w:marTop w:val="0"/>
          <w:marBottom w:val="0"/>
          <w:divBdr>
            <w:top w:val="none" w:sz="0" w:space="0" w:color="auto"/>
            <w:left w:val="none" w:sz="0" w:space="0" w:color="auto"/>
            <w:bottom w:val="none" w:sz="0" w:space="0" w:color="auto"/>
            <w:right w:val="none" w:sz="0" w:space="0" w:color="auto"/>
          </w:divBdr>
          <w:divsChild>
            <w:div w:id="20788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9688">
      <w:bodyDiv w:val="1"/>
      <w:marLeft w:val="0"/>
      <w:marRight w:val="0"/>
      <w:marTop w:val="0"/>
      <w:marBottom w:val="0"/>
      <w:divBdr>
        <w:top w:val="none" w:sz="0" w:space="0" w:color="auto"/>
        <w:left w:val="none" w:sz="0" w:space="0" w:color="auto"/>
        <w:bottom w:val="none" w:sz="0" w:space="0" w:color="auto"/>
        <w:right w:val="none" w:sz="0" w:space="0" w:color="auto"/>
      </w:divBdr>
    </w:div>
    <w:div w:id="2031173765">
      <w:bodyDiv w:val="1"/>
      <w:marLeft w:val="0"/>
      <w:marRight w:val="0"/>
      <w:marTop w:val="0"/>
      <w:marBottom w:val="0"/>
      <w:divBdr>
        <w:top w:val="none" w:sz="0" w:space="0" w:color="auto"/>
        <w:left w:val="none" w:sz="0" w:space="0" w:color="auto"/>
        <w:bottom w:val="none" w:sz="0" w:space="0" w:color="auto"/>
        <w:right w:val="none" w:sz="0" w:space="0" w:color="auto"/>
      </w:divBdr>
    </w:div>
    <w:div w:id="2048096323">
      <w:bodyDiv w:val="1"/>
      <w:marLeft w:val="0"/>
      <w:marRight w:val="0"/>
      <w:marTop w:val="0"/>
      <w:marBottom w:val="0"/>
      <w:divBdr>
        <w:top w:val="none" w:sz="0" w:space="0" w:color="auto"/>
        <w:left w:val="none" w:sz="0" w:space="0" w:color="auto"/>
        <w:bottom w:val="none" w:sz="0" w:space="0" w:color="auto"/>
        <w:right w:val="none" w:sz="0" w:space="0" w:color="auto"/>
      </w:divBdr>
      <w:divsChild>
        <w:div w:id="902178026">
          <w:marLeft w:val="0"/>
          <w:marRight w:val="0"/>
          <w:marTop w:val="0"/>
          <w:marBottom w:val="0"/>
          <w:divBdr>
            <w:top w:val="none" w:sz="0" w:space="0" w:color="auto"/>
            <w:left w:val="none" w:sz="0" w:space="0" w:color="auto"/>
            <w:bottom w:val="none" w:sz="0" w:space="0" w:color="auto"/>
            <w:right w:val="none" w:sz="0" w:space="0" w:color="auto"/>
          </w:divBdr>
          <w:divsChild>
            <w:div w:id="1032851088">
              <w:marLeft w:val="0"/>
              <w:marRight w:val="0"/>
              <w:marTop w:val="0"/>
              <w:marBottom w:val="0"/>
              <w:divBdr>
                <w:top w:val="none" w:sz="0" w:space="0" w:color="auto"/>
                <w:left w:val="none" w:sz="0" w:space="0" w:color="auto"/>
                <w:bottom w:val="none" w:sz="0" w:space="0" w:color="auto"/>
                <w:right w:val="none" w:sz="0" w:space="0" w:color="auto"/>
              </w:divBdr>
            </w:div>
          </w:divsChild>
        </w:div>
        <w:div w:id="85733446">
          <w:marLeft w:val="0"/>
          <w:marRight w:val="0"/>
          <w:marTop w:val="0"/>
          <w:marBottom w:val="0"/>
          <w:divBdr>
            <w:top w:val="none" w:sz="0" w:space="0" w:color="auto"/>
            <w:left w:val="none" w:sz="0" w:space="0" w:color="auto"/>
            <w:bottom w:val="none" w:sz="0" w:space="0" w:color="auto"/>
            <w:right w:val="none" w:sz="0" w:space="0" w:color="auto"/>
          </w:divBdr>
          <w:divsChild>
            <w:div w:id="7584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4617">
      <w:bodyDiv w:val="1"/>
      <w:marLeft w:val="0"/>
      <w:marRight w:val="0"/>
      <w:marTop w:val="0"/>
      <w:marBottom w:val="0"/>
      <w:divBdr>
        <w:top w:val="none" w:sz="0" w:space="0" w:color="auto"/>
        <w:left w:val="none" w:sz="0" w:space="0" w:color="auto"/>
        <w:bottom w:val="none" w:sz="0" w:space="0" w:color="auto"/>
        <w:right w:val="none" w:sz="0" w:space="0" w:color="auto"/>
      </w:divBdr>
    </w:div>
    <w:div w:id="2055614421">
      <w:bodyDiv w:val="1"/>
      <w:marLeft w:val="0"/>
      <w:marRight w:val="0"/>
      <w:marTop w:val="0"/>
      <w:marBottom w:val="0"/>
      <w:divBdr>
        <w:top w:val="none" w:sz="0" w:space="0" w:color="auto"/>
        <w:left w:val="none" w:sz="0" w:space="0" w:color="auto"/>
        <w:bottom w:val="none" w:sz="0" w:space="0" w:color="auto"/>
        <w:right w:val="none" w:sz="0" w:space="0" w:color="auto"/>
      </w:divBdr>
      <w:divsChild>
        <w:div w:id="345595790">
          <w:marLeft w:val="0"/>
          <w:marRight w:val="0"/>
          <w:marTop w:val="0"/>
          <w:marBottom w:val="0"/>
          <w:divBdr>
            <w:top w:val="none" w:sz="0" w:space="0" w:color="auto"/>
            <w:left w:val="none" w:sz="0" w:space="0" w:color="auto"/>
            <w:bottom w:val="none" w:sz="0" w:space="0" w:color="auto"/>
            <w:right w:val="none" w:sz="0" w:space="0" w:color="auto"/>
          </w:divBdr>
        </w:div>
      </w:divsChild>
    </w:div>
    <w:div w:id="2063484449">
      <w:bodyDiv w:val="1"/>
      <w:marLeft w:val="0"/>
      <w:marRight w:val="0"/>
      <w:marTop w:val="0"/>
      <w:marBottom w:val="0"/>
      <w:divBdr>
        <w:top w:val="none" w:sz="0" w:space="0" w:color="auto"/>
        <w:left w:val="none" w:sz="0" w:space="0" w:color="auto"/>
        <w:bottom w:val="none" w:sz="0" w:space="0" w:color="auto"/>
        <w:right w:val="none" w:sz="0" w:space="0" w:color="auto"/>
      </w:divBdr>
    </w:div>
    <w:div w:id="2085369338">
      <w:bodyDiv w:val="1"/>
      <w:marLeft w:val="0"/>
      <w:marRight w:val="0"/>
      <w:marTop w:val="0"/>
      <w:marBottom w:val="0"/>
      <w:divBdr>
        <w:top w:val="none" w:sz="0" w:space="0" w:color="auto"/>
        <w:left w:val="none" w:sz="0" w:space="0" w:color="auto"/>
        <w:bottom w:val="none" w:sz="0" w:space="0" w:color="auto"/>
        <w:right w:val="none" w:sz="0" w:space="0" w:color="auto"/>
      </w:divBdr>
      <w:divsChild>
        <w:div w:id="164132948">
          <w:marLeft w:val="0"/>
          <w:marRight w:val="0"/>
          <w:marTop w:val="0"/>
          <w:marBottom w:val="0"/>
          <w:divBdr>
            <w:top w:val="none" w:sz="0" w:space="0" w:color="auto"/>
            <w:left w:val="none" w:sz="0" w:space="0" w:color="auto"/>
            <w:bottom w:val="none" w:sz="0" w:space="0" w:color="auto"/>
            <w:right w:val="none" w:sz="0" w:space="0" w:color="auto"/>
          </w:divBdr>
        </w:div>
        <w:div w:id="1617519468">
          <w:marLeft w:val="0"/>
          <w:marRight w:val="0"/>
          <w:marTop w:val="0"/>
          <w:marBottom w:val="0"/>
          <w:divBdr>
            <w:top w:val="none" w:sz="0" w:space="0" w:color="auto"/>
            <w:left w:val="none" w:sz="0" w:space="0" w:color="auto"/>
            <w:bottom w:val="none" w:sz="0" w:space="0" w:color="auto"/>
            <w:right w:val="none" w:sz="0" w:space="0" w:color="auto"/>
          </w:divBdr>
        </w:div>
        <w:div w:id="1177690376">
          <w:marLeft w:val="0"/>
          <w:marRight w:val="0"/>
          <w:marTop w:val="0"/>
          <w:marBottom w:val="0"/>
          <w:divBdr>
            <w:top w:val="none" w:sz="0" w:space="0" w:color="auto"/>
            <w:left w:val="none" w:sz="0" w:space="0" w:color="auto"/>
            <w:bottom w:val="none" w:sz="0" w:space="0" w:color="auto"/>
            <w:right w:val="none" w:sz="0" w:space="0" w:color="auto"/>
          </w:divBdr>
        </w:div>
        <w:div w:id="935944223">
          <w:marLeft w:val="0"/>
          <w:marRight w:val="0"/>
          <w:marTop w:val="0"/>
          <w:marBottom w:val="0"/>
          <w:divBdr>
            <w:top w:val="none" w:sz="0" w:space="0" w:color="auto"/>
            <w:left w:val="none" w:sz="0" w:space="0" w:color="auto"/>
            <w:bottom w:val="none" w:sz="0" w:space="0" w:color="auto"/>
            <w:right w:val="none" w:sz="0" w:space="0" w:color="auto"/>
          </w:divBdr>
        </w:div>
        <w:div w:id="693961587">
          <w:marLeft w:val="0"/>
          <w:marRight w:val="0"/>
          <w:marTop w:val="0"/>
          <w:marBottom w:val="0"/>
          <w:divBdr>
            <w:top w:val="none" w:sz="0" w:space="0" w:color="auto"/>
            <w:left w:val="none" w:sz="0" w:space="0" w:color="auto"/>
            <w:bottom w:val="none" w:sz="0" w:space="0" w:color="auto"/>
            <w:right w:val="none" w:sz="0" w:space="0" w:color="auto"/>
          </w:divBdr>
        </w:div>
        <w:div w:id="1665160222">
          <w:marLeft w:val="0"/>
          <w:marRight w:val="0"/>
          <w:marTop w:val="0"/>
          <w:marBottom w:val="0"/>
          <w:divBdr>
            <w:top w:val="none" w:sz="0" w:space="0" w:color="auto"/>
            <w:left w:val="none" w:sz="0" w:space="0" w:color="auto"/>
            <w:bottom w:val="none" w:sz="0" w:space="0" w:color="auto"/>
            <w:right w:val="none" w:sz="0" w:space="0" w:color="auto"/>
          </w:divBdr>
        </w:div>
        <w:div w:id="860780905">
          <w:marLeft w:val="0"/>
          <w:marRight w:val="0"/>
          <w:marTop w:val="0"/>
          <w:marBottom w:val="0"/>
          <w:divBdr>
            <w:top w:val="none" w:sz="0" w:space="0" w:color="auto"/>
            <w:left w:val="none" w:sz="0" w:space="0" w:color="auto"/>
            <w:bottom w:val="none" w:sz="0" w:space="0" w:color="auto"/>
            <w:right w:val="none" w:sz="0" w:space="0" w:color="auto"/>
          </w:divBdr>
        </w:div>
        <w:div w:id="1578049976">
          <w:marLeft w:val="0"/>
          <w:marRight w:val="0"/>
          <w:marTop w:val="0"/>
          <w:marBottom w:val="0"/>
          <w:divBdr>
            <w:top w:val="none" w:sz="0" w:space="0" w:color="auto"/>
            <w:left w:val="none" w:sz="0" w:space="0" w:color="auto"/>
            <w:bottom w:val="none" w:sz="0" w:space="0" w:color="auto"/>
            <w:right w:val="none" w:sz="0" w:space="0" w:color="auto"/>
          </w:divBdr>
        </w:div>
        <w:div w:id="408625061">
          <w:marLeft w:val="0"/>
          <w:marRight w:val="0"/>
          <w:marTop w:val="0"/>
          <w:marBottom w:val="0"/>
          <w:divBdr>
            <w:top w:val="none" w:sz="0" w:space="0" w:color="auto"/>
            <w:left w:val="none" w:sz="0" w:space="0" w:color="auto"/>
            <w:bottom w:val="none" w:sz="0" w:space="0" w:color="auto"/>
            <w:right w:val="none" w:sz="0" w:space="0" w:color="auto"/>
          </w:divBdr>
        </w:div>
        <w:div w:id="44063564">
          <w:marLeft w:val="0"/>
          <w:marRight w:val="0"/>
          <w:marTop w:val="0"/>
          <w:marBottom w:val="0"/>
          <w:divBdr>
            <w:top w:val="none" w:sz="0" w:space="0" w:color="auto"/>
            <w:left w:val="none" w:sz="0" w:space="0" w:color="auto"/>
            <w:bottom w:val="none" w:sz="0" w:space="0" w:color="auto"/>
            <w:right w:val="none" w:sz="0" w:space="0" w:color="auto"/>
          </w:divBdr>
        </w:div>
        <w:div w:id="317269816">
          <w:marLeft w:val="0"/>
          <w:marRight w:val="0"/>
          <w:marTop w:val="0"/>
          <w:marBottom w:val="0"/>
          <w:divBdr>
            <w:top w:val="none" w:sz="0" w:space="0" w:color="auto"/>
            <w:left w:val="none" w:sz="0" w:space="0" w:color="auto"/>
            <w:bottom w:val="none" w:sz="0" w:space="0" w:color="auto"/>
            <w:right w:val="none" w:sz="0" w:space="0" w:color="auto"/>
          </w:divBdr>
        </w:div>
        <w:div w:id="409890740">
          <w:marLeft w:val="0"/>
          <w:marRight w:val="0"/>
          <w:marTop w:val="0"/>
          <w:marBottom w:val="0"/>
          <w:divBdr>
            <w:top w:val="none" w:sz="0" w:space="0" w:color="auto"/>
            <w:left w:val="none" w:sz="0" w:space="0" w:color="auto"/>
            <w:bottom w:val="none" w:sz="0" w:space="0" w:color="auto"/>
            <w:right w:val="none" w:sz="0" w:space="0" w:color="auto"/>
          </w:divBdr>
        </w:div>
        <w:div w:id="2053646934">
          <w:marLeft w:val="0"/>
          <w:marRight w:val="0"/>
          <w:marTop w:val="0"/>
          <w:marBottom w:val="0"/>
          <w:divBdr>
            <w:top w:val="none" w:sz="0" w:space="0" w:color="auto"/>
            <w:left w:val="none" w:sz="0" w:space="0" w:color="auto"/>
            <w:bottom w:val="none" w:sz="0" w:space="0" w:color="auto"/>
            <w:right w:val="none" w:sz="0" w:space="0" w:color="auto"/>
          </w:divBdr>
        </w:div>
        <w:div w:id="678771871">
          <w:marLeft w:val="0"/>
          <w:marRight w:val="0"/>
          <w:marTop w:val="0"/>
          <w:marBottom w:val="0"/>
          <w:divBdr>
            <w:top w:val="none" w:sz="0" w:space="0" w:color="auto"/>
            <w:left w:val="none" w:sz="0" w:space="0" w:color="auto"/>
            <w:bottom w:val="none" w:sz="0" w:space="0" w:color="auto"/>
            <w:right w:val="none" w:sz="0" w:space="0" w:color="auto"/>
          </w:divBdr>
        </w:div>
        <w:div w:id="1062875350">
          <w:marLeft w:val="0"/>
          <w:marRight w:val="0"/>
          <w:marTop w:val="0"/>
          <w:marBottom w:val="0"/>
          <w:divBdr>
            <w:top w:val="none" w:sz="0" w:space="0" w:color="auto"/>
            <w:left w:val="none" w:sz="0" w:space="0" w:color="auto"/>
            <w:bottom w:val="none" w:sz="0" w:space="0" w:color="auto"/>
            <w:right w:val="none" w:sz="0" w:space="0" w:color="auto"/>
          </w:divBdr>
        </w:div>
        <w:div w:id="208146780">
          <w:marLeft w:val="0"/>
          <w:marRight w:val="0"/>
          <w:marTop w:val="0"/>
          <w:marBottom w:val="0"/>
          <w:divBdr>
            <w:top w:val="none" w:sz="0" w:space="0" w:color="auto"/>
            <w:left w:val="none" w:sz="0" w:space="0" w:color="auto"/>
            <w:bottom w:val="none" w:sz="0" w:space="0" w:color="auto"/>
            <w:right w:val="none" w:sz="0" w:space="0" w:color="auto"/>
          </w:divBdr>
        </w:div>
        <w:div w:id="106235969">
          <w:marLeft w:val="0"/>
          <w:marRight w:val="0"/>
          <w:marTop w:val="0"/>
          <w:marBottom w:val="0"/>
          <w:divBdr>
            <w:top w:val="none" w:sz="0" w:space="0" w:color="auto"/>
            <w:left w:val="none" w:sz="0" w:space="0" w:color="auto"/>
            <w:bottom w:val="none" w:sz="0" w:space="0" w:color="auto"/>
            <w:right w:val="none" w:sz="0" w:space="0" w:color="auto"/>
          </w:divBdr>
        </w:div>
        <w:div w:id="793326532">
          <w:marLeft w:val="0"/>
          <w:marRight w:val="0"/>
          <w:marTop w:val="0"/>
          <w:marBottom w:val="0"/>
          <w:divBdr>
            <w:top w:val="none" w:sz="0" w:space="0" w:color="auto"/>
            <w:left w:val="none" w:sz="0" w:space="0" w:color="auto"/>
            <w:bottom w:val="none" w:sz="0" w:space="0" w:color="auto"/>
            <w:right w:val="none" w:sz="0" w:space="0" w:color="auto"/>
          </w:divBdr>
        </w:div>
        <w:div w:id="2079937300">
          <w:marLeft w:val="0"/>
          <w:marRight w:val="0"/>
          <w:marTop w:val="0"/>
          <w:marBottom w:val="0"/>
          <w:divBdr>
            <w:top w:val="none" w:sz="0" w:space="0" w:color="auto"/>
            <w:left w:val="none" w:sz="0" w:space="0" w:color="auto"/>
            <w:bottom w:val="none" w:sz="0" w:space="0" w:color="auto"/>
            <w:right w:val="none" w:sz="0" w:space="0" w:color="auto"/>
          </w:divBdr>
        </w:div>
        <w:div w:id="1490517409">
          <w:marLeft w:val="0"/>
          <w:marRight w:val="0"/>
          <w:marTop w:val="0"/>
          <w:marBottom w:val="0"/>
          <w:divBdr>
            <w:top w:val="none" w:sz="0" w:space="0" w:color="auto"/>
            <w:left w:val="none" w:sz="0" w:space="0" w:color="auto"/>
            <w:bottom w:val="none" w:sz="0" w:space="0" w:color="auto"/>
            <w:right w:val="none" w:sz="0" w:space="0" w:color="auto"/>
          </w:divBdr>
        </w:div>
        <w:div w:id="1191063662">
          <w:marLeft w:val="0"/>
          <w:marRight w:val="0"/>
          <w:marTop w:val="0"/>
          <w:marBottom w:val="0"/>
          <w:divBdr>
            <w:top w:val="none" w:sz="0" w:space="0" w:color="auto"/>
            <w:left w:val="none" w:sz="0" w:space="0" w:color="auto"/>
            <w:bottom w:val="none" w:sz="0" w:space="0" w:color="auto"/>
            <w:right w:val="none" w:sz="0" w:space="0" w:color="auto"/>
          </w:divBdr>
        </w:div>
        <w:div w:id="1972176287">
          <w:marLeft w:val="0"/>
          <w:marRight w:val="0"/>
          <w:marTop w:val="0"/>
          <w:marBottom w:val="0"/>
          <w:divBdr>
            <w:top w:val="none" w:sz="0" w:space="0" w:color="auto"/>
            <w:left w:val="none" w:sz="0" w:space="0" w:color="auto"/>
            <w:bottom w:val="none" w:sz="0" w:space="0" w:color="auto"/>
            <w:right w:val="none" w:sz="0" w:space="0" w:color="auto"/>
          </w:divBdr>
        </w:div>
        <w:div w:id="1026757038">
          <w:marLeft w:val="0"/>
          <w:marRight w:val="0"/>
          <w:marTop w:val="0"/>
          <w:marBottom w:val="0"/>
          <w:divBdr>
            <w:top w:val="none" w:sz="0" w:space="0" w:color="auto"/>
            <w:left w:val="none" w:sz="0" w:space="0" w:color="auto"/>
            <w:bottom w:val="none" w:sz="0" w:space="0" w:color="auto"/>
            <w:right w:val="none" w:sz="0" w:space="0" w:color="auto"/>
          </w:divBdr>
        </w:div>
        <w:div w:id="1180048511">
          <w:marLeft w:val="0"/>
          <w:marRight w:val="0"/>
          <w:marTop w:val="0"/>
          <w:marBottom w:val="0"/>
          <w:divBdr>
            <w:top w:val="none" w:sz="0" w:space="0" w:color="auto"/>
            <w:left w:val="none" w:sz="0" w:space="0" w:color="auto"/>
            <w:bottom w:val="none" w:sz="0" w:space="0" w:color="auto"/>
            <w:right w:val="none" w:sz="0" w:space="0" w:color="auto"/>
          </w:divBdr>
        </w:div>
        <w:div w:id="910895398">
          <w:marLeft w:val="0"/>
          <w:marRight w:val="0"/>
          <w:marTop w:val="0"/>
          <w:marBottom w:val="0"/>
          <w:divBdr>
            <w:top w:val="none" w:sz="0" w:space="0" w:color="auto"/>
            <w:left w:val="none" w:sz="0" w:space="0" w:color="auto"/>
            <w:bottom w:val="none" w:sz="0" w:space="0" w:color="auto"/>
            <w:right w:val="none" w:sz="0" w:space="0" w:color="auto"/>
          </w:divBdr>
        </w:div>
        <w:div w:id="574627049">
          <w:marLeft w:val="0"/>
          <w:marRight w:val="0"/>
          <w:marTop w:val="0"/>
          <w:marBottom w:val="0"/>
          <w:divBdr>
            <w:top w:val="none" w:sz="0" w:space="0" w:color="auto"/>
            <w:left w:val="none" w:sz="0" w:space="0" w:color="auto"/>
            <w:bottom w:val="none" w:sz="0" w:space="0" w:color="auto"/>
            <w:right w:val="none" w:sz="0" w:space="0" w:color="auto"/>
          </w:divBdr>
        </w:div>
        <w:div w:id="490678065">
          <w:marLeft w:val="0"/>
          <w:marRight w:val="0"/>
          <w:marTop w:val="0"/>
          <w:marBottom w:val="0"/>
          <w:divBdr>
            <w:top w:val="none" w:sz="0" w:space="0" w:color="auto"/>
            <w:left w:val="none" w:sz="0" w:space="0" w:color="auto"/>
            <w:bottom w:val="none" w:sz="0" w:space="0" w:color="auto"/>
            <w:right w:val="none" w:sz="0" w:space="0" w:color="auto"/>
          </w:divBdr>
        </w:div>
        <w:div w:id="99958609">
          <w:marLeft w:val="0"/>
          <w:marRight w:val="0"/>
          <w:marTop w:val="0"/>
          <w:marBottom w:val="0"/>
          <w:divBdr>
            <w:top w:val="none" w:sz="0" w:space="0" w:color="auto"/>
            <w:left w:val="none" w:sz="0" w:space="0" w:color="auto"/>
            <w:bottom w:val="none" w:sz="0" w:space="0" w:color="auto"/>
            <w:right w:val="none" w:sz="0" w:space="0" w:color="auto"/>
          </w:divBdr>
        </w:div>
        <w:div w:id="564679825">
          <w:marLeft w:val="0"/>
          <w:marRight w:val="0"/>
          <w:marTop w:val="0"/>
          <w:marBottom w:val="0"/>
          <w:divBdr>
            <w:top w:val="none" w:sz="0" w:space="0" w:color="auto"/>
            <w:left w:val="none" w:sz="0" w:space="0" w:color="auto"/>
            <w:bottom w:val="none" w:sz="0" w:space="0" w:color="auto"/>
            <w:right w:val="none" w:sz="0" w:space="0" w:color="auto"/>
          </w:divBdr>
        </w:div>
        <w:div w:id="1518496041">
          <w:marLeft w:val="0"/>
          <w:marRight w:val="0"/>
          <w:marTop w:val="0"/>
          <w:marBottom w:val="0"/>
          <w:divBdr>
            <w:top w:val="none" w:sz="0" w:space="0" w:color="auto"/>
            <w:left w:val="none" w:sz="0" w:space="0" w:color="auto"/>
            <w:bottom w:val="none" w:sz="0" w:space="0" w:color="auto"/>
            <w:right w:val="none" w:sz="0" w:space="0" w:color="auto"/>
          </w:divBdr>
        </w:div>
        <w:div w:id="1812139248">
          <w:marLeft w:val="0"/>
          <w:marRight w:val="0"/>
          <w:marTop w:val="0"/>
          <w:marBottom w:val="0"/>
          <w:divBdr>
            <w:top w:val="none" w:sz="0" w:space="0" w:color="auto"/>
            <w:left w:val="none" w:sz="0" w:space="0" w:color="auto"/>
            <w:bottom w:val="none" w:sz="0" w:space="0" w:color="auto"/>
            <w:right w:val="none" w:sz="0" w:space="0" w:color="auto"/>
          </w:divBdr>
        </w:div>
        <w:div w:id="1387486415">
          <w:marLeft w:val="0"/>
          <w:marRight w:val="0"/>
          <w:marTop w:val="0"/>
          <w:marBottom w:val="0"/>
          <w:divBdr>
            <w:top w:val="none" w:sz="0" w:space="0" w:color="auto"/>
            <w:left w:val="none" w:sz="0" w:space="0" w:color="auto"/>
            <w:bottom w:val="none" w:sz="0" w:space="0" w:color="auto"/>
            <w:right w:val="none" w:sz="0" w:space="0" w:color="auto"/>
          </w:divBdr>
        </w:div>
        <w:div w:id="30037839">
          <w:marLeft w:val="0"/>
          <w:marRight w:val="0"/>
          <w:marTop w:val="0"/>
          <w:marBottom w:val="0"/>
          <w:divBdr>
            <w:top w:val="none" w:sz="0" w:space="0" w:color="auto"/>
            <w:left w:val="none" w:sz="0" w:space="0" w:color="auto"/>
            <w:bottom w:val="none" w:sz="0" w:space="0" w:color="auto"/>
            <w:right w:val="none" w:sz="0" w:space="0" w:color="auto"/>
          </w:divBdr>
        </w:div>
        <w:div w:id="158662969">
          <w:marLeft w:val="0"/>
          <w:marRight w:val="0"/>
          <w:marTop w:val="0"/>
          <w:marBottom w:val="0"/>
          <w:divBdr>
            <w:top w:val="none" w:sz="0" w:space="0" w:color="auto"/>
            <w:left w:val="none" w:sz="0" w:space="0" w:color="auto"/>
            <w:bottom w:val="none" w:sz="0" w:space="0" w:color="auto"/>
            <w:right w:val="none" w:sz="0" w:space="0" w:color="auto"/>
          </w:divBdr>
        </w:div>
        <w:div w:id="1940723469">
          <w:marLeft w:val="0"/>
          <w:marRight w:val="0"/>
          <w:marTop w:val="0"/>
          <w:marBottom w:val="0"/>
          <w:divBdr>
            <w:top w:val="none" w:sz="0" w:space="0" w:color="auto"/>
            <w:left w:val="none" w:sz="0" w:space="0" w:color="auto"/>
            <w:bottom w:val="none" w:sz="0" w:space="0" w:color="auto"/>
            <w:right w:val="none" w:sz="0" w:space="0" w:color="auto"/>
          </w:divBdr>
        </w:div>
        <w:div w:id="1313484268">
          <w:marLeft w:val="0"/>
          <w:marRight w:val="0"/>
          <w:marTop w:val="0"/>
          <w:marBottom w:val="0"/>
          <w:divBdr>
            <w:top w:val="none" w:sz="0" w:space="0" w:color="auto"/>
            <w:left w:val="none" w:sz="0" w:space="0" w:color="auto"/>
            <w:bottom w:val="none" w:sz="0" w:space="0" w:color="auto"/>
            <w:right w:val="none" w:sz="0" w:space="0" w:color="auto"/>
          </w:divBdr>
        </w:div>
        <w:div w:id="987249189">
          <w:marLeft w:val="0"/>
          <w:marRight w:val="0"/>
          <w:marTop w:val="0"/>
          <w:marBottom w:val="0"/>
          <w:divBdr>
            <w:top w:val="none" w:sz="0" w:space="0" w:color="auto"/>
            <w:left w:val="none" w:sz="0" w:space="0" w:color="auto"/>
            <w:bottom w:val="none" w:sz="0" w:space="0" w:color="auto"/>
            <w:right w:val="none" w:sz="0" w:space="0" w:color="auto"/>
          </w:divBdr>
        </w:div>
        <w:div w:id="1131558909">
          <w:marLeft w:val="0"/>
          <w:marRight w:val="0"/>
          <w:marTop w:val="0"/>
          <w:marBottom w:val="0"/>
          <w:divBdr>
            <w:top w:val="none" w:sz="0" w:space="0" w:color="auto"/>
            <w:left w:val="none" w:sz="0" w:space="0" w:color="auto"/>
            <w:bottom w:val="none" w:sz="0" w:space="0" w:color="auto"/>
            <w:right w:val="none" w:sz="0" w:space="0" w:color="auto"/>
          </w:divBdr>
        </w:div>
        <w:div w:id="1817841521">
          <w:marLeft w:val="0"/>
          <w:marRight w:val="0"/>
          <w:marTop w:val="0"/>
          <w:marBottom w:val="0"/>
          <w:divBdr>
            <w:top w:val="none" w:sz="0" w:space="0" w:color="auto"/>
            <w:left w:val="none" w:sz="0" w:space="0" w:color="auto"/>
            <w:bottom w:val="none" w:sz="0" w:space="0" w:color="auto"/>
            <w:right w:val="none" w:sz="0" w:space="0" w:color="auto"/>
          </w:divBdr>
        </w:div>
        <w:div w:id="2049641750">
          <w:marLeft w:val="0"/>
          <w:marRight w:val="0"/>
          <w:marTop w:val="0"/>
          <w:marBottom w:val="0"/>
          <w:divBdr>
            <w:top w:val="none" w:sz="0" w:space="0" w:color="auto"/>
            <w:left w:val="none" w:sz="0" w:space="0" w:color="auto"/>
            <w:bottom w:val="none" w:sz="0" w:space="0" w:color="auto"/>
            <w:right w:val="none" w:sz="0" w:space="0" w:color="auto"/>
          </w:divBdr>
        </w:div>
        <w:div w:id="374888526">
          <w:marLeft w:val="0"/>
          <w:marRight w:val="0"/>
          <w:marTop w:val="0"/>
          <w:marBottom w:val="0"/>
          <w:divBdr>
            <w:top w:val="none" w:sz="0" w:space="0" w:color="auto"/>
            <w:left w:val="none" w:sz="0" w:space="0" w:color="auto"/>
            <w:bottom w:val="none" w:sz="0" w:space="0" w:color="auto"/>
            <w:right w:val="none" w:sz="0" w:space="0" w:color="auto"/>
          </w:divBdr>
        </w:div>
        <w:div w:id="1176574343">
          <w:marLeft w:val="0"/>
          <w:marRight w:val="0"/>
          <w:marTop w:val="0"/>
          <w:marBottom w:val="0"/>
          <w:divBdr>
            <w:top w:val="none" w:sz="0" w:space="0" w:color="auto"/>
            <w:left w:val="none" w:sz="0" w:space="0" w:color="auto"/>
            <w:bottom w:val="none" w:sz="0" w:space="0" w:color="auto"/>
            <w:right w:val="none" w:sz="0" w:space="0" w:color="auto"/>
          </w:divBdr>
        </w:div>
        <w:div w:id="1695304915">
          <w:marLeft w:val="0"/>
          <w:marRight w:val="0"/>
          <w:marTop w:val="0"/>
          <w:marBottom w:val="0"/>
          <w:divBdr>
            <w:top w:val="none" w:sz="0" w:space="0" w:color="auto"/>
            <w:left w:val="none" w:sz="0" w:space="0" w:color="auto"/>
            <w:bottom w:val="none" w:sz="0" w:space="0" w:color="auto"/>
            <w:right w:val="none" w:sz="0" w:space="0" w:color="auto"/>
          </w:divBdr>
        </w:div>
        <w:div w:id="1499232630">
          <w:marLeft w:val="0"/>
          <w:marRight w:val="0"/>
          <w:marTop w:val="0"/>
          <w:marBottom w:val="0"/>
          <w:divBdr>
            <w:top w:val="none" w:sz="0" w:space="0" w:color="auto"/>
            <w:left w:val="none" w:sz="0" w:space="0" w:color="auto"/>
            <w:bottom w:val="none" w:sz="0" w:space="0" w:color="auto"/>
            <w:right w:val="none" w:sz="0" w:space="0" w:color="auto"/>
          </w:divBdr>
        </w:div>
        <w:div w:id="1024936743">
          <w:marLeft w:val="0"/>
          <w:marRight w:val="0"/>
          <w:marTop w:val="0"/>
          <w:marBottom w:val="0"/>
          <w:divBdr>
            <w:top w:val="none" w:sz="0" w:space="0" w:color="auto"/>
            <w:left w:val="none" w:sz="0" w:space="0" w:color="auto"/>
            <w:bottom w:val="none" w:sz="0" w:space="0" w:color="auto"/>
            <w:right w:val="none" w:sz="0" w:space="0" w:color="auto"/>
          </w:divBdr>
        </w:div>
        <w:div w:id="807477585">
          <w:marLeft w:val="0"/>
          <w:marRight w:val="0"/>
          <w:marTop w:val="0"/>
          <w:marBottom w:val="0"/>
          <w:divBdr>
            <w:top w:val="none" w:sz="0" w:space="0" w:color="auto"/>
            <w:left w:val="none" w:sz="0" w:space="0" w:color="auto"/>
            <w:bottom w:val="none" w:sz="0" w:space="0" w:color="auto"/>
            <w:right w:val="none" w:sz="0" w:space="0" w:color="auto"/>
          </w:divBdr>
        </w:div>
        <w:div w:id="1006325356">
          <w:marLeft w:val="0"/>
          <w:marRight w:val="0"/>
          <w:marTop w:val="0"/>
          <w:marBottom w:val="0"/>
          <w:divBdr>
            <w:top w:val="none" w:sz="0" w:space="0" w:color="auto"/>
            <w:left w:val="none" w:sz="0" w:space="0" w:color="auto"/>
            <w:bottom w:val="none" w:sz="0" w:space="0" w:color="auto"/>
            <w:right w:val="none" w:sz="0" w:space="0" w:color="auto"/>
          </w:divBdr>
        </w:div>
        <w:div w:id="909312438">
          <w:marLeft w:val="0"/>
          <w:marRight w:val="0"/>
          <w:marTop w:val="0"/>
          <w:marBottom w:val="0"/>
          <w:divBdr>
            <w:top w:val="none" w:sz="0" w:space="0" w:color="auto"/>
            <w:left w:val="none" w:sz="0" w:space="0" w:color="auto"/>
            <w:bottom w:val="none" w:sz="0" w:space="0" w:color="auto"/>
            <w:right w:val="none" w:sz="0" w:space="0" w:color="auto"/>
          </w:divBdr>
        </w:div>
        <w:div w:id="578711503">
          <w:marLeft w:val="0"/>
          <w:marRight w:val="0"/>
          <w:marTop w:val="0"/>
          <w:marBottom w:val="0"/>
          <w:divBdr>
            <w:top w:val="none" w:sz="0" w:space="0" w:color="auto"/>
            <w:left w:val="none" w:sz="0" w:space="0" w:color="auto"/>
            <w:bottom w:val="none" w:sz="0" w:space="0" w:color="auto"/>
            <w:right w:val="none" w:sz="0" w:space="0" w:color="auto"/>
          </w:divBdr>
        </w:div>
        <w:div w:id="1959676580">
          <w:marLeft w:val="0"/>
          <w:marRight w:val="0"/>
          <w:marTop w:val="0"/>
          <w:marBottom w:val="0"/>
          <w:divBdr>
            <w:top w:val="none" w:sz="0" w:space="0" w:color="auto"/>
            <w:left w:val="none" w:sz="0" w:space="0" w:color="auto"/>
            <w:bottom w:val="none" w:sz="0" w:space="0" w:color="auto"/>
            <w:right w:val="none" w:sz="0" w:space="0" w:color="auto"/>
          </w:divBdr>
        </w:div>
        <w:div w:id="216865252">
          <w:marLeft w:val="0"/>
          <w:marRight w:val="0"/>
          <w:marTop w:val="0"/>
          <w:marBottom w:val="0"/>
          <w:divBdr>
            <w:top w:val="none" w:sz="0" w:space="0" w:color="auto"/>
            <w:left w:val="none" w:sz="0" w:space="0" w:color="auto"/>
            <w:bottom w:val="none" w:sz="0" w:space="0" w:color="auto"/>
            <w:right w:val="none" w:sz="0" w:space="0" w:color="auto"/>
          </w:divBdr>
        </w:div>
        <w:div w:id="1346595434">
          <w:marLeft w:val="0"/>
          <w:marRight w:val="0"/>
          <w:marTop w:val="0"/>
          <w:marBottom w:val="0"/>
          <w:divBdr>
            <w:top w:val="none" w:sz="0" w:space="0" w:color="auto"/>
            <w:left w:val="none" w:sz="0" w:space="0" w:color="auto"/>
            <w:bottom w:val="none" w:sz="0" w:space="0" w:color="auto"/>
            <w:right w:val="none" w:sz="0" w:space="0" w:color="auto"/>
          </w:divBdr>
        </w:div>
        <w:div w:id="303123915">
          <w:marLeft w:val="0"/>
          <w:marRight w:val="0"/>
          <w:marTop w:val="0"/>
          <w:marBottom w:val="0"/>
          <w:divBdr>
            <w:top w:val="none" w:sz="0" w:space="0" w:color="auto"/>
            <w:left w:val="none" w:sz="0" w:space="0" w:color="auto"/>
            <w:bottom w:val="none" w:sz="0" w:space="0" w:color="auto"/>
            <w:right w:val="none" w:sz="0" w:space="0" w:color="auto"/>
          </w:divBdr>
        </w:div>
        <w:div w:id="197277175">
          <w:marLeft w:val="0"/>
          <w:marRight w:val="0"/>
          <w:marTop w:val="0"/>
          <w:marBottom w:val="0"/>
          <w:divBdr>
            <w:top w:val="none" w:sz="0" w:space="0" w:color="auto"/>
            <w:left w:val="none" w:sz="0" w:space="0" w:color="auto"/>
            <w:bottom w:val="none" w:sz="0" w:space="0" w:color="auto"/>
            <w:right w:val="none" w:sz="0" w:space="0" w:color="auto"/>
          </w:divBdr>
        </w:div>
        <w:div w:id="1407802702">
          <w:marLeft w:val="0"/>
          <w:marRight w:val="0"/>
          <w:marTop w:val="0"/>
          <w:marBottom w:val="0"/>
          <w:divBdr>
            <w:top w:val="none" w:sz="0" w:space="0" w:color="auto"/>
            <w:left w:val="none" w:sz="0" w:space="0" w:color="auto"/>
            <w:bottom w:val="none" w:sz="0" w:space="0" w:color="auto"/>
            <w:right w:val="none" w:sz="0" w:space="0" w:color="auto"/>
          </w:divBdr>
        </w:div>
        <w:div w:id="326397326">
          <w:marLeft w:val="0"/>
          <w:marRight w:val="0"/>
          <w:marTop w:val="0"/>
          <w:marBottom w:val="0"/>
          <w:divBdr>
            <w:top w:val="none" w:sz="0" w:space="0" w:color="auto"/>
            <w:left w:val="none" w:sz="0" w:space="0" w:color="auto"/>
            <w:bottom w:val="none" w:sz="0" w:space="0" w:color="auto"/>
            <w:right w:val="none" w:sz="0" w:space="0" w:color="auto"/>
          </w:divBdr>
        </w:div>
        <w:div w:id="380134709">
          <w:marLeft w:val="0"/>
          <w:marRight w:val="0"/>
          <w:marTop w:val="0"/>
          <w:marBottom w:val="0"/>
          <w:divBdr>
            <w:top w:val="none" w:sz="0" w:space="0" w:color="auto"/>
            <w:left w:val="none" w:sz="0" w:space="0" w:color="auto"/>
            <w:bottom w:val="none" w:sz="0" w:space="0" w:color="auto"/>
            <w:right w:val="none" w:sz="0" w:space="0" w:color="auto"/>
          </w:divBdr>
        </w:div>
        <w:div w:id="1191451181">
          <w:marLeft w:val="0"/>
          <w:marRight w:val="0"/>
          <w:marTop w:val="0"/>
          <w:marBottom w:val="0"/>
          <w:divBdr>
            <w:top w:val="none" w:sz="0" w:space="0" w:color="auto"/>
            <w:left w:val="none" w:sz="0" w:space="0" w:color="auto"/>
            <w:bottom w:val="none" w:sz="0" w:space="0" w:color="auto"/>
            <w:right w:val="none" w:sz="0" w:space="0" w:color="auto"/>
          </w:divBdr>
        </w:div>
        <w:div w:id="919749202">
          <w:marLeft w:val="0"/>
          <w:marRight w:val="0"/>
          <w:marTop w:val="0"/>
          <w:marBottom w:val="0"/>
          <w:divBdr>
            <w:top w:val="none" w:sz="0" w:space="0" w:color="auto"/>
            <w:left w:val="none" w:sz="0" w:space="0" w:color="auto"/>
            <w:bottom w:val="none" w:sz="0" w:space="0" w:color="auto"/>
            <w:right w:val="none" w:sz="0" w:space="0" w:color="auto"/>
          </w:divBdr>
        </w:div>
        <w:div w:id="1602182426">
          <w:marLeft w:val="0"/>
          <w:marRight w:val="0"/>
          <w:marTop w:val="0"/>
          <w:marBottom w:val="0"/>
          <w:divBdr>
            <w:top w:val="none" w:sz="0" w:space="0" w:color="auto"/>
            <w:left w:val="none" w:sz="0" w:space="0" w:color="auto"/>
            <w:bottom w:val="none" w:sz="0" w:space="0" w:color="auto"/>
            <w:right w:val="none" w:sz="0" w:space="0" w:color="auto"/>
          </w:divBdr>
        </w:div>
        <w:div w:id="1586957551">
          <w:marLeft w:val="0"/>
          <w:marRight w:val="0"/>
          <w:marTop w:val="0"/>
          <w:marBottom w:val="0"/>
          <w:divBdr>
            <w:top w:val="none" w:sz="0" w:space="0" w:color="auto"/>
            <w:left w:val="none" w:sz="0" w:space="0" w:color="auto"/>
            <w:bottom w:val="none" w:sz="0" w:space="0" w:color="auto"/>
            <w:right w:val="none" w:sz="0" w:space="0" w:color="auto"/>
          </w:divBdr>
        </w:div>
        <w:div w:id="837309231">
          <w:marLeft w:val="0"/>
          <w:marRight w:val="0"/>
          <w:marTop w:val="0"/>
          <w:marBottom w:val="0"/>
          <w:divBdr>
            <w:top w:val="none" w:sz="0" w:space="0" w:color="auto"/>
            <w:left w:val="none" w:sz="0" w:space="0" w:color="auto"/>
            <w:bottom w:val="none" w:sz="0" w:space="0" w:color="auto"/>
            <w:right w:val="none" w:sz="0" w:space="0" w:color="auto"/>
          </w:divBdr>
        </w:div>
        <w:div w:id="1125006755">
          <w:marLeft w:val="0"/>
          <w:marRight w:val="0"/>
          <w:marTop w:val="0"/>
          <w:marBottom w:val="0"/>
          <w:divBdr>
            <w:top w:val="none" w:sz="0" w:space="0" w:color="auto"/>
            <w:left w:val="none" w:sz="0" w:space="0" w:color="auto"/>
            <w:bottom w:val="none" w:sz="0" w:space="0" w:color="auto"/>
            <w:right w:val="none" w:sz="0" w:space="0" w:color="auto"/>
          </w:divBdr>
        </w:div>
        <w:div w:id="557396675">
          <w:marLeft w:val="0"/>
          <w:marRight w:val="0"/>
          <w:marTop w:val="0"/>
          <w:marBottom w:val="0"/>
          <w:divBdr>
            <w:top w:val="none" w:sz="0" w:space="0" w:color="auto"/>
            <w:left w:val="none" w:sz="0" w:space="0" w:color="auto"/>
            <w:bottom w:val="none" w:sz="0" w:space="0" w:color="auto"/>
            <w:right w:val="none" w:sz="0" w:space="0" w:color="auto"/>
          </w:divBdr>
        </w:div>
        <w:div w:id="2067340021">
          <w:marLeft w:val="0"/>
          <w:marRight w:val="0"/>
          <w:marTop w:val="0"/>
          <w:marBottom w:val="0"/>
          <w:divBdr>
            <w:top w:val="none" w:sz="0" w:space="0" w:color="auto"/>
            <w:left w:val="none" w:sz="0" w:space="0" w:color="auto"/>
            <w:bottom w:val="none" w:sz="0" w:space="0" w:color="auto"/>
            <w:right w:val="none" w:sz="0" w:space="0" w:color="auto"/>
          </w:divBdr>
        </w:div>
        <w:div w:id="777722268">
          <w:marLeft w:val="0"/>
          <w:marRight w:val="0"/>
          <w:marTop w:val="0"/>
          <w:marBottom w:val="0"/>
          <w:divBdr>
            <w:top w:val="none" w:sz="0" w:space="0" w:color="auto"/>
            <w:left w:val="none" w:sz="0" w:space="0" w:color="auto"/>
            <w:bottom w:val="none" w:sz="0" w:space="0" w:color="auto"/>
            <w:right w:val="none" w:sz="0" w:space="0" w:color="auto"/>
          </w:divBdr>
        </w:div>
        <w:div w:id="10106128">
          <w:marLeft w:val="0"/>
          <w:marRight w:val="0"/>
          <w:marTop w:val="0"/>
          <w:marBottom w:val="0"/>
          <w:divBdr>
            <w:top w:val="none" w:sz="0" w:space="0" w:color="auto"/>
            <w:left w:val="none" w:sz="0" w:space="0" w:color="auto"/>
            <w:bottom w:val="none" w:sz="0" w:space="0" w:color="auto"/>
            <w:right w:val="none" w:sz="0" w:space="0" w:color="auto"/>
          </w:divBdr>
        </w:div>
        <w:div w:id="1119495101">
          <w:marLeft w:val="0"/>
          <w:marRight w:val="0"/>
          <w:marTop w:val="0"/>
          <w:marBottom w:val="0"/>
          <w:divBdr>
            <w:top w:val="none" w:sz="0" w:space="0" w:color="auto"/>
            <w:left w:val="none" w:sz="0" w:space="0" w:color="auto"/>
            <w:bottom w:val="none" w:sz="0" w:space="0" w:color="auto"/>
            <w:right w:val="none" w:sz="0" w:space="0" w:color="auto"/>
          </w:divBdr>
        </w:div>
        <w:div w:id="193084113">
          <w:marLeft w:val="0"/>
          <w:marRight w:val="0"/>
          <w:marTop w:val="0"/>
          <w:marBottom w:val="0"/>
          <w:divBdr>
            <w:top w:val="none" w:sz="0" w:space="0" w:color="auto"/>
            <w:left w:val="none" w:sz="0" w:space="0" w:color="auto"/>
            <w:bottom w:val="none" w:sz="0" w:space="0" w:color="auto"/>
            <w:right w:val="none" w:sz="0" w:space="0" w:color="auto"/>
          </w:divBdr>
        </w:div>
        <w:div w:id="1918394326">
          <w:marLeft w:val="0"/>
          <w:marRight w:val="0"/>
          <w:marTop w:val="0"/>
          <w:marBottom w:val="0"/>
          <w:divBdr>
            <w:top w:val="none" w:sz="0" w:space="0" w:color="auto"/>
            <w:left w:val="none" w:sz="0" w:space="0" w:color="auto"/>
            <w:bottom w:val="none" w:sz="0" w:space="0" w:color="auto"/>
            <w:right w:val="none" w:sz="0" w:space="0" w:color="auto"/>
          </w:divBdr>
        </w:div>
        <w:div w:id="757018695">
          <w:marLeft w:val="0"/>
          <w:marRight w:val="0"/>
          <w:marTop w:val="0"/>
          <w:marBottom w:val="0"/>
          <w:divBdr>
            <w:top w:val="none" w:sz="0" w:space="0" w:color="auto"/>
            <w:left w:val="none" w:sz="0" w:space="0" w:color="auto"/>
            <w:bottom w:val="none" w:sz="0" w:space="0" w:color="auto"/>
            <w:right w:val="none" w:sz="0" w:space="0" w:color="auto"/>
          </w:divBdr>
        </w:div>
        <w:div w:id="889148851">
          <w:marLeft w:val="0"/>
          <w:marRight w:val="0"/>
          <w:marTop w:val="0"/>
          <w:marBottom w:val="0"/>
          <w:divBdr>
            <w:top w:val="none" w:sz="0" w:space="0" w:color="auto"/>
            <w:left w:val="none" w:sz="0" w:space="0" w:color="auto"/>
            <w:bottom w:val="none" w:sz="0" w:space="0" w:color="auto"/>
            <w:right w:val="none" w:sz="0" w:space="0" w:color="auto"/>
          </w:divBdr>
        </w:div>
        <w:div w:id="1635527565">
          <w:marLeft w:val="0"/>
          <w:marRight w:val="0"/>
          <w:marTop w:val="0"/>
          <w:marBottom w:val="0"/>
          <w:divBdr>
            <w:top w:val="none" w:sz="0" w:space="0" w:color="auto"/>
            <w:left w:val="none" w:sz="0" w:space="0" w:color="auto"/>
            <w:bottom w:val="none" w:sz="0" w:space="0" w:color="auto"/>
            <w:right w:val="none" w:sz="0" w:space="0" w:color="auto"/>
          </w:divBdr>
        </w:div>
        <w:div w:id="1153637507">
          <w:marLeft w:val="0"/>
          <w:marRight w:val="0"/>
          <w:marTop w:val="0"/>
          <w:marBottom w:val="0"/>
          <w:divBdr>
            <w:top w:val="none" w:sz="0" w:space="0" w:color="auto"/>
            <w:left w:val="none" w:sz="0" w:space="0" w:color="auto"/>
            <w:bottom w:val="none" w:sz="0" w:space="0" w:color="auto"/>
            <w:right w:val="none" w:sz="0" w:space="0" w:color="auto"/>
          </w:divBdr>
        </w:div>
        <w:div w:id="1656492112">
          <w:marLeft w:val="0"/>
          <w:marRight w:val="0"/>
          <w:marTop w:val="0"/>
          <w:marBottom w:val="0"/>
          <w:divBdr>
            <w:top w:val="none" w:sz="0" w:space="0" w:color="auto"/>
            <w:left w:val="none" w:sz="0" w:space="0" w:color="auto"/>
            <w:bottom w:val="none" w:sz="0" w:space="0" w:color="auto"/>
            <w:right w:val="none" w:sz="0" w:space="0" w:color="auto"/>
          </w:divBdr>
        </w:div>
        <w:div w:id="1234970080">
          <w:marLeft w:val="0"/>
          <w:marRight w:val="0"/>
          <w:marTop w:val="0"/>
          <w:marBottom w:val="0"/>
          <w:divBdr>
            <w:top w:val="none" w:sz="0" w:space="0" w:color="auto"/>
            <w:left w:val="none" w:sz="0" w:space="0" w:color="auto"/>
            <w:bottom w:val="none" w:sz="0" w:space="0" w:color="auto"/>
            <w:right w:val="none" w:sz="0" w:space="0" w:color="auto"/>
          </w:divBdr>
        </w:div>
        <w:div w:id="486408246">
          <w:marLeft w:val="0"/>
          <w:marRight w:val="0"/>
          <w:marTop w:val="0"/>
          <w:marBottom w:val="0"/>
          <w:divBdr>
            <w:top w:val="none" w:sz="0" w:space="0" w:color="auto"/>
            <w:left w:val="none" w:sz="0" w:space="0" w:color="auto"/>
            <w:bottom w:val="none" w:sz="0" w:space="0" w:color="auto"/>
            <w:right w:val="none" w:sz="0" w:space="0" w:color="auto"/>
          </w:divBdr>
        </w:div>
        <w:div w:id="759181625">
          <w:marLeft w:val="0"/>
          <w:marRight w:val="0"/>
          <w:marTop w:val="0"/>
          <w:marBottom w:val="0"/>
          <w:divBdr>
            <w:top w:val="none" w:sz="0" w:space="0" w:color="auto"/>
            <w:left w:val="none" w:sz="0" w:space="0" w:color="auto"/>
            <w:bottom w:val="none" w:sz="0" w:space="0" w:color="auto"/>
            <w:right w:val="none" w:sz="0" w:space="0" w:color="auto"/>
          </w:divBdr>
        </w:div>
        <w:div w:id="1997490878">
          <w:marLeft w:val="0"/>
          <w:marRight w:val="0"/>
          <w:marTop w:val="0"/>
          <w:marBottom w:val="0"/>
          <w:divBdr>
            <w:top w:val="none" w:sz="0" w:space="0" w:color="auto"/>
            <w:left w:val="none" w:sz="0" w:space="0" w:color="auto"/>
            <w:bottom w:val="none" w:sz="0" w:space="0" w:color="auto"/>
            <w:right w:val="none" w:sz="0" w:space="0" w:color="auto"/>
          </w:divBdr>
        </w:div>
        <w:div w:id="1914387222">
          <w:marLeft w:val="0"/>
          <w:marRight w:val="0"/>
          <w:marTop w:val="0"/>
          <w:marBottom w:val="0"/>
          <w:divBdr>
            <w:top w:val="none" w:sz="0" w:space="0" w:color="auto"/>
            <w:left w:val="none" w:sz="0" w:space="0" w:color="auto"/>
            <w:bottom w:val="none" w:sz="0" w:space="0" w:color="auto"/>
            <w:right w:val="none" w:sz="0" w:space="0" w:color="auto"/>
          </w:divBdr>
        </w:div>
        <w:div w:id="1330479007">
          <w:marLeft w:val="0"/>
          <w:marRight w:val="0"/>
          <w:marTop w:val="0"/>
          <w:marBottom w:val="0"/>
          <w:divBdr>
            <w:top w:val="none" w:sz="0" w:space="0" w:color="auto"/>
            <w:left w:val="none" w:sz="0" w:space="0" w:color="auto"/>
            <w:bottom w:val="none" w:sz="0" w:space="0" w:color="auto"/>
            <w:right w:val="none" w:sz="0" w:space="0" w:color="auto"/>
          </w:divBdr>
        </w:div>
        <w:div w:id="877476301">
          <w:marLeft w:val="0"/>
          <w:marRight w:val="0"/>
          <w:marTop w:val="0"/>
          <w:marBottom w:val="0"/>
          <w:divBdr>
            <w:top w:val="none" w:sz="0" w:space="0" w:color="auto"/>
            <w:left w:val="none" w:sz="0" w:space="0" w:color="auto"/>
            <w:bottom w:val="none" w:sz="0" w:space="0" w:color="auto"/>
            <w:right w:val="none" w:sz="0" w:space="0" w:color="auto"/>
          </w:divBdr>
        </w:div>
        <w:div w:id="372077562">
          <w:marLeft w:val="0"/>
          <w:marRight w:val="0"/>
          <w:marTop w:val="0"/>
          <w:marBottom w:val="0"/>
          <w:divBdr>
            <w:top w:val="none" w:sz="0" w:space="0" w:color="auto"/>
            <w:left w:val="none" w:sz="0" w:space="0" w:color="auto"/>
            <w:bottom w:val="none" w:sz="0" w:space="0" w:color="auto"/>
            <w:right w:val="none" w:sz="0" w:space="0" w:color="auto"/>
          </w:divBdr>
        </w:div>
        <w:div w:id="2036928507">
          <w:marLeft w:val="0"/>
          <w:marRight w:val="0"/>
          <w:marTop w:val="0"/>
          <w:marBottom w:val="0"/>
          <w:divBdr>
            <w:top w:val="none" w:sz="0" w:space="0" w:color="auto"/>
            <w:left w:val="none" w:sz="0" w:space="0" w:color="auto"/>
            <w:bottom w:val="none" w:sz="0" w:space="0" w:color="auto"/>
            <w:right w:val="none" w:sz="0" w:space="0" w:color="auto"/>
          </w:divBdr>
        </w:div>
        <w:div w:id="498692447">
          <w:marLeft w:val="0"/>
          <w:marRight w:val="0"/>
          <w:marTop w:val="0"/>
          <w:marBottom w:val="0"/>
          <w:divBdr>
            <w:top w:val="none" w:sz="0" w:space="0" w:color="auto"/>
            <w:left w:val="none" w:sz="0" w:space="0" w:color="auto"/>
            <w:bottom w:val="none" w:sz="0" w:space="0" w:color="auto"/>
            <w:right w:val="none" w:sz="0" w:space="0" w:color="auto"/>
          </w:divBdr>
        </w:div>
        <w:div w:id="1639337170">
          <w:marLeft w:val="0"/>
          <w:marRight w:val="0"/>
          <w:marTop w:val="0"/>
          <w:marBottom w:val="0"/>
          <w:divBdr>
            <w:top w:val="none" w:sz="0" w:space="0" w:color="auto"/>
            <w:left w:val="none" w:sz="0" w:space="0" w:color="auto"/>
            <w:bottom w:val="none" w:sz="0" w:space="0" w:color="auto"/>
            <w:right w:val="none" w:sz="0" w:space="0" w:color="auto"/>
          </w:divBdr>
        </w:div>
        <w:div w:id="949165162">
          <w:marLeft w:val="0"/>
          <w:marRight w:val="0"/>
          <w:marTop w:val="0"/>
          <w:marBottom w:val="0"/>
          <w:divBdr>
            <w:top w:val="none" w:sz="0" w:space="0" w:color="auto"/>
            <w:left w:val="none" w:sz="0" w:space="0" w:color="auto"/>
            <w:bottom w:val="none" w:sz="0" w:space="0" w:color="auto"/>
            <w:right w:val="none" w:sz="0" w:space="0" w:color="auto"/>
          </w:divBdr>
        </w:div>
        <w:div w:id="508712686">
          <w:marLeft w:val="0"/>
          <w:marRight w:val="0"/>
          <w:marTop w:val="0"/>
          <w:marBottom w:val="0"/>
          <w:divBdr>
            <w:top w:val="none" w:sz="0" w:space="0" w:color="auto"/>
            <w:left w:val="none" w:sz="0" w:space="0" w:color="auto"/>
            <w:bottom w:val="none" w:sz="0" w:space="0" w:color="auto"/>
            <w:right w:val="none" w:sz="0" w:space="0" w:color="auto"/>
          </w:divBdr>
        </w:div>
        <w:div w:id="305014383">
          <w:marLeft w:val="0"/>
          <w:marRight w:val="0"/>
          <w:marTop w:val="0"/>
          <w:marBottom w:val="0"/>
          <w:divBdr>
            <w:top w:val="none" w:sz="0" w:space="0" w:color="auto"/>
            <w:left w:val="none" w:sz="0" w:space="0" w:color="auto"/>
            <w:bottom w:val="none" w:sz="0" w:space="0" w:color="auto"/>
            <w:right w:val="none" w:sz="0" w:space="0" w:color="auto"/>
          </w:divBdr>
        </w:div>
        <w:div w:id="2071532349">
          <w:marLeft w:val="0"/>
          <w:marRight w:val="0"/>
          <w:marTop w:val="0"/>
          <w:marBottom w:val="0"/>
          <w:divBdr>
            <w:top w:val="none" w:sz="0" w:space="0" w:color="auto"/>
            <w:left w:val="none" w:sz="0" w:space="0" w:color="auto"/>
            <w:bottom w:val="none" w:sz="0" w:space="0" w:color="auto"/>
            <w:right w:val="none" w:sz="0" w:space="0" w:color="auto"/>
          </w:divBdr>
        </w:div>
        <w:div w:id="319192457">
          <w:marLeft w:val="0"/>
          <w:marRight w:val="0"/>
          <w:marTop w:val="0"/>
          <w:marBottom w:val="0"/>
          <w:divBdr>
            <w:top w:val="none" w:sz="0" w:space="0" w:color="auto"/>
            <w:left w:val="none" w:sz="0" w:space="0" w:color="auto"/>
            <w:bottom w:val="none" w:sz="0" w:space="0" w:color="auto"/>
            <w:right w:val="none" w:sz="0" w:space="0" w:color="auto"/>
          </w:divBdr>
        </w:div>
        <w:div w:id="515772284">
          <w:marLeft w:val="0"/>
          <w:marRight w:val="0"/>
          <w:marTop w:val="0"/>
          <w:marBottom w:val="0"/>
          <w:divBdr>
            <w:top w:val="none" w:sz="0" w:space="0" w:color="auto"/>
            <w:left w:val="none" w:sz="0" w:space="0" w:color="auto"/>
            <w:bottom w:val="none" w:sz="0" w:space="0" w:color="auto"/>
            <w:right w:val="none" w:sz="0" w:space="0" w:color="auto"/>
          </w:divBdr>
        </w:div>
        <w:div w:id="221137106">
          <w:marLeft w:val="0"/>
          <w:marRight w:val="0"/>
          <w:marTop w:val="0"/>
          <w:marBottom w:val="0"/>
          <w:divBdr>
            <w:top w:val="none" w:sz="0" w:space="0" w:color="auto"/>
            <w:left w:val="none" w:sz="0" w:space="0" w:color="auto"/>
            <w:bottom w:val="none" w:sz="0" w:space="0" w:color="auto"/>
            <w:right w:val="none" w:sz="0" w:space="0" w:color="auto"/>
          </w:divBdr>
        </w:div>
        <w:div w:id="1043865335">
          <w:marLeft w:val="0"/>
          <w:marRight w:val="0"/>
          <w:marTop w:val="0"/>
          <w:marBottom w:val="0"/>
          <w:divBdr>
            <w:top w:val="none" w:sz="0" w:space="0" w:color="auto"/>
            <w:left w:val="none" w:sz="0" w:space="0" w:color="auto"/>
            <w:bottom w:val="none" w:sz="0" w:space="0" w:color="auto"/>
            <w:right w:val="none" w:sz="0" w:space="0" w:color="auto"/>
          </w:divBdr>
        </w:div>
      </w:divsChild>
    </w:div>
    <w:div w:id="21182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m11.safelinks.protection.outlook.com/?url=https%3A%2F%2Fforms.cloud.microsoft%2Fpages%2Fresponsepage.aspx%3Fid%3D-pzSv3GO5kKavJU6bW8H1giav39RPopKqTdOG7TuO09UNkNTWFo4T1lTQlk5TEpaSUVVVkE1SFJGVS4u%26origin%3DlprLink%26route%3Dshorturl&amp;data=05%7C02%7Crhonda.griffin%40gcsu.edu%7C875bd44fbbc947d0083208de8a849a26%7Cbfd29cfa8e7142e69abc953a6d6f07d6%7C0%7C0%7C639100499796097920%7CUnknown%7CTWFpbGZsb3d8eyJFbXB0eU1hcGkiOnRydWUsIlYiOiIwLjAuMDAwMCIsIlAiOiJXaW4zMiIsIkFOIjoiTWFpbCIsIldUIjoyfQ%3D%3D%7C0%7C%7C%7C&amp;sdata=Oam6p77fxOIAz9xLl2hUoEytmtDMyt%2BTbUHGzhfvOFY%3D&amp;reserved=0" TargetMode="External"/><Relationship Id="rId18" Type="http://schemas.openxmlformats.org/officeDocument/2006/relationships/hyperlink" Target="mailto:courntey.bentley@gcsu.edu" TargetMode="External"/><Relationship Id="rId26" Type="http://schemas.openxmlformats.org/officeDocument/2006/relationships/hyperlink" Target="mailto:murace@gcsu.edu" TargetMode="External"/><Relationship Id="rId3" Type="http://schemas.openxmlformats.org/officeDocument/2006/relationships/styles" Target="styles.xml"/><Relationship Id="rId21" Type="http://schemas.openxmlformats.org/officeDocument/2006/relationships/hyperlink" Target="https://www.ed2go.com/gcsucorp/" TargetMode="External"/><Relationship Id="rId7" Type="http://schemas.openxmlformats.org/officeDocument/2006/relationships/endnotes" Target="endnotes.xml"/><Relationship Id="rId12" Type="http://schemas.openxmlformats.org/officeDocument/2006/relationships/hyperlink" Target="mailto:murace@gcsu.edu" TargetMode="External"/><Relationship Id="rId17" Type="http://schemas.openxmlformats.org/officeDocument/2006/relationships/hyperlink" Target="mailto:ruth.eilers@gcsu.edu" TargetMode="External"/><Relationship Id="rId25" Type="http://schemas.openxmlformats.org/officeDocument/2006/relationships/hyperlink" Target="https://nam11.safelinks.protection.outlook.com/?url=https%3A%2F%2Fwww.gcsu.edu%2Fmurace%2Fsummer-research-funding&amp;data=05%7C02%7Crhonda.griffin%40gcsu.edu%7C5a81c56bef4d43074cd508de8b63aedc%7Cbfd29cfa8e7142e69abc953a6d6f07d6%7C0%7C0%7C639101457418217174%7CUnknown%7CTWFpbGZsb3d8eyJFbXB0eU1hcGkiOnRydWUsIlYiOiIwLjAuMDAwMCIsIlAiOiJXaW4zMiIsIkFOIjoiTWFpbCIsIldUIjoyfQ%3D%3D%7C0%7C%7C%7C&amp;sdata=gIjpGKIo3Yt7pYcnfNFv77HxlJ3GklQgFJHXQf4FSRM%3D&amp;reserved=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am11.safelinks.protection.outlook.com/?url=https%3A%2F%2Fgivepul.se%2Fgit0n4&amp;data=05%7C02%7Cangela.criscoe%40gcsu.edu%7C77481b42c89f4109533108de55465de0%7Cbfd29cfa8e7142e69abc953a6d6f07d6%7C0%7C0%7C639041957901210452%7CUnknown%7CTWFpbGZsb3d8eyJFbXB0eU1hcGkiOnRydWUsIlYiOiIwLjAuMDAwMCIsIlAiOiJXaW4zMiIsIkFOIjoiTWFpbCIsIldUIjoyfQ%3D%3D%7C0%7C%7C%7C&amp;sdata=%2FMjE7s5JI%2F%2FoPrciSiERDgToEpxr%2F%2FgKTcM6k58BvxQ%3D&amp;reserved=0" TargetMode="External"/><Relationship Id="rId20" Type="http://schemas.openxmlformats.org/officeDocument/2006/relationships/hyperlink" Target="https://www.gcsu.edu/cpe/depot" TargetMode="External"/><Relationship Id="rId29" Type="http://schemas.openxmlformats.org/officeDocument/2006/relationships/hyperlink" Target="https://www.gcsu.edu/sites/files/page-assets/node-735/attachments/crschngcar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1.safelinks.protection.outlook.com/?url=https%3A%2F%2Fwww.gcsu.edu%2Fmurace%2Fresearch-day&amp;data=05%7C02%7Crhonda.griffin%40gcsu.edu%7C5a81c56bef4d43074cd508de8b63aedc%7Cbfd29cfa8e7142e69abc953a6d6f07d6%7C0%7C0%7C639101457418202892%7CUnknown%7CTWFpbGZsb3d8eyJFbXB0eU1hcGkiOnRydWUsIlYiOiIwLjAuMDAwMCIsIlAiOiJXaW4zMiIsIkFOIjoiTWFpbCIsIldUIjoyfQ%3D%3D%7C0%7C%7C%7C&amp;sdata=4v0DP0Rtoy0OiICt0gmNkvL0rUBaghxocENqi8Vc5wg%3D&amp;reserved=0" TargetMode="External"/><Relationship Id="rId24" Type="http://schemas.openxmlformats.org/officeDocument/2006/relationships/hyperlink" Target="mailto:cassandra.munnell@gcsu.ed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kenneth.daniels@gcsu.edu" TargetMode="External"/><Relationship Id="rId23" Type="http://schemas.openxmlformats.org/officeDocument/2006/relationships/hyperlink" Target="mailto:suzanna_parker@gcsu.edu" TargetMode="External"/><Relationship Id="rId28" Type="http://schemas.openxmlformats.org/officeDocument/2006/relationships/hyperlink" Target="mailto:oconnorinstitute@gcsu.edu" TargetMode="External"/><Relationship Id="rId10" Type="http://schemas.openxmlformats.org/officeDocument/2006/relationships/hyperlink" Target="https://senate.gcsu.edu/motions/gcsu-faculty-professional-leave-policy-revisions-03202026" TargetMode="External"/><Relationship Id="rId19" Type="http://schemas.openxmlformats.org/officeDocument/2006/relationships/hyperlink" Target="https://cpe.gcsu.edu/camp/course/course.aspx?catId=123"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enate.gcsu.edu/motions/course-withdrawal-policy-03172026" TargetMode="External"/><Relationship Id="rId14" Type="http://schemas.openxmlformats.org/officeDocument/2006/relationships/hyperlink" Target="mailto:sequena.stanton@gcsu.edu" TargetMode="External"/><Relationship Id="rId22" Type="http://schemas.openxmlformats.org/officeDocument/2006/relationships/hyperlink" Target="mailto:angie.woodham@gcsu.edu" TargetMode="External"/><Relationship Id="rId27" Type="http://schemas.openxmlformats.org/officeDocument/2006/relationships/hyperlink" Target="https://nam11.safelinks.protection.outlook.com/?url=https%3A%2F%2Fapp.smore.com%2Fn%2F0fgcm-flannery-o-connor-institute&amp;data=05%7C02%7Crhonda.griffin%40gcsu.edu%7C8f1ba5840b6947d0f3c308de89ddb966%7Cbfd29cfa8e7142e69abc953a6d6f07d6%7C0%7C0%7C639099783036713404%7CUnknown%7CTWFpbGZsb3d8eyJFbXB0eU1hcGkiOnRydWUsIlYiOiIwLjAuMDAwMCIsIlAiOiJXaW4zMiIsIkFOIjoiTWFpbCIsIldUIjoyfQ%3D%3D%7C0%7C%7C%7C&amp;sdata=AUjEK18fqgaxzZfGUkYNYTvGCGtfl1d%2FIgLXrFj8Z1M%3D&amp;reserved=0" TargetMode="External"/><Relationship Id="rId30" Type="http://schemas.openxmlformats.org/officeDocument/2006/relationships/hyperlink" Target="https://www.gcsu.edu/counseling" TargetMode="External"/><Relationship Id="rId8" Type="http://schemas.openxmlformats.org/officeDocument/2006/relationships/hyperlink" Target="https://senate.gcsu.edu/motions/distance-education-policy-regular-substantive-interaction-rsi-0317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6F6A5-8FCD-4090-B909-19204F4A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8851</Words>
  <Characters>50451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US Minutes</vt:lpstr>
    </vt:vector>
  </TitlesOfParts>
  <Company/>
  <LinksUpToDate>false</LinksUpToDate>
  <CharactersWithSpaces>59184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Minutes</dc:title>
  <dc:creator>Alex.Blazer@gcsu.edu</dc:creator>
  <cp:lastModifiedBy>Alex Blazer</cp:lastModifiedBy>
  <cp:revision>6</cp:revision>
  <cp:lastPrinted>2018-09-17T11:49:00Z</cp:lastPrinted>
  <dcterms:created xsi:type="dcterms:W3CDTF">2026-04-24T12:00:00Z</dcterms:created>
  <dcterms:modified xsi:type="dcterms:W3CDTF">2026-04-24T12:03:00Z</dcterms:modified>
</cp:coreProperties>
</file>