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DA9E" w14:textId="1BBBD53A" w:rsidR="00DF09AB" w:rsidRPr="00C56029" w:rsidRDefault="00DF09AB" w:rsidP="00F92217">
      <w:pPr>
        <w:ind w:left="90"/>
        <w:contextualSpacing/>
        <w:jc w:val="center"/>
        <w:rPr>
          <w:b/>
          <w:smallCaps/>
          <w:szCs w:val="24"/>
          <w:lang w:val="en"/>
        </w:rPr>
      </w:pPr>
      <w:r w:rsidRPr="00C56029">
        <w:rPr>
          <w:b/>
          <w:smallCaps/>
          <w:szCs w:val="24"/>
          <w:lang w:val="en"/>
        </w:rPr>
        <w:t>20</w:t>
      </w:r>
      <w:r w:rsidR="00932654" w:rsidRPr="00C56029">
        <w:rPr>
          <w:b/>
          <w:smallCaps/>
          <w:szCs w:val="24"/>
          <w:lang w:val="en"/>
        </w:rPr>
        <w:t>2</w:t>
      </w:r>
      <w:r w:rsidR="00A273D1">
        <w:rPr>
          <w:b/>
          <w:smallCaps/>
          <w:szCs w:val="24"/>
          <w:lang w:val="en"/>
        </w:rPr>
        <w:t>5</w:t>
      </w:r>
      <w:r w:rsidRPr="00C56029">
        <w:rPr>
          <w:b/>
          <w:smallCaps/>
          <w:szCs w:val="24"/>
          <w:lang w:val="en"/>
        </w:rPr>
        <w:t>-</w:t>
      </w:r>
      <w:r w:rsidR="003C2580" w:rsidRPr="00C56029">
        <w:rPr>
          <w:b/>
          <w:smallCaps/>
          <w:szCs w:val="24"/>
          <w:lang w:val="en"/>
        </w:rPr>
        <w:t>20</w:t>
      </w:r>
      <w:r w:rsidR="00E623C4" w:rsidRPr="00C56029">
        <w:rPr>
          <w:b/>
          <w:smallCaps/>
          <w:szCs w:val="24"/>
          <w:lang w:val="en"/>
        </w:rPr>
        <w:t>2</w:t>
      </w:r>
      <w:r w:rsidR="00A273D1">
        <w:rPr>
          <w:b/>
          <w:smallCaps/>
          <w:szCs w:val="24"/>
          <w:lang w:val="en"/>
        </w:rPr>
        <w:t>6</w:t>
      </w:r>
      <w:r w:rsidRPr="00C56029">
        <w:rPr>
          <w:b/>
          <w:smallCaps/>
          <w:szCs w:val="24"/>
          <w:lang w:val="en"/>
        </w:rPr>
        <w:t xml:space="preserve"> University Senate</w:t>
      </w:r>
    </w:p>
    <w:p w14:paraId="510894E6" w14:textId="46356D53" w:rsidR="006E5A95" w:rsidRPr="00C56029" w:rsidRDefault="00CC2ECE" w:rsidP="00F92217">
      <w:pPr>
        <w:contextualSpacing/>
        <w:jc w:val="center"/>
        <w:rPr>
          <w:b/>
          <w:szCs w:val="24"/>
          <w:lang w:val="en"/>
        </w:rPr>
      </w:pPr>
      <w:r w:rsidRPr="00C56029">
        <w:rPr>
          <w:b/>
          <w:smallCaps/>
          <w:szCs w:val="24"/>
          <w:lang w:val="en"/>
        </w:rPr>
        <w:t xml:space="preserve">Minutes for </w:t>
      </w:r>
      <w:r w:rsidR="000470C0" w:rsidRPr="00525989">
        <w:rPr>
          <w:b/>
          <w:smallCaps/>
          <w:szCs w:val="24"/>
          <w:lang w:val="en"/>
        </w:rPr>
        <w:t xml:space="preserve">the </w:t>
      </w:r>
      <w:r w:rsidR="000226BB" w:rsidRPr="00525989">
        <w:rPr>
          <w:b/>
          <w:smallCaps/>
          <w:szCs w:val="24"/>
          <w:lang w:val="en"/>
        </w:rPr>
        <w:t>24</w:t>
      </w:r>
      <w:r w:rsidR="001220D2" w:rsidRPr="00525989">
        <w:rPr>
          <w:b/>
          <w:smallCaps/>
          <w:szCs w:val="24"/>
          <w:lang w:val="en"/>
        </w:rPr>
        <w:t xml:space="preserve"> </w:t>
      </w:r>
      <w:r w:rsidR="000226BB" w:rsidRPr="00525989">
        <w:rPr>
          <w:b/>
          <w:smallCaps/>
          <w:szCs w:val="24"/>
          <w:lang w:val="en"/>
        </w:rPr>
        <w:t>Apr</w:t>
      </w:r>
      <w:r w:rsidR="0057651B" w:rsidRPr="00525989">
        <w:rPr>
          <w:b/>
          <w:smallCaps/>
          <w:szCs w:val="24"/>
          <w:lang w:val="en"/>
        </w:rPr>
        <w:t xml:space="preserve"> </w:t>
      </w:r>
      <w:r w:rsidR="000470C0" w:rsidRPr="00525989">
        <w:rPr>
          <w:b/>
          <w:smallCaps/>
          <w:szCs w:val="24"/>
          <w:lang w:val="en"/>
        </w:rPr>
        <w:t>20</w:t>
      </w:r>
      <w:r w:rsidR="00F55947" w:rsidRPr="00525989">
        <w:rPr>
          <w:b/>
          <w:smallCaps/>
          <w:szCs w:val="24"/>
          <w:lang w:val="en"/>
        </w:rPr>
        <w:t>2</w:t>
      </w:r>
      <w:r w:rsidR="000226BB" w:rsidRPr="00525989">
        <w:rPr>
          <w:b/>
          <w:smallCaps/>
          <w:szCs w:val="24"/>
          <w:lang w:val="en"/>
        </w:rPr>
        <w:t>6</w:t>
      </w:r>
      <w:r w:rsidR="00607D6B" w:rsidRPr="00525989">
        <w:rPr>
          <w:b/>
          <w:smallCaps/>
          <w:szCs w:val="24"/>
          <w:lang w:val="en"/>
        </w:rPr>
        <w:t xml:space="preserve"> </w:t>
      </w:r>
      <w:r w:rsidR="002D470E" w:rsidRPr="00525989">
        <w:rPr>
          <w:b/>
          <w:smallCaps/>
          <w:szCs w:val="24"/>
          <w:lang w:val="en"/>
        </w:rPr>
        <w:t>Meeting</w:t>
      </w:r>
    </w:p>
    <w:p w14:paraId="6249BA9D" w14:textId="7493AEF2" w:rsidR="00C56029" w:rsidRDefault="00CC2ECE" w:rsidP="00F92217">
      <w:pPr>
        <w:contextualSpacing/>
        <w:jc w:val="center"/>
        <w:rPr>
          <w:i/>
          <w:iCs/>
          <w:color w:val="000000"/>
          <w:szCs w:val="24"/>
        </w:rPr>
      </w:pPr>
      <w:r w:rsidRPr="00C56029">
        <w:rPr>
          <w:i/>
          <w:iCs/>
          <w:color w:val="000000"/>
          <w:szCs w:val="24"/>
        </w:rPr>
        <w:t xml:space="preserve">University Senate Officers: Presiding Officer </w:t>
      </w:r>
      <w:r w:rsidR="00A273D1">
        <w:rPr>
          <w:i/>
          <w:iCs/>
          <w:color w:val="000000"/>
          <w:szCs w:val="24"/>
        </w:rPr>
        <w:t>Stephanie Jett</w:t>
      </w:r>
      <w:r w:rsidRPr="00C56029">
        <w:rPr>
          <w:i/>
          <w:iCs/>
          <w:color w:val="000000"/>
          <w:szCs w:val="24"/>
        </w:rPr>
        <w:t xml:space="preserve">, </w:t>
      </w:r>
    </w:p>
    <w:p w14:paraId="6ECFD56A" w14:textId="2FF8E1A8" w:rsidR="00E4042E" w:rsidRPr="00C56029" w:rsidRDefault="00CC2ECE" w:rsidP="00F92217">
      <w:pPr>
        <w:contextualSpacing/>
        <w:jc w:val="center"/>
        <w:rPr>
          <w:color w:val="000000"/>
          <w:szCs w:val="24"/>
        </w:rPr>
      </w:pPr>
      <w:r w:rsidRPr="00C56029">
        <w:rPr>
          <w:i/>
          <w:iCs/>
          <w:color w:val="000000"/>
          <w:szCs w:val="24"/>
        </w:rPr>
        <w:t xml:space="preserve">Presiding Officer Elect </w:t>
      </w:r>
      <w:r w:rsidR="00A273D1">
        <w:rPr>
          <w:i/>
          <w:iCs/>
          <w:color w:val="000000"/>
          <w:szCs w:val="24"/>
        </w:rPr>
        <w:t>Joyce Norris-Taylor</w:t>
      </w:r>
      <w:r w:rsidR="00E623C4" w:rsidRPr="00C56029">
        <w:rPr>
          <w:i/>
          <w:iCs/>
          <w:color w:val="000000"/>
          <w:szCs w:val="24"/>
        </w:rPr>
        <w:t xml:space="preserve">, </w:t>
      </w:r>
      <w:r w:rsidRPr="00C56029">
        <w:rPr>
          <w:i/>
          <w:iCs/>
          <w:color w:val="000000"/>
          <w:szCs w:val="24"/>
        </w:rPr>
        <w:t xml:space="preserve">Secretary </w:t>
      </w:r>
      <w:r w:rsidR="00E623C4" w:rsidRPr="00C56029">
        <w:rPr>
          <w:i/>
          <w:iCs/>
          <w:color w:val="000000"/>
          <w:szCs w:val="24"/>
        </w:rPr>
        <w:t>Alex Blazer</w:t>
      </w:r>
    </w:p>
    <w:p w14:paraId="2A675D5D" w14:textId="6ADA5D8E" w:rsidR="00E4042E" w:rsidRPr="00C56029" w:rsidRDefault="00E4042E" w:rsidP="00F92217">
      <w:pPr>
        <w:contextualSpacing/>
        <w:jc w:val="center"/>
        <w:rPr>
          <w:color w:val="000000"/>
          <w:szCs w:val="24"/>
        </w:rPr>
      </w:pPr>
    </w:p>
    <w:p w14:paraId="40087A1B" w14:textId="77777777" w:rsidR="00CF5731" w:rsidRDefault="00CF5731" w:rsidP="00F92217">
      <w:pPr>
        <w:ind w:left="1440" w:hanging="1440"/>
        <w:contextualSpacing/>
        <w:rPr>
          <w:b/>
          <w:smallCaps/>
          <w:szCs w:val="24"/>
          <w:u w:val="single"/>
          <w:lang w:val="en"/>
        </w:rPr>
      </w:pPr>
      <w:r>
        <w:rPr>
          <w:b/>
          <w:smallCaps/>
          <w:szCs w:val="24"/>
          <w:u w:val="single"/>
          <w:lang w:val="en"/>
        </w:rPr>
        <w:t>Attendance</w:t>
      </w:r>
    </w:p>
    <w:p w14:paraId="204143B7" w14:textId="77777777" w:rsidR="00CF5731" w:rsidRDefault="00CF5731" w:rsidP="00F92217">
      <w:pPr>
        <w:ind w:left="1440" w:hanging="1440"/>
        <w:contextualSpacing/>
        <w:rPr>
          <w:b/>
          <w:smallCaps/>
          <w:szCs w:val="24"/>
          <w:u w:val="single"/>
          <w:lang w:val="en"/>
        </w:rPr>
      </w:pPr>
    </w:p>
    <w:tbl>
      <w:tblPr>
        <w:tblStyle w:val="TableGrid"/>
        <w:tblW w:w="0" w:type="auto"/>
        <w:tblLook w:val="04A0" w:firstRow="1" w:lastRow="0" w:firstColumn="1" w:lastColumn="0" w:noHBand="0" w:noVBand="1"/>
      </w:tblPr>
      <w:tblGrid>
        <w:gridCol w:w="2337"/>
        <w:gridCol w:w="2337"/>
        <w:gridCol w:w="2338"/>
        <w:gridCol w:w="2338"/>
      </w:tblGrid>
      <w:tr w:rsidR="00CF5731" w14:paraId="2330EDEC" w14:textId="77777777" w:rsidTr="00F01797">
        <w:tc>
          <w:tcPr>
            <w:tcW w:w="2337" w:type="dxa"/>
          </w:tcPr>
          <w:p w14:paraId="02CF7829" w14:textId="77777777" w:rsidR="00CF5731" w:rsidRPr="00722493" w:rsidRDefault="00CF5731" w:rsidP="00F92217">
            <w:pPr>
              <w:contextualSpacing/>
              <w:rPr>
                <w:b/>
                <w:szCs w:val="24"/>
                <w:lang w:val="en"/>
              </w:rPr>
            </w:pPr>
            <w:r w:rsidRPr="00722493">
              <w:rPr>
                <w:b/>
                <w:szCs w:val="24"/>
                <w:lang w:val="en"/>
              </w:rPr>
              <w:t>Members</w:t>
            </w:r>
          </w:p>
        </w:tc>
        <w:tc>
          <w:tcPr>
            <w:tcW w:w="2337" w:type="dxa"/>
          </w:tcPr>
          <w:p w14:paraId="6C41649B" w14:textId="77777777" w:rsidR="00CF5731" w:rsidRPr="00722493" w:rsidRDefault="00CF5731" w:rsidP="00F92217">
            <w:pPr>
              <w:contextualSpacing/>
              <w:rPr>
                <w:b/>
                <w:szCs w:val="24"/>
                <w:lang w:val="en"/>
              </w:rPr>
            </w:pPr>
            <w:r w:rsidRPr="00722493">
              <w:rPr>
                <w:b/>
                <w:szCs w:val="24"/>
                <w:lang w:val="en"/>
              </w:rPr>
              <w:t>P denotes Present</w:t>
            </w:r>
          </w:p>
        </w:tc>
        <w:tc>
          <w:tcPr>
            <w:tcW w:w="2338" w:type="dxa"/>
          </w:tcPr>
          <w:p w14:paraId="23BD727E" w14:textId="77777777" w:rsidR="00CF5731" w:rsidRPr="00722493" w:rsidRDefault="00CF5731" w:rsidP="00F92217">
            <w:pPr>
              <w:contextualSpacing/>
              <w:rPr>
                <w:b/>
                <w:szCs w:val="24"/>
                <w:lang w:val="en"/>
              </w:rPr>
            </w:pPr>
            <w:r w:rsidRPr="00722493">
              <w:rPr>
                <w:b/>
                <w:szCs w:val="24"/>
                <w:lang w:val="en"/>
              </w:rPr>
              <w:t>A denotes Absent</w:t>
            </w:r>
          </w:p>
        </w:tc>
        <w:tc>
          <w:tcPr>
            <w:tcW w:w="2338" w:type="dxa"/>
          </w:tcPr>
          <w:p w14:paraId="35DE10A2" w14:textId="77777777" w:rsidR="00CF5731" w:rsidRPr="00722493" w:rsidRDefault="00CF5731" w:rsidP="00F92217">
            <w:pPr>
              <w:contextualSpacing/>
              <w:rPr>
                <w:b/>
                <w:szCs w:val="24"/>
                <w:lang w:val="en"/>
              </w:rPr>
            </w:pPr>
            <w:r w:rsidRPr="00722493">
              <w:rPr>
                <w:b/>
                <w:szCs w:val="24"/>
                <w:lang w:val="en"/>
              </w:rPr>
              <w:t>R denotes Regrets</w:t>
            </w:r>
          </w:p>
        </w:tc>
      </w:tr>
      <w:tr w:rsidR="00882259" w14:paraId="74F3197A" w14:textId="77777777" w:rsidTr="00F01797">
        <w:tc>
          <w:tcPr>
            <w:tcW w:w="2337" w:type="dxa"/>
          </w:tcPr>
          <w:p w14:paraId="27242CC2" w14:textId="1B449DB0" w:rsidR="00882259" w:rsidRPr="00F059FA" w:rsidRDefault="00882259" w:rsidP="00F92217">
            <w:pPr>
              <w:contextualSpacing/>
              <w:rPr>
                <w:szCs w:val="24"/>
                <w:lang w:val="en"/>
              </w:rPr>
            </w:pPr>
            <w:r w:rsidRPr="00A740CA">
              <w:rPr>
                <w:sz w:val="18"/>
                <w:szCs w:val="18"/>
                <w:lang w:val="en"/>
              </w:rPr>
              <w:t>Andrew Allen-</w:t>
            </w:r>
            <w:r w:rsidR="000226BB">
              <w:rPr>
                <w:sz w:val="18"/>
                <w:szCs w:val="18"/>
                <w:lang w:val="en"/>
              </w:rPr>
              <w:t>R</w:t>
            </w:r>
          </w:p>
        </w:tc>
        <w:tc>
          <w:tcPr>
            <w:tcW w:w="2337" w:type="dxa"/>
          </w:tcPr>
          <w:p w14:paraId="31D5E6E5" w14:textId="1FBBBD23" w:rsidR="00882259" w:rsidRPr="00F059FA" w:rsidRDefault="00882259" w:rsidP="00F92217">
            <w:pPr>
              <w:contextualSpacing/>
              <w:rPr>
                <w:szCs w:val="24"/>
                <w:lang w:val="en"/>
              </w:rPr>
            </w:pPr>
            <w:r w:rsidRPr="00A740CA">
              <w:rPr>
                <w:sz w:val="18"/>
                <w:szCs w:val="18"/>
                <w:lang w:val="en"/>
              </w:rPr>
              <w:t>Hedy Fraunhofer-P</w:t>
            </w:r>
          </w:p>
        </w:tc>
        <w:tc>
          <w:tcPr>
            <w:tcW w:w="2338" w:type="dxa"/>
          </w:tcPr>
          <w:p w14:paraId="76079F8D" w14:textId="2577D5D1" w:rsidR="00882259" w:rsidRPr="00F059FA" w:rsidRDefault="00882259" w:rsidP="00F92217">
            <w:pPr>
              <w:contextualSpacing/>
              <w:rPr>
                <w:szCs w:val="24"/>
                <w:lang w:val="en"/>
              </w:rPr>
            </w:pPr>
            <w:r w:rsidRPr="00A740CA">
              <w:rPr>
                <w:sz w:val="18"/>
                <w:szCs w:val="18"/>
                <w:lang w:val="en"/>
              </w:rPr>
              <w:t>Joyce Norris-Taylor-P</w:t>
            </w:r>
          </w:p>
        </w:tc>
        <w:tc>
          <w:tcPr>
            <w:tcW w:w="2338" w:type="dxa"/>
          </w:tcPr>
          <w:p w14:paraId="1D80E58D" w14:textId="0815C09D" w:rsidR="00882259" w:rsidRPr="00F059FA" w:rsidRDefault="00882259" w:rsidP="00F92217">
            <w:pPr>
              <w:contextualSpacing/>
              <w:rPr>
                <w:szCs w:val="24"/>
                <w:lang w:val="en"/>
              </w:rPr>
            </w:pPr>
            <w:r w:rsidRPr="00A740CA">
              <w:rPr>
                <w:sz w:val="18"/>
                <w:szCs w:val="18"/>
                <w:lang w:val="en"/>
              </w:rPr>
              <w:t>Cara Smith-</w:t>
            </w:r>
            <w:r w:rsidR="000226BB">
              <w:rPr>
                <w:sz w:val="18"/>
                <w:szCs w:val="18"/>
                <w:lang w:val="en"/>
              </w:rPr>
              <w:t>A</w:t>
            </w:r>
          </w:p>
        </w:tc>
      </w:tr>
      <w:tr w:rsidR="00882259" w14:paraId="1D3F4F81" w14:textId="77777777" w:rsidTr="00F01797">
        <w:tc>
          <w:tcPr>
            <w:tcW w:w="2337" w:type="dxa"/>
          </w:tcPr>
          <w:p w14:paraId="2D25538F" w14:textId="7CE61EC3" w:rsidR="00882259" w:rsidRPr="00F059FA" w:rsidRDefault="00882259" w:rsidP="00F92217">
            <w:pPr>
              <w:contextualSpacing/>
              <w:rPr>
                <w:szCs w:val="24"/>
                <w:lang w:val="en"/>
              </w:rPr>
            </w:pPr>
            <w:r w:rsidRPr="00A740CA">
              <w:rPr>
                <w:sz w:val="18"/>
                <w:szCs w:val="18"/>
                <w:lang w:val="en"/>
              </w:rPr>
              <w:t>Alex Blazer-P</w:t>
            </w:r>
          </w:p>
        </w:tc>
        <w:tc>
          <w:tcPr>
            <w:tcW w:w="2337" w:type="dxa"/>
          </w:tcPr>
          <w:p w14:paraId="0C0360B5" w14:textId="660BEF8F" w:rsidR="00882259" w:rsidRPr="00F059FA" w:rsidRDefault="00882259" w:rsidP="00F92217">
            <w:pPr>
              <w:contextualSpacing/>
              <w:rPr>
                <w:szCs w:val="24"/>
                <w:lang w:val="en"/>
              </w:rPr>
            </w:pPr>
            <w:r w:rsidRPr="00A740CA">
              <w:rPr>
                <w:sz w:val="18"/>
                <w:szCs w:val="18"/>
                <w:lang w:val="en"/>
              </w:rPr>
              <w:t>Desaree Henriquez-</w:t>
            </w:r>
            <w:r w:rsidR="00386FE2">
              <w:rPr>
                <w:sz w:val="18"/>
                <w:szCs w:val="18"/>
                <w:lang w:val="en"/>
              </w:rPr>
              <w:t>P</w:t>
            </w:r>
          </w:p>
        </w:tc>
        <w:tc>
          <w:tcPr>
            <w:tcW w:w="2338" w:type="dxa"/>
          </w:tcPr>
          <w:p w14:paraId="78A1A55D" w14:textId="2048EBE8" w:rsidR="00882259" w:rsidRPr="00F059FA" w:rsidRDefault="00882259" w:rsidP="00F92217">
            <w:pPr>
              <w:contextualSpacing/>
              <w:rPr>
                <w:szCs w:val="24"/>
                <w:lang w:val="en"/>
              </w:rPr>
            </w:pPr>
            <w:r w:rsidRPr="00A740CA">
              <w:rPr>
                <w:sz w:val="18"/>
                <w:szCs w:val="18"/>
                <w:lang w:val="en"/>
              </w:rPr>
              <w:t>Amy Pinney-P</w:t>
            </w:r>
          </w:p>
        </w:tc>
        <w:tc>
          <w:tcPr>
            <w:tcW w:w="2338" w:type="dxa"/>
          </w:tcPr>
          <w:p w14:paraId="6C51E807" w14:textId="15AAA0EA" w:rsidR="00882259" w:rsidRPr="00F059FA" w:rsidRDefault="00882259" w:rsidP="00F92217">
            <w:pPr>
              <w:contextualSpacing/>
              <w:rPr>
                <w:szCs w:val="24"/>
                <w:lang w:val="en"/>
              </w:rPr>
            </w:pPr>
            <w:r w:rsidRPr="00A740CA">
              <w:rPr>
                <w:sz w:val="18"/>
                <w:szCs w:val="18"/>
                <w:lang w:val="en"/>
              </w:rPr>
              <w:t>John Marshall Smith-</w:t>
            </w:r>
            <w:r w:rsidR="000226BB">
              <w:rPr>
                <w:sz w:val="18"/>
                <w:szCs w:val="18"/>
                <w:lang w:val="en"/>
              </w:rPr>
              <w:t>R</w:t>
            </w:r>
          </w:p>
        </w:tc>
      </w:tr>
      <w:tr w:rsidR="00882259" w14:paraId="46B639BF" w14:textId="77777777" w:rsidTr="00F01797">
        <w:tc>
          <w:tcPr>
            <w:tcW w:w="2337" w:type="dxa"/>
          </w:tcPr>
          <w:p w14:paraId="20D9BE30" w14:textId="51AE5427" w:rsidR="00882259" w:rsidRPr="00F059FA" w:rsidRDefault="00882259" w:rsidP="00F92217">
            <w:pPr>
              <w:contextualSpacing/>
              <w:rPr>
                <w:szCs w:val="24"/>
                <w:lang w:val="en"/>
              </w:rPr>
            </w:pPr>
            <w:r w:rsidRPr="00A740CA">
              <w:rPr>
                <w:sz w:val="18"/>
                <w:szCs w:val="18"/>
                <w:lang w:val="en"/>
              </w:rPr>
              <w:t>George Cazacu-P</w:t>
            </w:r>
          </w:p>
        </w:tc>
        <w:tc>
          <w:tcPr>
            <w:tcW w:w="2337" w:type="dxa"/>
          </w:tcPr>
          <w:p w14:paraId="5C62055D" w14:textId="3C9754D3" w:rsidR="00882259" w:rsidRPr="00F059FA" w:rsidRDefault="00882259" w:rsidP="00F92217">
            <w:pPr>
              <w:contextualSpacing/>
              <w:rPr>
                <w:szCs w:val="24"/>
                <w:lang w:val="en"/>
              </w:rPr>
            </w:pPr>
            <w:r w:rsidRPr="00A740CA">
              <w:rPr>
                <w:sz w:val="18"/>
                <w:szCs w:val="18"/>
                <w:lang w:val="en"/>
              </w:rPr>
              <w:t>Shantee Henry-P</w:t>
            </w:r>
          </w:p>
        </w:tc>
        <w:tc>
          <w:tcPr>
            <w:tcW w:w="2338" w:type="dxa"/>
          </w:tcPr>
          <w:p w14:paraId="37749707" w14:textId="7091AFA8" w:rsidR="00882259" w:rsidRPr="00F059FA" w:rsidRDefault="00882259" w:rsidP="00F92217">
            <w:pPr>
              <w:contextualSpacing/>
              <w:rPr>
                <w:szCs w:val="24"/>
                <w:lang w:val="en"/>
              </w:rPr>
            </w:pPr>
            <w:r w:rsidRPr="00A740CA">
              <w:rPr>
                <w:sz w:val="18"/>
                <w:szCs w:val="18"/>
                <w:lang w:val="en"/>
              </w:rPr>
              <w:t>Kelly Prior-</w:t>
            </w:r>
            <w:r w:rsidR="000226BB">
              <w:rPr>
                <w:sz w:val="18"/>
                <w:szCs w:val="18"/>
                <w:lang w:val="en"/>
              </w:rPr>
              <w:t>A</w:t>
            </w:r>
          </w:p>
        </w:tc>
        <w:tc>
          <w:tcPr>
            <w:tcW w:w="2338" w:type="dxa"/>
          </w:tcPr>
          <w:p w14:paraId="0ED2C402" w14:textId="74426639" w:rsidR="00882259" w:rsidRPr="00F059FA" w:rsidRDefault="00882259" w:rsidP="00F92217">
            <w:pPr>
              <w:contextualSpacing/>
              <w:rPr>
                <w:szCs w:val="24"/>
                <w:lang w:val="en"/>
              </w:rPr>
            </w:pPr>
            <w:r w:rsidRPr="00A740CA">
              <w:rPr>
                <w:sz w:val="18"/>
                <w:szCs w:val="18"/>
                <w:lang w:val="en"/>
              </w:rPr>
              <w:t>Will Smith-P</w:t>
            </w:r>
          </w:p>
        </w:tc>
      </w:tr>
      <w:tr w:rsidR="00882259" w14:paraId="3F47D04C" w14:textId="77777777" w:rsidTr="00F01797">
        <w:tc>
          <w:tcPr>
            <w:tcW w:w="2337" w:type="dxa"/>
          </w:tcPr>
          <w:p w14:paraId="57D236FE" w14:textId="0CA6EC1E" w:rsidR="00882259" w:rsidRPr="00F059FA" w:rsidRDefault="00882259" w:rsidP="00F92217">
            <w:pPr>
              <w:contextualSpacing/>
              <w:rPr>
                <w:szCs w:val="24"/>
                <w:lang w:val="en"/>
              </w:rPr>
            </w:pPr>
            <w:r w:rsidRPr="00A740CA">
              <w:rPr>
                <w:sz w:val="18"/>
                <w:szCs w:val="18"/>
                <w:lang w:val="en"/>
              </w:rPr>
              <w:t>Mikkel Christensen-P</w:t>
            </w:r>
          </w:p>
        </w:tc>
        <w:tc>
          <w:tcPr>
            <w:tcW w:w="2337" w:type="dxa"/>
          </w:tcPr>
          <w:p w14:paraId="3694899D" w14:textId="3EC3B705" w:rsidR="00882259" w:rsidRPr="00F059FA" w:rsidRDefault="00882259" w:rsidP="00F92217">
            <w:pPr>
              <w:contextualSpacing/>
              <w:rPr>
                <w:szCs w:val="24"/>
                <w:lang w:val="en"/>
              </w:rPr>
            </w:pPr>
            <w:r w:rsidRPr="00A740CA">
              <w:rPr>
                <w:sz w:val="18"/>
                <w:szCs w:val="18"/>
                <w:lang w:val="en"/>
              </w:rPr>
              <w:t>Sabrina Hom-P</w:t>
            </w:r>
          </w:p>
        </w:tc>
        <w:tc>
          <w:tcPr>
            <w:tcW w:w="2338" w:type="dxa"/>
          </w:tcPr>
          <w:p w14:paraId="7B700F9E" w14:textId="246B4D38" w:rsidR="00882259" w:rsidRPr="00F059FA" w:rsidRDefault="00882259" w:rsidP="00F92217">
            <w:pPr>
              <w:contextualSpacing/>
              <w:rPr>
                <w:szCs w:val="24"/>
                <w:lang w:val="en"/>
              </w:rPr>
            </w:pPr>
            <w:r w:rsidRPr="00A740CA">
              <w:rPr>
                <w:sz w:val="18"/>
                <w:szCs w:val="18"/>
                <w:lang w:val="en"/>
              </w:rPr>
              <w:t>Frank Richardson-</w:t>
            </w:r>
            <w:r w:rsidR="000226BB">
              <w:rPr>
                <w:sz w:val="18"/>
                <w:szCs w:val="18"/>
                <w:lang w:val="en"/>
              </w:rPr>
              <w:t>A</w:t>
            </w:r>
          </w:p>
        </w:tc>
        <w:tc>
          <w:tcPr>
            <w:tcW w:w="2338" w:type="dxa"/>
          </w:tcPr>
          <w:p w14:paraId="15141A76" w14:textId="514482DC" w:rsidR="00882259" w:rsidRPr="00F059FA" w:rsidRDefault="00882259" w:rsidP="00F92217">
            <w:pPr>
              <w:contextualSpacing/>
              <w:rPr>
                <w:szCs w:val="24"/>
                <w:lang w:val="en"/>
              </w:rPr>
            </w:pPr>
            <w:r w:rsidRPr="00A740CA">
              <w:rPr>
                <w:sz w:val="18"/>
                <w:szCs w:val="18"/>
                <w:lang w:val="en"/>
              </w:rPr>
              <w:t>Rob Sumowski-</w:t>
            </w:r>
            <w:r w:rsidR="00386FE2">
              <w:rPr>
                <w:sz w:val="18"/>
                <w:szCs w:val="18"/>
                <w:lang w:val="en"/>
              </w:rPr>
              <w:t>P</w:t>
            </w:r>
          </w:p>
        </w:tc>
      </w:tr>
      <w:tr w:rsidR="00882259" w14:paraId="190FCD45" w14:textId="77777777" w:rsidTr="00F01797">
        <w:tc>
          <w:tcPr>
            <w:tcW w:w="2337" w:type="dxa"/>
          </w:tcPr>
          <w:p w14:paraId="410ECCA0" w14:textId="0A703511" w:rsidR="00882259" w:rsidRPr="00F059FA" w:rsidRDefault="00882259" w:rsidP="00F92217">
            <w:pPr>
              <w:contextualSpacing/>
              <w:rPr>
                <w:szCs w:val="24"/>
                <w:lang w:val="en"/>
              </w:rPr>
            </w:pPr>
            <w:r w:rsidRPr="00A740CA">
              <w:rPr>
                <w:sz w:val="18"/>
                <w:szCs w:val="18"/>
                <w:lang w:val="en"/>
              </w:rPr>
              <w:t>Cathy Cox-</w:t>
            </w:r>
            <w:r w:rsidR="00386FE2">
              <w:rPr>
                <w:sz w:val="18"/>
                <w:szCs w:val="18"/>
                <w:lang w:val="en"/>
              </w:rPr>
              <w:t>P</w:t>
            </w:r>
          </w:p>
        </w:tc>
        <w:tc>
          <w:tcPr>
            <w:tcW w:w="2337" w:type="dxa"/>
          </w:tcPr>
          <w:p w14:paraId="6FCCE7DF" w14:textId="21BD0243" w:rsidR="00882259" w:rsidRPr="00F059FA" w:rsidRDefault="00882259" w:rsidP="00F92217">
            <w:pPr>
              <w:contextualSpacing/>
              <w:rPr>
                <w:szCs w:val="24"/>
                <w:lang w:val="en"/>
              </w:rPr>
            </w:pPr>
            <w:r w:rsidRPr="00A740CA">
              <w:rPr>
                <w:sz w:val="18"/>
                <w:szCs w:val="18"/>
                <w:lang w:val="en"/>
              </w:rPr>
              <w:t>Stephanie Jett-P</w:t>
            </w:r>
          </w:p>
        </w:tc>
        <w:tc>
          <w:tcPr>
            <w:tcW w:w="2338" w:type="dxa"/>
          </w:tcPr>
          <w:p w14:paraId="22E8365F" w14:textId="5CE0EA9B" w:rsidR="00882259" w:rsidRPr="00F059FA" w:rsidRDefault="00882259" w:rsidP="00F92217">
            <w:pPr>
              <w:contextualSpacing/>
              <w:rPr>
                <w:szCs w:val="24"/>
                <w:lang w:val="en"/>
              </w:rPr>
            </w:pPr>
            <w:r w:rsidRPr="00A740CA">
              <w:rPr>
                <w:sz w:val="18"/>
                <w:szCs w:val="18"/>
                <w:lang w:val="en"/>
              </w:rPr>
              <w:t>Holley Roberts-P</w:t>
            </w:r>
          </w:p>
        </w:tc>
        <w:tc>
          <w:tcPr>
            <w:tcW w:w="2338" w:type="dxa"/>
          </w:tcPr>
          <w:p w14:paraId="417AA4C4" w14:textId="661FCC31" w:rsidR="00882259" w:rsidRPr="00F059FA" w:rsidRDefault="00882259" w:rsidP="00F92217">
            <w:pPr>
              <w:contextualSpacing/>
              <w:rPr>
                <w:szCs w:val="24"/>
                <w:lang w:val="en"/>
              </w:rPr>
            </w:pPr>
            <w:r w:rsidRPr="00A740CA">
              <w:rPr>
                <w:sz w:val="18"/>
                <w:szCs w:val="18"/>
                <w:lang w:val="en"/>
              </w:rPr>
              <w:t>Amy Sumpter-P</w:t>
            </w:r>
          </w:p>
        </w:tc>
      </w:tr>
      <w:tr w:rsidR="00882259" w14:paraId="2D3DA4E9" w14:textId="77777777" w:rsidTr="00F01797">
        <w:tc>
          <w:tcPr>
            <w:tcW w:w="2337" w:type="dxa"/>
          </w:tcPr>
          <w:p w14:paraId="0E429049" w14:textId="51876DE2" w:rsidR="00882259" w:rsidRPr="00F059FA" w:rsidRDefault="00882259" w:rsidP="00F92217">
            <w:pPr>
              <w:contextualSpacing/>
              <w:rPr>
                <w:szCs w:val="24"/>
                <w:lang w:val="en"/>
              </w:rPr>
            </w:pPr>
            <w:r w:rsidRPr="00A740CA">
              <w:rPr>
                <w:sz w:val="18"/>
                <w:szCs w:val="18"/>
                <w:lang w:val="en"/>
              </w:rPr>
              <w:t>Nicholas Creel-P</w:t>
            </w:r>
          </w:p>
        </w:tc>
        <w:tc>
          <w:tcPr>
            <w:tcW w:w="2337" w:type="dxa"/>
          </w:tcPr>
          <w:p w14:paraId="2AA5E72F" w14:textId="3B0D0BA3" w:rsidR="00882259" w:rsidRPr="00F059FA" w:rsidRDefault="00882259" w:rsidP="00F92217">
            <w:pPr>
              <w:contextualSpacing/>
              <w:rPr>
                <w:szCs w:val="24"/>
                <w:lang w:val="en"/>
              </w:rPr>
            </w:pPr>
            <w:r w:rsidRPr="00A740CA">
              <w:rPr>
                <w:sz w:val="18"/>
                <w:szCs w:val="18"/>
                <w:lang w:val="en"/>
              </w:rPr>
              <w:t>David Johnson-P</w:t>
            </w:r>
          </w:p>
        </w:tc>
        <w:tc>
          <w:tcPr>
            <w:tcW w:w="2338" w:type="dxa"/>
          </w:tcPr>
          <w:p w14:paraId="39A2C56D" w14:textId="10791BE4" w:rsidR="00882259" w:rsidRPr="00334167" w:rsidRDefault="00882259" w:rsidP="00F92217">
            <w:pPr>
              <w:contextualSpacing/>
              <w:rPr>
                <w:sz w:val="22"/>
                <w:szCs w:val="22"/>
                <w:lang w:val="en"/>
              </w:rPr>
            </w:pPr>
            <w:r w:rsidRPr="00A740CA">
              <w:rPr>
                <w:sz w:val="18"/>
                <w:szCs w:val="18"/>
                <w:lang w:val="en"/>
              </w:rPr>
              <w:t>Suzanna Roman-Oliver-</w:t>
            </w:r>
            <w:r w:rsidR="000226BB">
              <w:rPr>
                <w:sz w:val="18"/>
                <w:szCs w:val="18"/>
                <w:lang w:val="en"/>
              </w:rPr>
              <w:t>R</w:t>
            </w:r>
          </w:p>
        </w:tc>
        <w:tc>
          <w:tcPr>
            <w:tcW w:w="2338" w:type="dxa"/>
          </w:tcPr>
          <w:p w14:paraId="347CA7C9" w14:textId="06EFC91A" w:rsidR="00882259" w:rsidRPr="00F059FA" w:rsidRDefault="00882259" w:rsidP="00F92217">
            <w:pPr>
              <w:contextualSpacing/>
              <w:rPr>
                <w:szCs w:val="24"/>
                <w:lang w:val="en"/>
              </w:rPr>
            </w:pPr>
            <w:r w:rsidRPr="00A740CA">
              <w:rPr>
                <w:sz w:val="18"/>
                <w:szCs w:val="18"/>
                <w:lang w:val="en"/>
              </w:rPr>
              <w:t>John Swinton-P</w:t>
            </w:r>
          </w:p>
        </w:tc>
      </w:tr>
      <w:tr w:rsidR="00882259" w14:paraId="34E7A02F" w14:textId="77777777" w:rsidTr="00F01797">
        <w:tc>
          <w:tcPr>
            <w:tcW w:w="2337" w:type="dxa"/>
          </w:tcPr>
          <w:p w14:paraId="30EC3EC9" w14:textId="5A4B578E" w:rsidR="00882259" w:rsidRPr="00F059FA" w:rsidRDefault="00882259" w:rsidP="00F92217">
            <w:pPr>
              <w:contextualSpacing/>
              <w:rPr>
                <w:szCs w:val="24"/>
                <w:lang w:val="en"/>
              </w:rPr>
            </w:pPr>
            <w:r w:rsidRPr="00A740CA">
              <w:rPr>
                <w:sz w:val="18"/>
                <w:szCs w:val="18"/>
                <w:lang w:val="en"/>
              </w:rPr>
              <w:t>Angela Criscoe-P</w:t>
            </w:r>
          </w:p>
        </w:tc>
        <w:tc>
          <w:tcPr>
            <w:tcW w:w="2337" w:type="dxa"/>
          </w:tcPr>
          <w:p w14:paraId="72316B13" w14:textId="525E4AFA" w:rsidR="00882259" w:rsidRPr="00F059FA" w:rsidRDefault="00882259" w:rsidP="00F92217">
            <w:pPr>
              <w:contextualSpacing/>
              <w:rPr>
                <w:szCs w:val="24"/>
                <w:lang w:val="en"/>
              </w:rPr>
            </w:pPr>
            <w:r w:rsidRPr="00A740CA">
              <w:rPr>
                <w:sz w:val="18"/>
                <w:szCs w:val="18"/>
                <w:lang w:val="en"/>
              </w:rPr>
              <w:t>Mehrnaz Khalaj Hedayati-</w:t>
            </w:r>
            <w:r w:rsidR="00386FE2">
              <w:rPr>
                <w:sz w:val="18"/>
                <w:szCs w:val="18"/>
                <w:lang w:val="en"/>
              </w:rPr>
              <w:t>P</w:t>
            </w:r>
          </w:p>
        </w:tc>
        <w:tc>
          <w:tcPr>
            <w:tcW w:w="2338" w:type="dxa"/>
          </w:tcPr>
          <w:p w14:paraId="6CE5B1BC" w14:textId="57B3EA50" w:rsidR="00882259" w:rsidRPr="00F059FA" w:rsidRDefault="00882259" w:rsidP="00F92217">
            <w:pPr>
              <w:contextualSpacing/>
              <w:rPr>
                <w:szCs w:val="24"/>
                <w:lang w:val="en"/>
              </w:rPr>
            </w:pPr>
            <w:r w:rsidRPr="00A740CA">
              <w:rPr>
                <w:sz w:val="18"/>
                <w:szCs w:val="18"/>
                <w:lang w:val="en"/>
              </w:rPr>
              <w:t>Peter Rosado-</w:t>
            </w:r>
            <w:r w:rsidR="000226BB">
              <w:rPr>
                <w:sz w:val="18"/>
                <w:szCs w:val="18"/>
                <w:lang w:val="en"/>
              </w:rPr>
              <w:t>A</w:t>
            </w:r>
          </w:p>
        </w:tc>
        <w:tc>
          <w:tcPr>
            <w:tcW w:w="2338" w:type="dxa"/>
          </w:tcPr>
          <w:p w14:paraId="42E060A0" w14:textId="6AB6F21F" w:rsidR="00882259" w:rsidRPr="00F059FA" w:rsidRDefault="00882259" w:rsidP="00F92217">
            <w:pPr>
              <w:contextualSpacing/>
              <w:rPr>
                <w:szCs w:val="24"/>
                <w:lang w:val="en"/>
              </w:rPr>
            </w:pPr>
            <w:r w:rsidRPr="00A740CA">
              <w:rPr>
                <w:sz w:val="18"/>
                <w:szCs w:val="18"/>
                <w:lang w:val="en"/>
              </w:rPr>
              <w:t>Natalie Toomey-P</w:t>
            </w:r>
          </w:p>
        </w:tc>
      </w:tr>
      <w:tr w:rsidR="00882259" w14:paraId="5F73F55F" w14:textId="77777777" w:rsidTr="00F01797">
        <w:tc>
          <w:tcPr>
            <w:tcW w:w="2337" w:type="dxa"/>
          </w:tcPr>
          <w:p w14:paraId="34F8FE8C" w14:textId="760628E7" w:rsidR="00882259" w:rsidRPr="00F059FA" w:rsidRDefault="00882259" w:rsidP="00F92217">
            <w:pPr>
              <w:contextualSpacing/>
              <w:rPr>
                <w:szCs w:val="24"/>
                <w:lang w:val="en"/>
              </w:rPr>
            </w:pPr>
            <w:r w:rsidRPr="00A740CA">
              <w:rPr>
                <w:sz w:val="18"/>
                <w:szCs w:val="18"/>
                <w:lang w:val="en"/>
              </w:rPr>
              <w:t>Holly Croft-P</w:t>
            </w:r>
          </w:p>
        </w:tc>
        <w:tc>
          <w:tcPr>
            <w:tcW w:w="2337" w:type="dxa"/>
          </w:tcPr>
          <w:p w14:paraId="4F4A01AC" w14:textId="756FB29D" w:rsidR="00882259" w:rsidRPr="00606AC9" w:rsidRDefault="00882259" w:rsidP="00F92217">
            <w:pPr>
              <w:contextualSpacing/>
              <w:rPr>
                <w:sz w:val="22"/>
                <w:szCs w:val="22"/>
                <w:lang w:val="en"/>
              </w:rPr>
            </w:pPr>
            <w:r w:rsidRPr="00A740CA">
              <w:rPr>
                <w:sz w:val="18"/>
                <w:szCs w:val="18"/>
                <w:lang w:val="en"/>
              </w:rPr>
              <w:t>Hasitha Mahabuduge-</w:t>
            </w:r>
            <w:r w:rsidR="00386FE2">
              <w:rPr>
                <w:sz w:val="18"/>
                <w:szCs w:val="18"/>
                <w:lang w:val="en"/>
              </w:rPr>
              <w:t>P</w:t>
            </w:r>
          </w:p>
        </w:tc>
        <w:tc>
          <w:tcPr>
            <w:tcW w:w="2338" w:type="dxa"/>
          </w:tcPr>
          <w:p w14:paraId="652F01E4" w14:textId="68EF883C" w:rsidR="00882259" w:rsidRPr="005648C7" w:rsidRDefault="00882259" w:rsidP="00F92217">
            <w:pPr>
              <w:contextualSpacing/>
              <w:rPr>
                <w:sz w:val="20"/>
                <w:lang w:val="en"/>
              </w:rPr>
            </w:pPr>
            <w:r w:rsidRPr="00A740CA">
              <w:rPr>
                <w:sz w:val="18"/>
                <w:szCs w:val="18"/>
                <w:lang w:val="en"/>
              </w:rPr>
              <w:t>Ezra Ryall-</w:t>
            </w:r>
            <w:r w:rsidR="000226BB">
              <w:rPr>
                <w:sz w:val="18"/>
                <w:szCs w:val="18"/>
                <w:lang w:val="en"/>
              </w:rPr>
              <w:t>A</w:t>
            </w:r>
          </w:p>
        </w:tc>
        <w:tc>
          <w:tcPr>
            <w:tcW w:w="2338" w:type="dxa"/>
          </w:tcPr>
          <w:p w14:paraId="576882EF" w14:textId="6DB7279B" w:rsidR="00882259" w:rsidRPr="00F059FA" w:rsidRDefault="00882259" w:rsidP="00F92217">
            <w:pPr>
              <w:contextualSpacing/>
              <w:rPr>
                <w:szCs w:val="24"/>
                <w:lang w:val="en"/>
              </w:rPr>
            </w:pPr>
            <w:r w:rsidRPr="00A740CA">
              <w:rPr>
                <w:sz w:val="18"/>
                <w:szCs w:val="18"/>
                <w:lang w:val="en"/>
              </w:rPr>
              <w:t>Winston Tripp-P</w:t>
            </w:r>
          </w:p>
        </w:tc>
      </w:tr>
      <w:tr w:rsidR="00882259" w14:paraId="7E33C685" w14:textId="77777777" w:rsidTr="00F01797">
        <w:tc>
          <w:tcPr>
            <w:tcW w:w="2337" w:type="dxa"/>
          </w:tcPr>
          <w:p w14:paraId="7E992296" w14:textId="491FF6B8" w:rsidR="00882259" w:rsidRPr="00F059FA" w:rsidRDefault="00882259" w:rsidP="00F92217">
            <w:pPr>
              <w:contextualSpacing/>
              <w:rPr>
                <w:szCs w:val="24"/>
                <w:lang w:val="en"/>
              </w:rPr>
            </w:pPr>
            <w:r w:rsidRPr="00A740CA">
              <w:rPr>
                <w:sz w:val="18"/>
                <w:szCs w:val="18"/>
                <w:lang w:val="en"/>
              </w:rPr>
              <w:t>Jamie Downing-P</w:t>
            </w:r>
          </w:p>
        </w:tc>
        <w:tc>
          <w:tcPr>
            <w:tcW w:w="2337" w:type="dxa"/>
          </w:tcPr>
          <w:p w14:paraId="53D0D5F8" w14:textId="36A757F3" w:rsidR="00882259" w:rsidRPr="00F059FA" w:rsidRDefault="00882259" w:rsidP="00F92217">
            <w:pPr>
              <w:contextualSpacing/>
              <w:rPr>
                <w:szCs w:val="24"/>
                <w:lang w:val="en"/>
              </w:rPr>
            </w:pPr>
            <w:r w:rsidRPr="00A740CA">
              <w:rPr>
                <w:sz w:val="18"/>
                <w:szCs w:val="18"/>
                <w:lang w:val="en"/>
              </w:rPr>
              <w:t>Nadirah Mayweather-</w:t>
            </w:r>
            <w:r w:rsidR="000226BB">
              <w:rPr>
                <w:sz w:val="18"/>
                <w:szCs w:val="18"/>
                <w:lang w:val="en"/>
              </w:rPr>
              <w:t>A</w:t>
            </w:r>
          </w:p>
        </w:tc>
        <w:tc>
          <w:tcPr>
            <w:tcW w:w="2338" w:type="dxa"/>
          </w:tcPr>
          <w:p w14:paraId="0DAD6024" w14:textId="08D971B2" w:rsidR="00882259" w:rsidRPr="00F059FA" w:rsidRDefault="00882259" w:rsidP="00F92217">
            <w:pPr>
              <w:contextualSpacing/>
              <w:rPr>
                <w:szCs w:val="24"/>
                <w:lang w:val="en"/>
              </w:rPr>
            </w:pPr>
            <w:r w:rsidRPr="00A740CA">
              <w:rPr>
                <w:sz w:val="18"/>
                <w:szCs w:val="18"/>
                <w:lang w:val="en"/>
              </w:rPr>
              <w:t>Matheson Sanchez-</w:t>
            </w:r>
            <w:r w:rsidR="00386FE2">
              <w:rPr>
                <w:sz w:val="18"/>
                <w:szCs w:val="18"/>
                <w:lang w:val="en"/>
              </w:rPr>
              <w:t>P</w:t>
            </w:r>
          </w:p>
        </w:tc>
        <w:tc>
          <w:tcPr>
            <w:tcW w:w="2338" w:type="dxa"/>
          </w:tcPr>
          <w:p w14:paraId="4F4DFEC6" w14:textId="6C89C7A6" w:rsidR="00882259" w:rsidRPr="00F059FA" w:rsidRDefault="00882259" w:rsidP="00F92217">
            <w:pPr>
              <w:contextualSpacing/>
              <w:rPr>
                <w:szCs w:val="24"/>
                <w:lang w:val="en"/>
              </w:rPr>
            </w:pPr>
            <w:r w:rsidRPr="00A740CA">
              <w:rPr>
                <w:sz w:val="18"/>
                <w:szCs w:val="18"/>
                <w:lang w:val="en"/>
              </w:rPr>
              <w:t>Eryn Viscarra-</w:t>
            </w:r>
            <w:r w:rsidR="000226BB">
              <w:rPr>
                <w:sz w:val="18"/>
                <w:szCs w:val="18"/>
                <w:lang w:val="en"/>
              </w:rPr>
              <w:t>R</w:t>
            </w:r>
          </w:p>
        </w:tc>
      </w:tr>
      <w:tr w:rsidR="00882259" w14:paraId="75E3FAEE" w14:textId="77777777" w:rsidTr="00F01797">
        <w:tc>
          <w:tcPr>
            <w:tcW w:w="2337" w:type="dxa"/>
          </w:tcPr>
          <w:p w14:paraId="2353DF4B" w14:textId="780E6A01" w:rsidR="00882259" w:rsidRPr="00F059FA" w:rsidRDefault="00882259" w:rsidP="00F92217">
            <w:pPr>
              <w:contextualSpacing/>
              <w:rPr>
                <w:szCs w:val="24"/>
                <w:lang w:val="en"/>
              </w:rPr>
            </w:pPr>
            <w:r w:rsidRPr="00A740CA">
              <w:rPr>
                <w:sz w:val="18"/>
                <w:szCs w:val="18"/>
                <w:lang w:val="en"/>
              </w:rPr>
              <w:t>Helen DuPree-</w:t>
            </w:r>
            <w:r w:rsidR="000226BB">
              <w:rPr>
                <w:sz w:val="18"/>
                <w:szCs w:val="18"/>
                <w:lang w:val="en"/>
              </w:rPr>
              <w:t>P</w:t>
            </w:r>
          </w:p>
        </w:tc>
        <w:tc>
          <w:tcPr>
            <w:tcW w:w="2337" w:type="dxa"/>
          </w:tcPr>
          <w:p w14:paraId="63AA0734" w14:textId="280106D7" w:rsidR="00882259" w:rsidRPr="00F059FA" w:rsidRDefault="00882259" w:rsidP="00F92217">
            <w:pPr>
              <w:contextualSpacing/>
              <w:rPr>
                <w:szCs w:val="24"/>
                <w:lang w:val="en"/>
              </w:rPr>
            </w:pPr>
            <w:r w:rsidRPr="00A740CA">
              <w:rPr>
                <w:sz w:val="18"/>
                <w:szCs w:val="18"/>
                <w:lang w:val="en"/>
              </w:rPr>
              <w:t>Jonathan Meyer-</w:t>
            </w:r>
            <w:r w:rsidR="000226BB">
              <w:rPr>
                <w:sz w:val="18"/>
                <w:szCs w:val="18"/>
                <w:lang w:val="en"/>
              </w:rPr>
              <w:t>A</w:t>
            </w:r>
          </w:p>
        </w:tc>
        <w:tc>
          <w:tcPr>
            <w:tcW w:w="2338" w:type="dxa"/>
          </w:tcPr>
          <w:p w14:paraId="0CE33042" w14:textId="667D5F19" w:rsidR="00882259" w:rsidRPr="00F059FA" w:rsidRDefault="00882259" w:rsidP="00F92217">
            <w:pPr>
              <w:contextualSpacing/>
              <w:rPr>
                <w:szCs w:val="24"/>
                <w:lang w:val="en"/>
              </w:rPr>
            </w:pPr>
            <w:r w:rsidRPr="00A740CA">
              <w:rPr>
                <w:sz w:val="18"/>
                <w:szCs w:val="18"/>
                <w:lang w:val="en"/>
              </w:rPr>
              <w:t>Lamonica Sanford-</w:t>
            </w:r>
            <w:r w:rsidR="000226BB">
              <w:rPr>
                <w:sz w:val="18"/>
                <w:szCs w:val="18"/>
                <w:lang w:val="en"/>
              </w:rPr>
              <w:t>A</w:t>
            </w:r>
          </w:p>
        </w:tc>
        <w:tc>
          <w:tcPr>
            <w:tcW w:w="2338" w:type="dxa"/>
          </w:tcPr>
          <w:p w14:paraId="02BF09B4" w14:textId="11B26EF6" w:rsidR="00882259" w:rsidRPr="00F059FA" w:rsidRDefault="00882259" w:rsidP="00F92217">
            <w:pPr>
              <w:contextualSpacing/>
              <w:rPr>
                <w:szCs w:val="24"/>
                <w:lang w:val="en"/>
              </w:rPr>
            </w:pPr>
            <w:r w:rsidRPr="00A740CA">
              <w:rPr>
                <w:sz w:val="18"/>
                <w:szCs w:val="18"/>
                <w:lang w:val="en"/>
              </w:rPr>
              <w:t>Talecia Warren-P</w:t>
            </w:r>
          </w:p>
        </w:tc>
      </w:tr>
      <w:tr w:rsidR="00882259" w14:paraId="56BFB575" w14:textId="77777777" w:rsidTr="00F01797">
        <w:tc>
          <w:tcPr>
            <w:tcW w:w="2337" w:type="dxa"/>
          </w:tcPr>
          <w:p w14:paraId="461E73AD" w14:textId="0A44597D" w:rsidR="00882259" w:rsidRPr="00F059FA" w:rsidRDefault="00882259" w:rsidP="00F92217">
            <w:pPr>
              <w:contextualSpacing/>
              <w:rPr>
                <w:szCs w:val="24"/>
                <w:lang w:val="en"/>
              </w:rPr>
            </w:pPr>
            <w:r w:rsidRPr="00A740CA">
              <w:rPr>
                <w:sz w:val="18"/>
                <w:szCs w:val="18"/>
                <w:lang w:val="en"/>
              </w:rPr>
              <w:t>Jennifer Flory-P</w:t>
            </w:r>
          </w:p>
        </w:tc>
        <w:tc>
          <w:tcPr>
            <w:tcW w:w="2337" w:type="dxa"/>
          </w:tcPr>
          <w:p w14:paraId="19487DF4" w14:textId="0CFEE51F" w:rsidR="00882259" w:rsidRPr="00F059FA" w:rsidRDefault="00882259" w:rsidP="00F92217">
            <w:pPr>
              <w:contextualSpacing/>
              <w:rPr>
                <w:szCs w:val="24"/>
                <w:lang w:val="en"/>
              </w:rPr>
            </w:pPr>
            <w:r w:rsidRPr="00A740CA">
              <w:rPr>
                <w:sz w:val="18"/>
                <w:szCs w:val="18"/>
                <w:lang w:val="en"/>
              </w:rPr>
              <w:t>Bekir Mugayitoglu-P</w:t>
            </w:r>
          </w:p>
        </w:tc>
        <w:tc>
          <w:tcPr>
            <w:tcW w:w="2338" w:type="dxa"/>
          </w:tcPr>
          <w:p w14:paraId="0D14C5C5" w14:textId="4FE11854" w:rsidR="00882259" w:rsidRPr="00F059FA" w:rsidRDefault="00882259" w:rsidP="00F92217">
            <w:pPr>
              <w:contextualSpacing/>
              <w:rPr>
                <w:szCs w:val="24"/>
                <w:lang w:val="en"/>
              </w:rPr>
            </w:pPr>
            <w:r w:rsidRPr="00A740CA">
              <w:rPr>
                <w:sz w:val="18"/>
                <w:szCs w:val="18"/>
                <w:lang w:val="en"/>
              </w:rPr>
              <w:t>Kimberly Scott-</w:t>
            </w:r>
            <w:r w:rsidR="000226BB">
              <w:rPr>
                <w:sz w:val="18"/>
                <w:szCs w:val="18"/>
                <w:lang w:val="en"/>
              </w:rPr>
              <w:t>R</w:t>
            </w:r>
          </w:p>
        </w:tc>
        <w:tc>
          <w:tcPr>
            <w:tcW w:w="2338" w:type="dxa"/>
          </w:tcPr>
          <w:p w14:paraId="70F3DF05" w14:textId="5EEF365B" w:rsidR="00882259" w:rsidRPr="00F059FA" w:rsidRDefault="00882259" w:rsidP="00F92217">
            <w:pPr>
              <w:contextualSpacing/>
              <w:rPr>
                <w:szCs w:val="24"/>
                <w:lang w:val="en"/>
              </w:rPr>
            </w:pPr>
            <w:r w:rsidRPr="00A740CA">
              <w:rPr>
                <w:sz w:val="18"/>
                <w:szCs w:val="18"/>
                <w:lang w:val="en"/>
              </w:rPr>
              <w:t xml:space="preserve">Aric </w:t>
            </w:r>
            <w:proofErr w:type="spellStart"/>
            <w:r w:rsidRPr="00A740CA">
              <w:rPr>
                <w:sz w:val="18"/>
                <w:szCs w:val="18"/>
                <w:lang w:val="en"/>
              </w:rPr>
              <w:t>Wilhau</w:t>
            </w:r>
            <w:proofErr w:type="spellEnd"/>
            <w:r w:rsidRPr="00A740CA">
              <w:rPr>
                <w:sz w:val="18"/>
                <w:szCs w:val="18"/>
                <w:lang w:val="en"/>
              </w:rPr>
              <w:t>-P</w:t>
            </w:r>
          </w:p>
        </w:tc>
      </w:tr>
      <w:tr w:rsidR="00882259" w14:paraId="2F758D4F" w14:textId="77777777" w:rsidTr="00F01797">
        <w:tc>
          <w:tcPr>
            <w:tcW w:w="2337" w:type="dxa"/>
          </w:tcPr>
          <w:p w14:paraId="13A1200D" w14:textId="3904A824" w:rsidR="00882259" w:rsidRPr="00837044" w:rsidRDefault="00882259" w:rsidP="00F92217">
            <w:pPr>
              <w:contextualSpacing/>
              <w:rPr>
                <w:sz w:val="23"/>
                <w:szCs w:val="23"/>
                <w:lang w:val="en"/>
              </w:rPr>
            </w:pPr>
            <w:r w:rsidRPr="00A740CA">
              <w:rPr>
                <w:sz w:val="18"/>
                <w:szCs w:val="18"/>
                <w:lang w:val="en"/>
              </w:rPr>
              <w:t>Matthew Forrest-</w:t>
            </w:r>
            <w:r w:rsidR="000226BB">
              <w:rPr>
                <w:sz w:val="18"/>
                <w:szCs w:val="18"/>
                <w:lang w:val="en"/>
              </w:rPr>
              <w:t>A</w:t>
            </w:r>
          </w:p>
        </w:tc>
        <w:tc>
          <w:tcPr>
            <w:tcW w:w="2337" w:type="dxa"/>
          </w:tcPr>
          <w:p w14:paraId="27573E55" w14:textId="1F4AEEDF" w:rsidR="00882259" w:rsidRPr="00F059FA" w:rsidRDefault="00882259" w:rsidP="00F92217">
            <w:pPr>
              <w:contextualSpacing/>
              <w:rPr>
                <w:szCs w:val="24"/>
                <w:lang w:val="en"/>
              </w:rPr>
            </w:pPr>
            <w:r w:rsidRPr="00A740CA">
              <w:rPr>
                <w:sz w:val="18"/>
                <w:szCs w:val="18"/>
                <w:lang w:val="en"/>
              </w:rPr>
              <w:t>Christine Mutiti-</w:t>
            </w:r>
            <w:r w:rsidR="00386FE2">
              <w:rPr>
                <w:sz w:val="18"/>
                <w:szCs w:val="18"/>
                <w:lang w:val="en"/>
              </w:rPr>
              <w:t>P</w:t>
            </w:r>
          </w:p>
        </w:tc>
        <w:tc>
          <w:tcPr>
            <w:tcW w:w="2338" w:type="dxa"/>
          </w:tcPr>
          <w:p w14:paraId="58FF11C7" w14:textId="6D4EFDD4" w:rsidR="00882259" w:rsidRPr="00334167" w:rsidRDefault="00882259" w:rsidP="00F92217">
            <w:pPr>
              <w:contextualSpacing/>
              <w:rPr>
                <w:sz w:val="22"/>
                <w:szCs w:val="22"/>
                <w:lang w:val="en"/>
              </w:rPr>
            </w:pPr>
            <w:r w:rsidRPr="00A740CA">
              <w:rPr>
                <w:sz w:val="18"/>
                <w:szCs w:val="18"/>
                <w:lang w:val="en"/>
              </w:rPr>
              <w:t>Serena Semere-P</w:t>
            </w:r>
          </w:p>
        </w:tc>
        <w:tc>
          <w:tcPr>
            <w:tcW w:w="2338" w:type="dxa"/>
          </w:tcPr>
          <w:p w14:paraId="4C59E366" w14:textId="230DB8FD" w:rsidR="00882259" w:rsidRPr="00386FE2" w:rsidRDefault="00882259" w:rsidP="00F92217">
            <w:pPr>
              <w:contextualSpacing/>
              <w:rPr>
                <w:sz w:val="18"/>
                <w:szCs w:val="18"/>
                <w:lang w:val="en"/>
              </w:rPr>
            </w:pPr>
          </w:p>
        </w:tc>
      </w:tr>
      <w:tr w:rsidR="00882259" w14:paraId="65C9B1B9" w14:textId="77777777" w:rsidTr="00F01797">
        <w:tc>
          <w:tcPr>
            <w:tcW w:w="2337" w:type="dxa"/>
          </w:tcPr>
          <w:p w14:paraId="4BBACD97" w14:textId="0345500C" w:rsidR="00882259" w:rsidRPr="00F059FA" w:rsidRDefault="00882259" w:rsidP="00F92217">
            <w:pPr>
              <w:contextualSpacing/>
              <w:rPr>
                <w:szCs w:val="24"/>
                <w:lang w:val="en"/>
              </w:rPr>
            </w:pPr>
            <w:r w:rsidRPr="00A740CA">
              <w:rPr>
                <w:sz w:val="18"/>
                <w:szCs w:val="18"/>
                <w:lang w:val="en"/>
              </w:rPr>
              <w:t>Brad Fowler-P</w:t>
            </w:r>
          </w:p>
        </w:tc>
        <w:tc>
          <w:tcPr>
            <w:tcW w:w="2337" w:type="dxa"/>
          </w:tcPr>
          <w:p w14:paraId="586DF50B" w14:textId="03F7B439" w:rsidR="00882259" w:rsidRPr="00F059FA" w:rsidRDefault="00882259" w:rsidP="00F92217">
            <w:pPr>
              <w:contextualSpacing/>
              <w:rPr>
                <w:szCs w:val="24"/>
                <w:lang w:val="en"/>
              </w:rPr>
            </w:pPr>
            <w:r w:rsidRPr="00A740CA">
              <w:rPr>
                <w:sz w:val="18"/>
                <w:szCs w:val="18"/>
                <w:lang w:val="en"/>
              </w:rPr>
              <w:t>Laura Newbern-P</w:t>
            </w:r>
          </w:p>
        </w:tc>
        <w:tc>
          <w:tcPr>
            <w:tcW w:w="2338" w:type="dxa"/>
          </w:tcPr>
          <w:p w14:paraId="0D5E8303" w14:textId="4E099597" w:rsidR="00882259" w:rsidRPr="00F059FA" w:rsidRDefault="00882259" w:rsidP="00F92217">
            <w:pPr>
              <w:contextualSpacing/>
              <w:rPr>
                <w:szCs w:val="24"/>
                <w:lang w:val="en"/>
              </w:rPr>
            </w:pPr>
            <w:r w:rsidRPr="00A740CA">
              <w:rPr>
                <w:sz w:val="18"/>
                <w:szCs w:val="18"/>
                <w:lang w:val="en"/>
              </w:rPr>
              <w:t>Arnab Sengupta-</w:t>
            </w:r>
            <w:r w:rsidR="00386FE2">
              <w:rPr>
                <w:sz w:val="18"/>
                <w:szCs w:val="18"/>
                <w:lang w:val="en"/>
              </w:rPr>
              <w:t>P</w:t>
            </w:r>
          </w:p>
        </w:tc>
        <w:tc>
          <w:tcPr>
            <w:tcW w:w="2338" w:type="dxa"/>
          </w:tcPr>
          <w:p w14:paraId="7DD4BFA9" w14:textId="607E9321" w:rsidR="00882259" w:rsidRPr="00386FE2" w:rsidRDefault="00882259" w:rsidP="00F92217">
            <w:pPr>
              <w:contextualSpacing/>
              <w:rPr>
                <w:sz w:val="18"/>
                <w:szCs w:val="18"/>
                <w:lang w:val="en"/>
              </w:rPr>
            </w:pPr>
          </w:p>
        </w:tc>
      </w:tr>
      <w:tr w:rsidR="00E94BC2" w14:paraId="1C0CCB31" w14:textId="77777777" w:rsidTr="00F01797">
        <w:tc>
          <w:tcPr>
            <w:tcW w:w="2337" w:type="dxa"/>
          </w:tcPr>
          <w:p w14:paraId="05B405D0" w14:textId="77777777" w:rsidR="00E94BC2" w:rsidRPr="00D32902" w:rsidRDefault="00E94BC2" w:rsidP="00F92217">
            <w:pPr>
              <w:contextualSpacing/>
              <w:rPr>
                <w:b/>
                <w:bCs/>
                <w:szCs w:val="24"/>
                <w:lang w:val="en"/>
              </w:rPr>
            </w:pPr>
            <w:bookmarkStart w:id="0" w:name="_Hlk112617015"/>
            <w:r w:rsidRPr="00D32902">
              <w:rPr>
                <w:b/>
                <w:bCs/>
                <w:szCs w:val="24"/>
                <w:lang w:val="en"/>
              </w:rPr>
              <w:t>Guests</w:t>
            </w:r>
          </w:p>
        </w:tc>
        <w:tc>
          <w:tcPr>
            <w:tcW w:w="7013" w:type="dxa"/>
            <w:gridSpan w:val="3"/>
          </w:tcPr>
          <w:p w14:paraId="664FBCD9" w14:textId="77777777" w:rsidR="00E94BC2" w:rsidRPr="00D32902" w:rsidRDefault="00E94BC2" w:rsidP="00F92217">
            <w:pPr>
              <w:contextualSpacing/>
              <w:rPr>
                <w:b/>
                <w:bCs/>
                <w:szCs w:val="24"/>
                <w:lang w:val="en"/>
              </w:rPr>
            </w:pPr>
            <w:r w:rsidRPr="00D32902">
              <w:rPr>
                <w:b/>
                <w:bCs/>
                <w:szCs w:val="24"/>
                <w:lang w:val="en"/>
              </w:rPr>
              <w:t>Role on University Senate or Position at the University</w:t>
            </w:r>
          </w:p>
        </w:tc>
      </w:tr>
      <w:tr w:rsidR="000226BB" w14:paraId="1AE6E8F6" w14:textId="77777777" w:rsidTr="00F01797">
        <w:tc>
          <w:tcPr>
            <w:tcW w:w="2337" w:type="dxa"/>
          </w:tcPr>
          <w:p w14:paraId="31DBE208" w14:textId="6248F156" w:rsidR="000226BB" w:rsidRDefault="000226BB" w:rsidP="00F92217">
            <w:pPr>
              <w:contextualSpacing/>
              <w:rPr>
                <w:szCs w:val="24"/>
                <w:lang w:val="en"/>
              </w:rPr>
            </w:pPr>
            <w:r w:rsidRPr="00AD4F4A">
              <w:rPr>
                <w:szCs w:val="24"/>
                <w:lang w:val="en"/>
              </w:rPr>
              <w:t>Angel Abney</w:t>
            </w:r>
          </w:p>
        </w:tc>
        <w:tc>
          <w:tcPr>
            <w:tcW w:w="7013" w:type="dxa"/>
            <w:gridSpan w:val="3"/>
          </w:tcPr>
          <w:p w14:paraId="5B7B0E78" w14:textId="235F49EF" w:rsidR="000226BB" w:rsidRDefault="000226BB" w:rsidP="00F92217">
            <w:pPr>
              <w:contextualSpacing/>
            </w:pPr>
            <w:r w:rsidRPr="00AD4F4A">
              <w:rPr>
                <w:szCs w:val="24"/>
              </w:rPr>
              <w:t>Professor of Mathematics and Chair of the University Curriculum Committee</w:t>
            </w:r>
          </w:p>
        </w:tc>
      </w:tr>
      <w:tr w:rsidR="000226BB" w14:paraId="18453614" w14:textId="77777777" w:rsidTr="00F01797">
        <w:tc>
          <w:tcPr>
            <w:tcW w:w="2337" w:type="dxa"/>
          </w:tcPr>
          <w:p w14:paraId="2783F744" w14:textId="3E88E202" w:rsidR="000226BB" w:rsidRDefault="000226BB" w:rsidP="00F92217">
            <w:pPr>
              <w:contextualSpacing/>
              <w:rPr>
                <w:szCs w:val="24"/>
                <w:lang w:val="en"/>
              </w:rPr>
            </w:pPr>
            <w:r w:rsidRPr="00AD4F4A">
              <w:rPr>
                <w:szCs w:val="24"/>
                <w:lang w:val="en"/>
              </w:rPr>
              <w:t>A. Kay Anderson</w:t>
            </w:r>
          </w:p>
        </w:tc>
        <w:tc>
          <w:tcPr>
            <w:tcW w:w="7013" w:type="dxa"/>
            <w:gridSpan w:val="3"/>
          </w:tcPr>
          <w:p w14:paraId="0CB1B3A3" w14:textId="245335A1" w:rsidR="000226BB" w:rsidRDefault="000226BB" w:rsidP="00F92217">
            <w:pPr>
              <w:contextualSpacing/>
              <w:rPr>
                <w:sz w:val="22"/>
                <w:szCs w:val="22"/>
                <w:lang w:val="en"/>
              </w:rPr>
            </w:pPr>
            <w:r w:rsidRPr="00AD4F4A">
              <w:rPr>
                <w:szCs w:val="24"/>
              </w:rPr>
              <w:t>Assistant Vice President for Enrollment Management and University Registrar</w:t>
            </w:r>
          </w:p>
        </w:tc>
      </w:tr>
      <w:tr w:rsidR="000226BB" w14:paraId="651C904A" w14:textId="77777777" w:rsidTr="00F01797">
        <w:tc>
          <w:tcPr>
            <w:tcW w:w="2337" w:type="dxa"/>
          </w:tcPr>
          <w:p w14:paraId="18844308" w14:textId="69A2FD27" w:rsidR="000226BB" w:rsidRPr="00AD4F4A" w:rsidRDefault="000226BB" w:rsidP="00F92217">
            <w:pPr>
              <w:contextualSpacing/>
              <w:rPr>
                <w:szCs w:val="24"/>
                <w:lang w:val="en"/>
              </w:rPr>
            </w:pPr>
            <w:r w:rsidRPr="00AD4F4A">
              <w:rPr>
                <w:szCs w:val="24"/>
                <w:lang w:val="en"/>
              </w:rPr>
              <w:t>Jim Berger</w:t>
            </w:r>
          </w:p>
        </w:tc>
        <w:tc>
          <w:tcPr>
            <w:tcW w:w="7013" w:type="dxa"/>
            <w:gridSpan w:val="3"/>
          </w:tcPr>
          <w:p w14:paraId="250C54C3" w14:textId="2CD6BB14" w:rsidR="000226BB" w:rsidRPr="00AD4F4A" w:rsidRDefault="000226BB" w:rsidP="00F92217">
            <w:pPr>
              <w:contextualSpacing/>
              <w:rPr>
                <w:szCs w:val="24"/>
                <w:lang w:val="en"/>
              </w:rPr>
            </w:pPr>
            <w:r w:rsidRPr="00AD4F4A">
              <w:rPr>
                <w:color w:val="000000"/>
                <w:szCs w:val="24"/>
                <w:lang w:val="en"/>
              </w:rPr>
              <w:t>Director, Center for Teaching and Learning</w:t>
            </w:r>
          </w:p>
        </w:tc>
      </w:tr>
      <w:tr w:rsidR="00A00ABF" w14:paraId="482F3675" w14:textId="77777777" w:rsidTr="00F01797">
        <w:tc>
          <w:tcPr>
            <w:tcW w:w="2337" w:type="dxa"/>
          </w:tcPr>
          <w:p w14:paraId="74431583" w14:textId="13B9E5BB" w:rsidR="00A00ABF" w:rsidRPr="00AD4F4A" w:rsidRDefault="00A00ABF" w:rsidP="00A00ABF">
            <w:pPr>
              <w:contextualSpacing/>
              <w:rPr>
                <w:szCs w:val="24"/>
                <w:lang w:val="en"/>
              </w:rPr>
            </w:pPr>
            <w:r w:rsidRPr="00AD4F4A">
              <w:rPr>
                <w:szCs w:val="24"/>
                <w:lang w:val="en"/>
              </w:rPr>
              <w:t>Kevin Bucholtz</w:t>
            </w:r>
          </w:p>
        </w:tc>
        <w:tc>
          <w:tcPr>
            <w:tcW w:w="7013" w:type="dxa"/>
            <w:gridSpan w:val="3"/>
          </w:tcPr>
          <w:p w14:paraId="4C9D4364" w14:textId="5DAF0289" w:rsidR="00A00ABF" w:rsidRPr="00AD4F4A" w:rsidRDefault="00A00ABF" w:rsidP="00A00ABF">
            <w:pPr>
              <w:contextualSpacing/>
              <w:rPr>
                <w:szCs w:val="24"/>
                <w:lang w:val="en"/>
              </w:rPr>
            </w:pPr>
            <w:r w:rsidRPr="00AD4F4A">
              <w:rPr>
                <w:szCs w:val="24"/>
                <w:lang w:val="en"/>
              </w:rPr>
              <w:t xml:space="preserve">Associate Provost for Student Engagement and Academic Excellence </w:t>
            </w:r>
          </w:p>
        </w:tc>
      </w:tr>
      <w:tr w:rsidR="00A00ABF" w14:paraId="54FC9C9D" w14:textId="77777777" w:rsidTr="00F01797">
        <w:tc>
          <w:tcPr>
            <w:tcW w:w="2337" w:type="dxa"/>
          </w:tcPr>
          <w:p w14:paraId="45230EF0" w14:textId="1CF1F0A1" w:rsidR="00A00ABF" w:rsidRPr="00AD4F4A" w:rsidRDefault="00A00ABF" w:rsidP="00A00ABF">
            <w:pPr>
              <w:contextualSpacing/>
              <w:rPr>
                <w:szCs w:val="24"/>
                <w:lang w:val="en"/>
              </w:rPr>
            </w:pPr>
            <w:r w:rsidRPr="00AD4F4A">
              <w:rPr>
                <w:szCs w:val="24"/>
                <w:lang w:val="en"/>
              </w:rPr>
              <w:t>Chris Clark</w:t>
            </w:r>
          </w:p>
        </w:tc>
        <w:tc>
          <w:tcPr>
            <w:tcW w:w="7013" w:type="dxa"/>
            <w:gridSpan w:val="3"/>
          </w:tcPr>
          <w:p w14:paraId="6D00DBC9" w14:textId="77717FDF" w:rsidR="00A00ABF" w:rsidRPr="00AD4F4A" w:rsidRDefault="00A00ABF" w:rsidP="00A00ABF">
            <w:pPr>
              <w:contextualSpacing/>
              <w:rPr>
                <w:szCs w:val="24"/>
                <w:lang w:val="en"/>
              </w:rPr>
            </w:pPr>
            <w:r w:rsidRPr="00AD4F4A">
              <w:rPr>
                <w:szCs w:val="24"/>
                <w:lang w:val="en"/>
              </w:rPr>
              <w:t>Professor of Economics and CAO Designee to the 202</w:t>
            </w:r>
            <w:r>
              <w:rPr>
                <w:szCs w:val="24"/>
                <w:lang w:val="en"/>
              </w:rPr>
              <w:t>5</w:t>
            </w:r>
            <w:r w:rsidRPr="00AD4F4A">
              <w:rPr>
                <w:szCs w:val="24"/>
                <w:lang w:val="en"/>
              </w:rPr>
              <w:t>-202</w:t>
            </w:r>
            <w:r>
              <w:rPr>
                <w:szCs w:val="24"/>
                <w:lang w:val="en"/>
              </w:rPr>
              <w:t>6</w:t>
            </w:r>
            <w:r w:rsidRPr="00AD4F4A">
              <w:rPr>
                <w:szCs w:val="24"/>
                <w:lang w:val="en"/>
              </w:rPr>
              <w:t xml:space="preserve"> FAPC</w:t>
            </w:r>
          </w:p>
        </w:tc>
      </w:tr>
      <w:tr w:rsidR="00A00ABF" w14:paraId="52A870FD" w14:textId="77777777" w:rsidTr="00F01797">
        <w:tc>
          <w:tcPr>
            <w:tcW w:w="2337" w:type="dxa"/>
          </w:tcPr>
          <w:p w14:paraId="32386A25" w14:textId="635BED27" w:rsidR="00A00ABF" w:rsidRDefault="00A00ABF" w:rsidP="00A00ABF">
            <w:pPr>
              <w:contextualSpacing/>
              <w:rPr>
                <w:szCs w:val="24"/>
                <w:lang w:val="en"/>
              </w:rPr>
            </w:pPr>
            <w:r w:rsidRPr="00AD4F4A">
              <w:rPr>
                <w:szCs w:val="24"/>
                <w:lang w:val="en"/>
              </w:rPr>
              <w:t>Rhonda Griffin</w:t>
            </w:r>
          </w:p>
        </w:tc>
        <w:tc>
          <w:tcPr>
            <w:tcW w:w="7013" w:type="dxa"/>
            <w:gridSpan w:val="3"/>
          </w:tcPr>
          <w:p w14:paraId="394CCEDB" w14:textId="58A5E6CE" w:rsidR="00A00ABF" w:rsidRDefault="00A00ABF" w:rsidP="00A00ABF">
            <w:pPr>
              <w:contextualSpacing/>
            </w:pPr>
            <w:r w:rsidRPr="00AD4F4A">
              <w:rPr>
                <w:szCs w:val="24"/>
                <w:lang w:val="en"/>
              </w:rPr>
              <w:t>Administrative Assistant of the Office of the Provost and Administrative Assistant of the 2025-2026 University Senate</w:t>
            </w:r>
          </w:p>
        </w:tc>
      </w:tr>
      <w:tr w:rsidR="00A00ABF" w14:paraId="5EA82961" w14:textId="77777777" w:rsidTr="00F01797">
        <w:tc>
          <w:tcPr>
            <w:tcW w:w="2337" w:type="dxa"/>
          </w:tcPr>
          <w:p w14:paraId="2C1DBF2A" w14:textId="148F797A" w:rsidR="00A00ABF" w:rsidRDefault="00A00ABF" w:rsidP="00A00ABF">
            <w:pPr>
              <w:contextualSpacing/>
              <w:rPr>
                <w:szCs w:val="24"/>
                <w:lang w:val="en"/>
              </w:rPr>
            </w:pPr>
            <w:r w:rsidRPr="00AD4F4A">
              <w:rPr>
                <w:szCs w:val="24"/>
                <w:lang w:val="en"/>
              </w:rPr>
              <w:t>Kim Muschaweck</w:t>
            </w:r>
          </w:p>
        </w:tc>
        <w:tc>
          <w:tcPr>
            <w:tcW w:w="7013" w:type="dxa"/>
            <w:gridSpan w:val="3"/>
          </w:tcPr>
          <w:p w14:paraId="0C3B6BED" w14:textId="5F33EEFF" w:rsidR="00A00ABF" w:rsidRDefault="00A00ABF" w:rsidP="00A00ABF">
            <w:pPr>
              <w:contextualSpacing/>
            </w:pPr>
            <w:r w:rsidRPr="00AD4F4A">
              <w:rPr>
                <w:color w:val="000000"/>
                <w:szCs w:val="24"/>
              </w:rPr>
              <w:t>Associate Professor of Teacher Education and Parliamentarian of the 2025-2026 University Senate</w:t>
            </w:r>
          </w:p>
        </w:tc>
      </w:tr>
      <w:bookmarkEnd w:id="0"/>
    </w:tbl>
    <w:p w14:paraId="7448569C" w14:textId="77777777" w:rsidR="00CF5731" w:rsidRPr="00C56029" w:rsidRDefault="00CF5731" w:rsidP="00F92217">
      <w:pPr>
        <w:pStyle w:val="NormalWeb"/>
        <w:spacing w:before="0" w:beforeAutospacing="0" w:after="0" w:afterAutospacing="0"/>
        <w:contextualSpacing/>
        <w:rPr>
          <w:b/>
          <w:smallCaps/>
          <w:szCs w:val="24"/>
          <w:u w:val="single"/>
        </w:rPr>
      </w:pPr>
    </w:p>
    <w:p w14:paraId="5F9E96B4" w14:textId="61B7BCEF" w:rsidR="00271AEC" w:rsidRPr="00525989" w:rsidRDefault="00271AEC" w:rsidP="00F92217">
      <w:pPr>
        <w:pStyle w:val="NormalWeb"/>
        <w:spacing w:before="0" w:beforeAutospacing="0" w:after="0" w:afterAutospacing="0"/>
        <w:contextualSpacing/>
        <w:rPr>
          <w:szCs w:val="24"/>
          <w:lang w:val="en"/>
        </w:rPr>
      </w:pPr>
      <w:proofErr w:type="gramStart"/>
      <w:r w:rsidRPr="00C56029">
        <w:rPr>
          <w:b/>
          <w:smallCaps/>
          <w:szCs w:val="24"/>
          <w:u w:val="single"/>
        </w:rPr>
        <w:t>Call to Order</w:t>
      </w:r>
      <w:proofErr w:type="gramEnd"/>
      <w:r w:rsidRPr="00C56029">
        <w:rPr>
          <w:bCs/>
          <w:szCs w:val="24"/>
        </w:rPr>
        <w:t xml:space="preserve"> </w:t>
      </w:r>
      <w:r w:rsidR="00882259" w:rsidRPr="00525989">
        <w:rPr>
          <w:bCs/>
          <w:szCs w:val="24"/>
        </w:rPr>
        <w:t>Stephanie Jett</w:t>
      </w:r>
      <w:r w:rsidR="00E623C4" w:rsidRPr="00525989">
        <w:rPr>
          <w:bCs/>
          <w:szCs w:val="24"/>
        </w:rPr>
        <w:t xml:space="preserve">, </w:t>
      </w:r>
      <w:r w:rsidRPr="00525989">
        <w:rPr>
          <w:szCs w:val="24"/>
          <w:lang w:val="en"/>
        </w:rPr>
        <w:t>Presiding Officer of the 20</w:t>
      </w:r>
      <w:r w:rsidR="00932654" w:rsidRPr="00525989">
        <w:rPr>
          <w:szCs w:val="24"/>
          <w:lang w:val="en"/>
        </w:rPr>
        <w:t>2</w:t>
      </w:r>
      <w:r w:rsidR="00882259" w:rsidRPr="00525989">
        <w:rPr>
          <w:szCs w:val="24"/>
          <w:lang w:val="en"/>
        </w:rPr>
        <w:t>5</w:t>
      </w:r>
      <w:r w:rsidRPr="00525989">
        <w:rPr>
          <w:szCs w:val="24"/>
          <w:lang w:val="en"/>
        </w:rPr>
        <w:t>-20</w:t>
      </w:r>
      <w:r w:rsidR="00E623C4" w:rsidRPr="00525989">
        <w:rPr>
          <w:szCs w:val="24"/>
          <w:lang w:val="en"/>
        </w:rPr>
        <w:t>2</w:t>
      </w:r>
      <w:r w:rsidR="00882259" w:rsidRPr="00525989">
        <w:rPr>
          <w:szCs w:val="24"/>
          <w:lang w:val="en"/>
        </w:rPr>
        <w:t>6</w:t>
      </w:r>
      <w:r w:rsidRPr="00525989">
        <w:rPr>
          <w:szCs w:val="24"/>
          <w:lang w:val="en"/>
        </w:rPr>
        <w:t xml:space="preserve"> University Senate</w:t>
      </w:r>
      <w:proofErr w:type="gramStart"/>
      <w:r w:rsidR="00E64AB3" w:rsidRPr="00525989">
        <w:rPr>
          <w:szCs w:val="24"/>
          <w:lang w:val="en"/>
        </w:rPr>
        <w:t>,</w:t>
      </w:r>
      <w:r w:rsidR="000226BB" w:rsidRPr="00525989">
        <w:rPr>
          <w:szCs w:val="24"/>
          <w:lang w:val="en"/>
        </w:rPr>
        <w:t xml:space="preserve"> </w:t>
      </w:r>
      <w:r w:rsidRPr="00525989">
        <w:rPr>
          <w:szCs w:val="24"/>
          <w:lang w:val="en"/>
        </w:rPr>
        <w:t>called</w:t>
      </w:r>
      <w:proofErr w:type="gramEnd"/>
      <w:r w:rsidRPr="00525989">
        <w:rPr>
          <w:szCs w:val="24"/>
          <w:lang w:val="en"/>
        </w:rPr>
        <w:t xml:space="preserve"> the meeting to order at </w:t>
      </w:r>
      <w:r w:rsidR="000226BB" w:rsidRPr="00525989">
        <w:rPr>
          <w:szCs w:val="24"/>
          <w:lang w:val="en"/>
        </w:rPr>
        <w:t>2</w:t>
      </w:r>
      <w:r w:rsidR="00CA3FE9" w:rsidRPr="00525989">
        <w:rPr>
          <w:szCs w:val="24"/>
          <w:lang w:val="en"/>
        </w:rPr>
        <w:t>:</w:t>
      </w:r>
      <w:r w:rsidR="000226BB" w:rsidRPr="00525989">
        <w:rPr>
          <w:szCs w:val="24"/>
          <w:lang w:val="en"/>
        </w:rPr>
        <w:t>0</w:t>
      </w:r>
      <w:r w:rsidR="00CF6C77" w:rsidRPr="00525989">
        <w:rPr>
          <w:szCs w:val="24"/>
          <w:lang w:val="en"/>
        </w:rPr>
        <w:t>0</w:t>
      </w:r>
      <w:r w:rsidRPr="00525989">
        <w:rPr>
          <w:szCs w:val="24"/>
          <w:lang w:val="en"/>
        </w:rPr>
        <w:t xml:space="preserve"> p.m.</w:t>
      </w:r>
    </w:p>
    <w:p w14:paraId="5AD90430" w14:textId="77777777" w:rsidR="0053030F" w:rsidRPr="00525989" w:rsidRDefault="0053030F" w:rsidP="00F92217">
      <w:pPr>
        <w:pStyle w:val="NormalWeb"/>
        <w:spacing w:before="0" w:beforeAutospacing="0" w:after="0" w:afterAutospacing="0"/>
        <w:contextualSpacing/>
        <w:rPr>
          <w:szCs w:val="24"/>
          <w:lang w:val="en"/>
        </w:rPr>
      </w:pPr>
    </w:p>
    <w:p w14:paraId="55679FE0" w14:textId="34BED42C" w:rsidR="00490B84" w:rsidRPr="00525989" w:rsidRDefault="00271AEC" w:rsidP="00F92217">
      <w:pPr>
        <w:contextualSpacing/>
        <w:rPr>
          <w:smallCaps/>
          <w:szCs w:val="24"/>
          <w:lang w:val="en"/>
        </w:rPr>
      </w:pPr>
      <w:r w:rsidRPr="00525989">
        <w:rPr>
          <w:b/>
          <w:smallCaps/>
          <w:szCs w:val="24"/>
          <w:u w:val="single"/>
          <w:lang w:val="en"/>
        </w:rPr>
        <w:t>Consent Agenda</w:t>
      </w:r>
      <w:r w:rsidR="00F30389" w:rsidRPr="00525989">
        <w:rPr>
          <w:smallCaps/>
          <w:szCs w:val="24"/>
          <w:lang w:val="en"/>
        </w:rPr>
        <w:t xml:space="preserve"> </w:t>
      </w:r>
      <w:r w:rsidRPr="00525989">
        <w:rPr>
          <w:szCs w:val="24"/>
          <w:lang w:val="en"/>
        </w:rPr>
        <w:t>A consent agenda was available as an item of business listed on the meeting agenda and read as follows.</w:t>
      </w:r>
    </w:p>
    <w:p w14:paraId="38B20FF8" w14:textId="6031298E" w:rsidR="003662C0" w:rsidRPr="00525989" w:rsidRDefault="003662C0" w:rsidP="00F92217">
      <w:pPr>
        <w:contextualSpacing/>
        <w:rPr>
          <w:szCs w:val="24"/>
        </w:rPr>
      </w:pPr>
    </w:p>
    <w:p w14:paraId="5C2F4EE9" w14:textId="3A601349" w:rsidR="00A92CC9" w:rsidRPr="00525989" w:rsidRDefault="00CF6C77" w:rsidP="00F92217">
      <w:pPr>
        <w:pStyle w:val="ListParagraph"/>
        <w:numPr>
          <w:ilvl w:val="0"/>
          <w:numId w:val="3"/>
        </w:numPr>
        <w:rPr>
          <w:b/>
          <w:bCs/>
          <w:szCs w:val="24"/>
          <w:u w:val="single"/>
        </w:rPr>
      </w:pPr>
      <w:r w:rsidRPr="00525989">
        <w:rPr>
          <w:b/>
          <w:bCs/>
          <w:smallCaps/>
          <w:szCs w:val="24"/>
          <w:u w:val="single"/>
        </w:rPr>
        <w:t>A</w:t>
      </w:r>
      <w:r w:rsidR="00C37BDC" w:rsidRPr="00525989">
        <w:rPr>
          <w:b/>
          <w:bCs/>
          <w:smallCaps/>
          <w:szCs w:val="24"/>
          <w:u w:val="single"/>
        </w:rPr>
        <w:t>genda/</w:t>
      </w:r>
      <w:r w:rsidRPr="00525989">
        <w:rPr>
          <w:b/>
          <w:bCs/>
          <w:smallCaps/>
          <w:szCs w:val="24"/>
          <w:u w:val="single"/>
        </w:rPr>
        <w:t>M</w:t>
      </w:r>
      <w:r w:rsidR="00C37BDC" w:rsidRPr="00525989">
        <w:rPr>
          <w:b/>
          <w:bCs/>
          <w:smallCaps/>
          <w:szCs w:val="24"/>
          <w:u w:val="single"/>
        </w:rPr>
        <w:t>inutes</w:t>
      </w:r>
    </w:p>
    <w:p w14:paraId="7A8B9C5A" w14:textId="0758A796" w:rsidR="00A92CC9" w:rsidRPr="00525989" w:rsidRDefault="00A92CC9" w:rsidP="00F92217">
      <w:pPr>
        <w:pStyle w:val="ListParagraph"/>
        <w:numPr>
          <w:ilvl w:val="1"/>
          <w:numId w:val="3"/>
        </w:numPr>
        <w:rPr>
          <w:szCs w:val="24"/>
        </w:rPr>
      </w:pPr>
      <w:r w:rsidRPr="00525989">
        <w:rPr>
          <w:szCs w:val="24"/>
        </w:rPr>
        <w:t>University Senate Meeting Agenda (</w:t>
      </w:r>
      <w:r w:rsidR="000226BB" w:rsidRPr="00525989">
        <w:rPr>
          <w:szCs w:val="24"/>
        </w:rPr>
        <w:t>24</w:t>
      </w:r>
      <w:r w:rsidR="009B6986" w:rsidRPr="00525989">
        <w:rPr>
          <w:szCs w:val="24"/>
        </w:rPr>
        <w:t xml:space="preserve"> </w:t>
      </w:r>
      <w:r w:rsidR="000226BB" w:rsidRPr="00525989">
        <w:rPr>
          <w:szCs w:val="24"/>
        </w:rPr>
        <w:t>Apr</w:t>
      </w:r>
      <w:r w:rsidR="009B6986" w:rsidRPr="00525989">
        <w:rPr>
          <w:szCs w:val="24"/>
        </w:rPr>
        <w:t xml:space="preserve"> 202</w:t>
      </w:r>
      <w:r w:rsidR="000226BB" w:rsidRPr="00525989">
        <w:rPr>
          <w:szCs w:val="24"/>
        </w:rPr>
        <w:t>6</w:t>
      </w:r>
      <w:r w:rsidRPr="00525989">
        <w:rPr>
          <w:szCs w:val="24"/>
        </w:rPr>
        <w:t>)</w:t>
      </w:r>
    </w:p>
    <w:p w14:paraId="0E2658EC" w14:textId="0EC31CB4" w:rsidR="009B6986" w:rsidRPr="00525989" w:rsidRDefault="00A92CC9" w:rsidP="00F92217">
      <w:pPr>
        <w:pStyle w:val="ListParagraph"/>
        <w:numPr>
          <w:ilvl w:val="1"/>
          <w:numId w:val="3"/>
        </w:numPr>
        <w:rPr>
          <w:szCs w:val="24"/>
        </w:rPr>
      </w:pPr>
      <w:r w:rsidRPr="00525989">
        <w:rPr>
          <w:szCs w:val="24"/>
        </w:rPr>
        <w:t>University Senate Meeting Minutes (</w:t>
      </w:r>
      <w:r w:rsidR="009B6986" w:rsidRPr="00525989">
        <w:rPr>
          <w:szCs w:val="24"/>
        </w:rPr>
        <w:t>2</w:t>
      </w:r>
      <w:r w:rsidR="000226BB" w:rsidRPr="00525989">
        <w:rPr>
          <w:szCs w:val="24"/>
        </w:rPr>
        <w:t>7</w:t>
      </w:r>
      <w:r w:rsidR="009B6986" w:rsidRPr="00525989">
        <w:rPr>
          <w:szCs w:val="24"/>
        </w:rPr>
        <w:t xml:space="preserve"> </w:t>
      </w:r>
      <w:r w:rsidR="000226BB" w:rsidRPr="00525989">
        <w:rPr>
          <w:szCs w:val="24"/>
        </w:rPr>
        <w:t>Mar</w:t>
      </w:r>
      <w:r w:rsidR="009B6986" w:rsidRPr="00525989">
        <w:rPr>
          <w:szCs w:val="24"/>
        </w:rPr>
        <w:t xml:space="preserve"> </w:t>
      </w:r>
      <w:r w:rsidRPr="00525989">
        <w:rPr>
          <w:szCs w:val="24"/>
        </w:rPr>
        <w:t>20</w:t>
      </w:r>
      <w:r w:rsidR="00E64AB3" w:rsidRPr="00525989">
        <w:rPr>
          <w:szCs w:val="24"/>
        </w:rPr>
        <w:t>2</w:t>
      </w:r>
      <w:r w:rsidR="000226BB" w:rsidRPr="00525989">
        <w:rPr>
          <w:szCs w:val="24"/>
        </w:rPr>
        <w:t>6</w:t>
      </w:r>
      <w:r w:rsidR="00E64AB3" w:rsidRPr="00525989">
        <w:rPr>
          <w:szCs w:val="24"/>
        </w:rPr>
        <w:t>)</w:t>
      </w:r>
    </w:p>
    <w:p w14:paraId="2FF4A807" w14:textId="77777777" w:rsidR="0053030F" w:rsidRPr="00C56029" w:rsidRDefault="0053030F" w:rsidP="00F92217">
      <w:pPr>
        <w:contextualSpacing/>
        <w:rPr>
          <w:szCs w:val="24"/>
          <w:lang w:val="en"/>
        </w:rPr>
      </w:pPr>
    </w:p>
    <w:p w14:paraId="5532C849" w14:textId="2DEB6992" w:rsidR="00CA065E" w:rsidRPr="00C56029" w:rsidRDefault="00271AEC" w:rsidP="00F92217">
      <w:pPr>
        <w:contextualSpacing/>
        <w:rPr>
          <w:rStyle w:val="s1"/>
          <w:rFonts w:ascii="Times New Roman" w:hAnsi="Times New Roman"/>
          <w:szCs w:val="24"/>
          <w:lang w:val="en"/>
        </w:rPr>
      </w:pPr>
      <w:r w:rsidRPr="00C56029">
        <w:rPr>
          <w:szCs w:val="24"/>
          <w:lang w:val="en"/>
        </w:rPr>
        <w:t xml:space="preserve">A </w:t>
      </w:r>
      <w:r w:rsidRPr="00C56029">
        <w:rPr>
          <w:b/>
          <w:smallCaps/>
          <w:szCs w:val="24"/>
          <w:u w:val="single"/>
          <w:lang w:val="en"/>
        </w:rPr>
        <w:t>motion</w:t>
      </w:r>
      <w:r w:rsidRPr="00C56029">
        <w:rPr>
          <w:szCs w:val="24"/>
          <w:lang w:val="en"/>
        </w:rPr>
        <w:t xml:space="preserve"> </w:t>
      </w:r>
      <w:r w:rsidRPr="00C56029">
        <w:rPr>
          <w:i/>
          <w:szCs w:val="24"/>
          <w:lang w:val="en"/>
        </w:rPr>
        <w:t>to adopt the consent agenda</w:t>
      </w:r>
      <w:r w:rsidRPr="00C56029">
        <w:rPr>
          <w:szCs w:val="24"/>
          <w:lang w:val="en"/>
        </w:rPr>
        <w:t xml:space="preserve"> was approved by </w:t>
      </w:r>
      <w:r w:rsidR="00092918" w:rsidRPr="009B6986">
        <w:rPr>
          <w:szCs w:val="24"/>
          <w:lang w:val="en"/>
        </w:rPr>
        <w:t>voice</w:t>
      </w:r>
      <w:r w:rsidRPr="00C56029">
        <w:rPr>
          <w:szCs w:val="24"/>
          <w:lang w:val="en"/>
        </w:rPr>
        <w:t xml:space="preserve"> vote</w:t>
      </w:r>
      <w:r w:rsidR="002131E8" w:rsidRPr="00C56029">
        <w:rPr>
          <w:szCs w:val="24"/>
          <w:lang w:val="en"/>
        </w:rPr>
        <w:t xml:space="preserve"> </w:t>
      </w:r>
      <w:r w:rsidRPr="00C56029">
        <w:rPr>
          <w:szCs w:val="24"/>
          <w:lang w:val="en"/>
        </w:rPr>
        <w:t>with no proposed extractions, no further discussion, no dissenting voice, and only voting members of the university senate eligible to vote</w:t>
      </w:r>
      <w:r w:rsidR="004312FA" w:rsidRPr="00C56029">
        <w:rPr>
          <w:szCs w:val="24"/>
          <w:lang w:val="en"/>
        </w:rPr>
        <w:t>.</w:t>
      </w:r>
    </w:p>
    <w:p w14:paraId="44CBCE63" w14:textId="678D3757" w:rsidR="00284A35" w:rsidRDefault="00284A35" w:rsidP="00F92217">
      <w:pPr>
        <w:pStyle w:val="p1"/>
        <w:contextualSpacing/>
        <w:rPr>
          <w:rStyle w:val="s1"/>
          <w:rFonts w:ascii="Times New Roman" w:hAnsi="Times New Roman"/>
          <w:b/>
          <w:bCs/>
          <w:smallCaps/>
          <w:sz w:val="24"/>
          <w:szCs w:val="24"/>
          <w:u w:val="single"/>
        </w:rPr>
      </w:pPr>
    </w:p>
    <w:p w14:paraId="3DA3D03D" w14:textId="18A8B017" w:rsidR="002176B0" w:rsidRPr="00C56029" w:rsidRDefault="002176B0" w:rsidP="00F92217">
      <w:pPr>
        <w:pStyle w:val="p1"/>
        <w:contextualSpacing/>
        <w:rPr>
          <w:rStyle w:val="s1"/>
          <w:rFonts w:ascii="Times New Roman" w:hAnsi="Times New Roman"/>
          <w:b/>
          <w:bCs/>
          <w:smallCaps/>
          <w:sz w:val="24"/>
          <w:szCs w:val="24"/>
          <w:u w:val="single"/>
        </w:rPr>
      </w:pPr>
      <w:r>
        <w:rPr>
          <w:rStyle w:val="s1"/>
          <w:rFonts w:ascii="Times New Roman" w:hAnsi="Times New Roman"/>
          <w:b/>
          <w:bCs/>
          <w:smallCaps/>
          <w:sz w:val="24"/>
          <w:szCs w:val="24"/>
          <w:u w:val="single"/>
        </w:rPr>
        <w:t>Unfinished</w:t>
      </w:r>
      <w:r w:rsidRPr="00C56029">
        <w:rPr>
          <w:rStyle w:val="s1"/>
          <w:rFonts w:ascii="Times New Roman" w:hAnsi="Times New Roman"/>
          <w:b/>
          <w:bCs/>
          <w:smallCaps/>
          <w:sz w:val="24"/>
          <w:szCs w:val="24"/>
          <w:u w:val="single"/>
        </w:rPr>
        <w:t xml:space="preserve"> Business</w:t>
      </w:r>
      <w:r w:rsidRPr="002176B0">
        <w:rPr>
          <w:rStyle w:val="s1"/>
          <w:rFonts w:ascii="Times New Roman" w:hAnsi="Times New Roman"/>
          <w:sz w:val="24"/>
          <w:szCs w:val="24"/>
        </w:rPr>
        <w:t xml:space="preserve"> There was no unfinished business.</w:t>
      </w:r>
    </w:p>
    <w:p w14:paraId="3C0FC4C3" w14:textId="0E7B509E" w:rsidR="002176B0" w:rsidRPr="00C56029" w:rsidRDefault="002176B0" w:rsidP="00F92217">
      <w:pPr>
        <w:pStyle w:val="p1"/>
        <w:contextualSpacing/>
        <w:rPr>
          <w:rStyle w:val="s1"/>
          <w:rFonts w:ascii="Times New Roman" w:hAnsi="Times New Roman"/>
          <w:b/>
          <w:bCs/>
          <w:smallCaps/>
          <w:sz w:val="24"/>
          <w:szCs w:val="24"/>
          <w:u w:val="single"/>
        </w:rPr>
      </w:pPr>
    </w:p>
    <w:p w14:paraId="09386353" w14:textId="779B2276" w:rsidR="00AB3057" w:rsidRPr="00C56029" w:rsidRDefault="00AB3057" w:rsidP="00F92217">
      <w:pPr>
        <w:pStyle w:val="p1"/>
        <w:contextualSpacing/>
        <w:rPr>
          <w:rStyle w:val="s1"/>
          <w:rFonts w:ascii="Times New Roman" w:hAnsi="Times New Roman"/>
          <w:b/>
          <w:bCs/>
          <w:smallCaps/>
          <w:sz w:val="24"/>
          <w:szCs w:val="24"/>
          <w:u w:val="single"/>
        </w:rPr>
      </w:pPr>
      <w:r w:rsidRPr="00C56029">
        <w:rPr>
          <w:rStyle w:val="s1"/>
          <w:rFonts w:ascii="Times New Roman" w:hAnsi="Times New Roman"/>
          <w:b/>
          <w:bCs/>
          <w:smallCaps/>
          <w:sz w:val="24"/>
          <w:szCs w:val="24"/>
          <w:u w:val="single"/>
        </w:rPr>
        <w:t>New Business</w:t>
      </w:r>
      <w:r w:rsidR="00804922">
        <w:rPr>
          <w:rStyle w:val="s1"/>
          <w:rFonts w:ascii="Times New Roman" w:hAnsi="Times New Roman"/>
          <w:b/>
          <w:bCs/>
          <w:smallCaps/>
          <w:sz w:val="24"/>
          <w:szCs w:val="24"/>
          <w:u w:val="single"/>
        </w:rPr>
        <w:t xml:space="preserve"> </w:t>
      </w:r>
      <w:r w:rsidR="00804922" w:rsidRPr="002176B0">
        <w:rPr>
          <w:rStyle w:val="s1"/>
          <w:rFonts w:ascii="Times New Roman" w:hAnsi="Times New Roman"/>
          <w:sz w:val="24"/>
          <w:szCs w:val="24"/>
        </w:rPr>
        <w:t xml:space="preserve">There was no </w:t>
      </w:r>
      <w:r w:rsidR="00804922">
        <w:rPr>
          <w:rStyle w:val="s1"/>
          <w:rFonts w:ascii="Times New Roman" w:hAnsi="Times New Roman"/>
          <w:sz w:val="24"/>
          <w:szCs w:val="24"/>
        </w:rPr>
        <w:t>new</w:t>
      </w:r>
      <w:r w:rsidR="00804922" w:rsidRPr="002176B0">
        <w:rPr>
          <w:rStyle w:val="s1"/>
          <w:rFonts w:ascii="Times New Roman" w:hAnsi="Times New Roman"/>
          <w:sz w:val="24"/>
          <w:szCs w:val="24"/>
        </w:rPr>
        <w:t xml:space="preserve"> business.</w:t>
      </w:r>
    </w:p>
    <w:p w14:paraId="57753BF1" w14:textId="2443EC5D" w:rsidR="00AB3057" w:rsidRPr="00C56029" w:rsidRDefault="00AB3057" w:rsidP="00F92217">
      <w:pPr>
        <w:pStyle w:val="p1"/>
        <w:contextualSpacing/>
        <w:rPr>
          <w:rStyle w:val="s1"/>
          <w:rFonts w:ascii="Times New Roman" w:hAnsi="Times New Roman"/>
          <w:b/>
          <w:bCs/>
          <w:smallCaps/>
          <w:sz w:val="24"/>
          <w:szCs w:val="24"/>
          <w:u w:val="single"/>
        </w:rPr>
      </w:pPr>
    </w:p>
    <w:p w14:paraId="03E2F205" w14:textId="0F6406E8" w:rsidR="005E25F5" w:rsidRPr="00C56029" w:rsidRDefault="005E25F5" w:rsidP="00F92217">
      <w:pPr>
        <w:pStyle w:val="p1"/>
        <w:contextualSpacing/>
        <w:rPr>
          <w:rStyle w:val="s1"/>
          <w:rFonts w:ascii="Times New Roman" w:hAnsi="Times New Roman"/>
          <w:sz w:val="24"/>
          <w:szCs w:val="24"/>
        </w:rPr>
      </w:pPr>
      <w:r w:rsidRPr="00C56029">
        <w:rPr>
          <w:rStyle w:val="s1"/>
          <w:rFonts w:ascii="Times New Roman" w:hAnsi="Times New Roman"/>
          <w:b/>
          <w:bCs/>
          <w:smallCaps/>
          <w:sz w:val="24"/>
          <w:szCs w:val="24"/>
          <w:u w:val="single"/>
        </w:rPr>
        <w:lastRenderedPageBreak/>
        <w:t>President’s Report</w:t>
      </w:r>
      <w:r w:rsidRPr="00C56029">
        <w:rPr>
          <w:rStyle w:val="s1"/>
          <w:rFonts w:ascii="Times New Roman" w:hAnsi="Times New Roman"/>
          <w:b/>
          <w:bCs/>
          <w:smallCaps/>
          <w:sz w:val="24"/>
          <w:szCs w:val="24"/>
        </w:rPr>
        <w:t xml:space="preserve"> — President </w:t>
      </w:r>
      <w:r w:rsidR="002176B0">
        <w:rPr>
          <w:rStyle w:val="s1"/>
          <w:rFonts w:ascii="Times New Roman" w:hAnsi="Times New Roman"/>
          <w:b/>
          <w:bCs/>
          <w:smallCaps/>
          <w:sz w:val="24"/>
          <w:szCs w:val="24"/>
        </w:rPr>
        <w:t>Cathy Cox</w:t>
      </w:r>
    </w:p>
    <w:p w14:paraId="1ED7014C" w14:textId="77777777" w:rsidR="00CC0378" w:rsidRPr="00C56029" w:rsidRDefault="00CC0378" w:rsidP="00F92217">
      <w:pPr>
        <w:pStyle w:val="p1"/>
        <w:contextualSpacing/>
        <w:rPr>
          <w:rStyle w:val="s1"/>
          <w:rFonts w:ascii="Times New Roman" w:hAnsi="Times New Roman"/>
          <w:sz w:val="24"/>
          <w:szCs w:val="24"/>
        </w:rPr>
      </w:pPr>
    </w:p>
    <w:p w14:paraId="7F58A17F" w14:textId="77777777" w:rsidR="00A91CD8" w:rsidRPr="00BE42D2" w:rsidRDefault="00A91CD8" w:rsidP="00F92217">
      <w:pPr>
        <w:pStyle w:val="NormalWeb"/>
        <w:numPr>
          <w:ilvl w:val="0"/>
          <w:numId w:val="20"/>
        </w:numPr>
        <w:shd w:val="clear" w:color="auto" w:fill="FFFFFF"/>
        <w:spacing w:before="0" w:beforeAutospacing="0" w:after="0" w:afterAutospacing="0"/>
        <w:contextualSpacing/>
        <w:rPr>
          <w:rStyle w:val="s1"/>
          <w:rFonts w:ascii="Times New Roman" w:hAnsi="Times New Roman"/>
          <w:b/>
          <w:smallCaps/>
          <w:szCs w:val="24"/>
          <w:u w:val="single"/>
        </w:rPr>
      </w:pPr>
      <w:r w:rsidRPr="00BE42D2">
        <w:rPr>
          <w:rStyle w:val="s1"/>
          <w:rFonts w:ascii="Times New Roman" w:hAnsi="Times New Roman"/>
          <w:b/>
          <w:smallCaps/>
          <w:szCs w:val="24"/>
          <w:u w:val="single"/>
        </w:rPr>
        <w:t>Tenure and Promotion</w:t>
      </w:r>
    </w:p>
    <w:p w14:paraId="06387B14"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u w:val="single"/>
        </w:rPr>
      </w:pPr>
      <w:r w:rsidRPr="00BE42D2">
        <w:rPr>
          <w:rStyle w:val="s1"/>
          <w:rFonts w:ascii="Times New Roman" w:hAnsi="Times New Roman"/>
          <w:szCs w:val="24"/>
        </w:rPr>
        <w:t>21 GCSU faculty members recently received promotions with 5 also earning tenure</w:t>
      </w:r>
      <w:r>
        <w:rPr>
          <w:rStyle w:val="s1"/>
          <w:rFonts w:ascii="Times New Roman" w:hAnsi="Times New Roman"/>
          <w:szCs w:val="24"/>
        </w:rPr>
        <w:t xml:space="preserve">. </w:t>
      </w:r>
      <w:r w:rsidRPr="00BE42D2">
        <w:rPr>
          <w:rStyle w:val="s1"/>
          <w:rFonts w:ascii="Times New Roman" w:hAnsi="Times New Roman"/>
          <w:szCs w:val="24"/>
        </w:rPr>
        <w:t>All promotions and tenured statuses become effective of the 2026-2027 contract year</w:t>
      </w:r>
      <w:r>
        <w:rPr>
          <w:rStyle w:val="s1"/>
          <w:rFonts w:ascii="Times New Roman" w:hAnsi="Times New Roman"/>
          <w:szCs w:val="24"/>
        </w:rPr>
        <w:t xml:space="preserve">. </w:t>
      </w:r>
      <w:r w:rsidRPr="00BE42D2">
        <w:rPr>
          <w:rStyle w:val="s1"/>
          <w:rFonts w:ascii="Times New Roman" w:hAnsi="Times New Roman"/>
          <w:szCs w:val="24"/>
        </w:rPr>
        <w:t>Congratulations to each of you for your service and dedication to our students and to</w:t>
      </w:r>
      <w:r>
        <w:rPr>
          <w:rStyle w:val="s1"/>
          <w:rFonts w:ascii="Times New Roman" w:hAnsi="Times New Roman"/>
          <w:szCs w:val="24"/>
        </w:rPr>
        <w:t xml:space="preserve"> </w:t>
      </w:r>
      <w:r w:rsidRPr="00BE42D2">
        <w:rPr>
          <w:rStyle w:val="s1"/>
          <w:rFonts w:ascii="Times New Roman" w:hAnsi="Times New Roman"/>
          <w:szCs w:val="24"/>
          <w:u w:val="single"/>
        </w:rPr>
        <w:t>Georgia College &amp; State University!</w:t>
      </w:r>
    </w:p>
    <w:p w14:paraId="3FD65E25"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b/>
        </w:rPr>
      </w:pPr>
      <w:r w:rsidRPr="00BE42D2">
        <w:rPr>
          <w:b/>
          <w:bCs/>
        </w:rPr>
        <w:t xml:space="preserve">College of Arts &amp; Sciences </w:t>
      </w:r>
    </w:p>
    <w:p w14:paraId="1DE68DE8"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Abraham Abebe – Promotion to Full Professor</w:t>
      </w:r>
    </w:p>
    <w:p w14:paraId="30DEB64E"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Bruce Synder - Promotion to Full Professor</w:t>
      </w:r>
    </w:p>
    <w:p w14:paraId="6B048A93"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Hasitha Mahabaduge - Promotion to Full Professor</w:t>
      </w:r>
    </w:p>
    <w:p w14:paraId="28452B1B"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Christina Smith - Promotion to Full Professor</w:t>
      </w:r>
    </w:p>
    <w:p w14:paraId="00936E79"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 xml:space="preserve">Sara </w:t>
      </w:r>
      <w:proofErr w:type="spellStart"/>
      <w:r w:rsidRPr="00BE42D2">
        <w:t>Doude</w:t>
      </w:r>
      <w:proofErr w:type="spellEnd"/>
      <w:r w:rsidRPr="00BE42D2">
        <w:t xml:space="preserve"> - Promotion to Full Professor</w:t>
      </w:r>
    </w:p>
    <w:p w14:paraId="3301CC42"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Alesa Liles - Promotion to Full Professor</w:t>
      </w:r>
    </w:p>
    <w:p w14:paraId="6705D193"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Jessica Wallace - Promotion to Full Professor</w:t>
      </w:r>
    </w:p>
    <w:p w14:paraId="6545D253"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James Wellborn - Promotion to Full Professor</w:t>
      </w:r>
    </w:p>
    <w:p w14:paraId="42A29B1C"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Sabrina Hom - Promotion to Full Professor</w:t>
      </w:r>
    </w:p>
    <w:p w14:paraId="73255CA8"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Ashley Taylor - Promotion to Full Professor</w:t>
      </w:r>
    </w:p>
    <w:p w14:paraId="7B6090EA"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Diana Young - Promotion to Full Professor</w:t>
      </w:r>
    </w:p>
    <w:p w14:paraId="42A452D3"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Bryan Hall - Tenure and Promotion to Associate Professor</w:t>
      </w:r>
    </w:p>
    <w:p w14:paraId="350A3F32"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t>Mariana Stoyanova – Promotion to Senior Lecturer</w:t>
      </w:r>
    </w:p>
    <w:p w14:paraId="65273322"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b/>
        </w:rPr>
      </w:pPr>
      <w:r w:rsidRPr="00BE42D2">
        <w:rPr>
          <w:b/>
          <w:bCs/>
        </w:rPr>
        <w:t xml:space="preserve">College of Business &amp; Technology </w:t>
      </w:r>
    </w:p>
    <w:p w14:paraId="2BE1949E"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proofErr w:type="spellStart"/>
      <w:r w:rsidRPr="00BE42D2">
        <w:rPr>
          <w:color w:val="000000"/>
        </w:rPr>
        <w:t>Gongbing</w:t>
      </w:r>
      <w:proofErr w:type="spellEnd"/>
      <w:r w:rsidRPr="00BE42D2">
        <w:rPr>
          <w:color w:val="000000"/>
        </w:rPr>
        <w:t xml:space="preserve"> Hong - Promotion to Full Professor</w:t>
      </w:r>
    </w:p>
    <w:p w14:paraId="080F2F25"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rPr>
        <w:t>Yu-Hsiang "John" Huang - Tenure and Promotion to Associate Professor</w:t>
      </w:r>
    </w:p>
    <w:p w14:paraId="49904554"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rPr>
        <w:t xml:space="preserve">Ania </w:t>
      </w:r>
      <w:proofErr w:type="spellStart"/>
      <w:r w:rsidRPr="00BE42D2">
        <w:rPr>
          <w:color w:val="000000"/>
        </w:rPr>
        <w:t>Rynarzewska</w:t>
      </w:r>
      <w:proofErr w:type="spellEnd"/>
      <w:r w:rsidRPr="00BE42D2">
        <w:rPr>
          <w:color w:val="000000"/>
        </w:rPr>
        <w:t xml:space="preserve"> - Tenure and Promotion to Associate Professor</w:t>
      </w:r>
    </w:p>
    <w:p w14:paraId="3EC08BC5"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b/>
        </w:rPr>
      </w:pPr>
      <w:r w:rsidRPr="00BE42D2">
        <w:rPr>
          <w:b/>
          <w:bCs/>
          <w:color w:val="000000"/>
        </w:rPr>
        <w:t>College of Education</w:t>
      </w:r>
    </w:p>
    <w:p w14:paraId="7BBEDFC0"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rPr>
        <w:t>Andrea Christoff - Tenure and Promotion to Associate Professor</w:t>
      </w:r>
    </w:p>
    <w:p w14:paraId="649ACB20"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rPr>
        <w:t>Natalie Toomey - Tenure and Promotion to Associate Professor</w:t>
      </w:r>
    </w:p>
    <w:p w14:paraId="216F6690"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rPr>
        <w:t>Miriam Jordan - Promotion to Senior Lecturer</w:t>
      </w:r>
    </w:p>
    <w:p w14:paraId="49BE7748"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b/>
        </w:rPr>
      </w:pPr>
      <w:r w:rsidRPr="00BE42D2">
        <w:rPr>
          <w:b/>
          <w:bCs/>
        </w:rPr>
        <w:t>College of Health Sciences</w:t>
      </w:r>
    </w:p>
    <w:p w14:paraId="2AF2DE3F" w14:textId="77777777" w:rsidR="00A91CD8" w:rsidRPr="00BE42D2" w:rsidRDefault="00A91CD8" w:rsidP="00F92217">
      <w:pPr>
        <w:pStyle w:val="NormalWeb"/>
        <w:numPr>
          <w:ilvl w:val="2"/>
          <w:numId w:val="20"/>
        </w:numPr>
        <w:shd w:val="clear" w:color="auto" w:fill="FFFFFF"/>
        <w:spacing w:before="0" w:beforeAutospacing="0" w:after="0" w:afterAutospacing="0"/>
        <w:contextualSpacing/>
        <w:rPr>
          <w:b/>
        </w:rPr>
      </w:pPr>
      <w:r w:rsidRPr="00BE42D2">
        <w:rPr>
          <w:color w:val="000000"/>
          <w:shd w:val="clear" w:color="auto" w:fill="FFFFFF"/>
        </w:rPr>
        <w:t>Monica Ketchie- Promotion to Full Professor</w:t>
      </w:r>
    </w:p>
    <w:p w14:paraId="4244EF9A" w14:textId="77777777" w:rsidR="00A91CD8" w:rsidRDefault="00A91CD8" w:rsidP="00F92217">
      <w:pPr>
        <w:pStyle w:val="NormalWeb"/>
        <w:numPr>
          <w:ilvl w:val="0"/>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
          <w:smallCaps/>
          <w:szCs w:val="24"/>
          <w:u w:val="single"/>
        </w:rPr>
        <w:t>Legislative and Board of Regents Update</w:t>
      </w:r>
    </w:p>
    <w:p w14:paraId="69A8C32E"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At last month’s meeting, I reported to you that the Georgia Senate had passed a version of the FY27 state budget that included a surprise cut of $123 million to the University System of Georgia. We were pleased that the final negotiated version of the budget reduced that cut to $34 million, and the budget now awaits signature by Governor Kemp.</w:t>
      </w:r>
    </w:p>
    <w:p w14:paraId="0A54AC8E"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You may recall that the initial cut started with reasoning from the Senate Appropriations Chairman, who said he believed that online instruction costs less than in-person instruction and now that some 30% of the USG’s credit hours are earned through online instruction, a reduction in formula funding was in order. The initial cut would have meant a cut to Georgia College of $1.8 million. In the final budget, the reduction in formula funding to Georgia College will be just over $525,000.</w:t>
      </w:r>
    </w:p>
    <w:p w14:paraId="6D6C8C30"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 xml:space="preserve">On the positive side, however, the Board of Regents at their April meeting approved a 1% tuition increase for the 2026-2027 academic year, and that will generate new tuition revenue for GCSU and most other USG institutions in an amount sufficient to cover the legislative cut to the formula funds. The Georgia Senate also approved a Senate Study Committee to review the 1983 formula by </w:t>
      </w:r>
      <w:r w:rsidRPr="00BE42D2">
        <w:rPr>
          <w:rStyle w:val="s1"/>
          <w:rFonts w:ascii="Times New Roman" w:hAnsi="Times New Roman"/>
          <w:bCs/>
          <w:szCs w:val="24"/>
        </w:rPr>
        <w:lastRenderedPageBreak/>
        <w:t xml:space="preserve">which the USG is funded, and Chancellor Perdue said he welcomed the opportunity to discuss and update the formula. </w:t>
      </w:r>
    </w:p>
    <w:p w14:paraId="784B0E03"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The Board of Regents also approved changes in some mandatory and elective and special fees, which for GCSU included some increases in selected course fees and in the athletic fee that is charged to students. The athletic fee increase will support the addition of track and field, which is the spring season complimentary sport to fall cross-country that we already sponsor. It will be led by the same coach, Alexander Bruno, with the addition of an assistant coach.</w:t>
      </w:r>
    </w:p>
    <w:p w14:paraId="72657D9A"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 xml:space="preserve">In the Regents’ allocation of the overall formula funding, GCSU saw an uptick based on the strong enrollment we had two years ago (remember two-year lag in funding). We anticipated new funds of approximately $3.4 million and received just over $4 million. </w:t>
      </w:r>
    </w:p>
    <w:p w14:paraId="3A90682B"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In other actions during the Board meeting, Chancellor Perdue announced that he will retire at the end of this calendar year. The USG indicated that a national search will be conducted for a new chancellor with former Chancellor Dr. Stephen Portch and retired Georgia State President Dr. Mark Becker consulting with the search firm.</w:t>
      </w:r>
    </w:p>
    <w:p w14:paraId="50F910C3"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The Chancellor also put the brakes on requests by several state colleges who had sought approval to add master’s degrees, and perhaps some state universities who sought to add doctorate degrees, while their graduation rates for bachelor’s degrees were lagging. He asked the BOR Academic Affairs committee to study this before these requests were granted, framing the discussion in terms of “mission versus ambition.”</w:t>
      </w:r>
    </w:p>
    <w:p w14:paraId="7E04EC31" w14:textId="77777777" w:rsidR="00A91CD8"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The Chancellor thanked the Governor and the Legislature for creating and funding the first significant needs-based scholarship program for Georgia this year, called the DREAM Scholarship, with $325 million to be used to create an endowment for ongoing scholarships. Additional funds are to be raised particularly from the corporate community to expand this endowment, he said. Other details are to be forthcoming.</w:t>
      </w:r>
    </w:p>
    <w:p w14:paraId="1DE60E76" w14:textId="77777777" w:rsidR="00A91CD8" w:rsidRPr="00BE42D2" w:rsidRDefault="00A91CD8" w:rsidP="00F92217">
      <w:pPr>
        <w:pStyle w:val="NormalWeb"/>
        <w:numPr>
          <w:ilvl w:val="1"/>
          <w:numId w:val="20"/>
        </w:numPr>
        <w:shd w:val="clear" w:color="auto" w:fill="FFFFFF"/>
        <w:spacing w:before="0" w:beforeAutospacing="0" w:after="0" w:afterAutospacing="0"/>
        <w:contextualSpacing/>
        <w:rPr>
          <w:rStyle w:val="s1"/>
          <w:rFonts w:ascii="Times New Roman" w:hAnsi="Times New Roman"/>
          <w:b/>
          <w:szCs w:val="24"/>
        </w:rPr>
      </w:pPr>
      <w:r w:rsidRPr="00BE42D2">
        <w:rPr>
          <w:rStyle w:val="s1"/>
          <w:rFonts w:ascii="Times New Roman" w:hAnsi="Times New Roman"/>
          <w:bCs/>
          <w:szCs w:val="24"/>
        </w:rPr>
        <w:t>Reminder that earlier in the legislative session, the amended FY26 budget was passed which included $5 million in renovation funds for A&amp;S building and a $2K bonus for state employees. That $2,000 bonus is being paid out this month.</w:t>
      </w:r>
    </w:p>
    <w:p w14:paraId="1DC585AF" w14:textId="77777777" w:rsidR="00A91CD8" w:rsidRPr="00BE42D2" w:rsidRDefault="00A91CD8" w:rsidP="00F92217">
      <w:pPr>
        <w:pStyle w:val="NormalWeb"/>
        <w:numPr>
          <w:ilvl w:val="0"/>
          <w:numId w:val="20"/>
        </w:numPr>
        <w:shd w:val="clear" w:color="auto" w:fill="FFFFFF"/>
        <w:spacing w:before="0" w:beforeAutospacing="0" w:after="0" w:afterAutospacing="0"/>
        <w:contextualSpacing/>
        <w:rPr>
          <w:rStyle w:val="s1"/>
          <w:rFonts w:ascii="Times New Roman" w:hAnsi="Times New Roman"/>
          <w:b/>
          <w:iCs/>
          <w:smallCaps/>
          <w:szCs w:val="24"/>
          <w:u w:val="single"/>
        </w:rPr>
      </w:pPr>
      <w:bookmarkStart w:id="1" w:name="_Hlk156380126"/>
      <w:bookmarkStart w:id="2" w:name="_Hlk159399788"/>
      <w:r w:rsidRPr="00BE42D2">
        <w:rPr>
          <w:b/>
          <w:bCs/>
          <w:smallCaps/>
          <w:noProof/>
          <w:u w:val="single"/>
        </w:rPr>
        <w:t>Save the Dates</w:t>
      </w:r>
    </w:p>
    <w:p w14:paraId="3DA6429F" w14:textId="77777777" w:rsidR="00A91CD8" w:rsidRPr="00BE42D2" w:rsidRDefault="00A91CD8" w:rsidP="00F92217">
      <w:pPr>
        <w:pStyle w:val="NormalWeb"/>
        <w:shd w:val="clear" w:color="auto" w:fill="FFFFFF"/>
        <w:spacing w:before="0" w:beforeAutospacing="0" w:after="0" w:afterAutospacing="0"/>
        <w:ind w:firstLine="720"/>
        <w:contextualSpacing/>
        <w:rPr>
          <w:rStyle w:val="s1"/>
          <w:rFonts w:ascii="Times New Roman" w:hAnsi="Times New Roman"/>
          <w:b/>
          <w:i/>
          <w:szCs w:val="24"/>
        </w:rPr>
      </w:pPr>
      <w:r w:rsidRPr="00BE42D2">
        <w:rPr>
          <w:rStyle w:val="s1"/>
          <w:rFonts w:ascii="Times New Roman" w:hAnsi="Times New Roman"/>
          <w:b/>
          <w:i/>
          <w:szCs w:val="24"/>
        </w:rPr>
        <w:t xml:space="preserve">Midnight Breakfast </w:t>
      </w:r>
    </w:p>
    <w:p w14:paraId="2E56A282" w14:textId="77777777" w:rsidR="00A91CD8" w:rsidRPr="00BE42D2" w:rsidRDefault="00A91CD8" w:rsidP="00F92217">
      <w:pPr>
        <w:pStyle w:val="NormalWeb"/>
        <w:shd w:val="clear" w:color="auto" w:fill="FFFFFF"/>
        <w:spacing w:before="0" w:beforeAutospacing="0" w:after="0" w:afterAutospacing="0"/>
        <w:ind w:firstLine="720"/>
        <w:contextualSpacing/>
        <w:rPr>
          <w:rStyle w:val="s1"/>
          <w:rFonts w:ascii="Times New Roman" w:hAnsi="Times New Roman"/>
          <w:szCs w:val="24"/>
        </w:rPr>
      </w:pPr>
      <w:r w:rsidRPr="00BE42D2">
        <w:rPr>
          <w:rStyle w:val="s1"/>
          <w:rFonts w:ascii="Times New Roman" w:hAnsi="Times New Roman"/>
          <w:szCs w:val="24"/>
        </w:rPr>
        <w:t>Monday, May 4, 2026</w:t>
      </w:r>
    </w:p>
    <w:p w14:paraId="4CA51969" w14:textId="77777777" w:rsidR="00A91CD8" w:rsidRPr="00BE42D2" w:rsidRDefault="00A91CD8" w:rsidP="00F92217">
      <w:pPr>
        <w:pStyle w:val="NormalWeb"/>
        <w:shd w:val="clear" w:color="auto" w:fill="FFFFFF"/>
        <w:spacing w:before="0" w:beforeAutospacing="0" w:after="0" w:afterAutospacing="0"/>
        <w:ind w:firstLine="720"/>
        <w:contextualSpacing/>
        <w:rPr>
          <w:rStyle w:val="s1"/>
          <w:rFonts w:ascii="Times New Roman" w:hAnsi="Times New Roman"/>
          <w:szCs w:val="24"/>
        </w:rPr>
      </w:pPr>
      <w:r w:rsidRPr="00BE42D2">
        <w:rPr>
          <w:rStyle w:val="s1"/>
          <w:rFonts w:ascii="Times New Roman" w:hAnsi="Times New Roman"/>
          <w:szCs w:val="24"/>
        </w:rPr>
        <w:t xml:space="preserve">9:45 p.m. - The MAX </w:t>
      </w:r>
    </w:p>
    <w:bookmarkEnd w:id="1"/>
    <w:bookmarkEnd w:id="2"/>
    <w:p w14:paraId="74CCB638" w14:textId="77777777" w:rsidR="00A91CD8" w:rsidRPr="00BE42D2" w:rsidRDefault="00A91CD8" w:rsidP="00F92217">
      <w:pPr>
        <w:pStyle w:val="p1"/>
        <w:ind w:firstLine="720"/>
        <w:contextualSpacing/>
        <w:rPr>
          <w:rStyle w:val="s1"/>
          <w:rFonts w:ascii="Times New Roman" w:hAnsi="Times New Roman"/>
          <w:b/>
          <w:i/>
          <w:sz w:val="24"/>
          <w:szCs w:val="24"/>
        </w:rPr>
      </w:pPr>
      <w:r w:rsidRPr="00BE42D2">
        <w:rPr>
          <w:rStyle w:val="s1"/>
          <w:rFonts w:ascii="Times New Roman" w:hAnsi="Times New Roman"/>
          <w:b/>
          <w:i/>
          <w:sz w:val="24"/>
          <w:szCs w:val="24"/>
        </w:rPr>
        <w:t>Spring Graduate &amp; Undergraduate Commencement Ceremonies</w:t>
      </w:r>
    </w:p>
    <w:p w14:paraId="6C7783D1" w14:textId="77777777" w:rsidR="00A91CD8" w:rsidRPr="00BE42D2" w:rsidRDefault="00A91CD8" w:rsidP="00F92217">
      <w:pPr>
        <w:pStyle w:val="PlainText"/>
        <w:ind w:firstLine="720"/>
        <w:contextualSpacing/>
        <w:rPr>
          <w:rFonts w:ascii="Times New Roman" w:hAnsi="Times New Roman"/>
          <w:sz w:val="24"/>
          <w:szCs w:val="24"/>
        </w:rPr>
      </w:pPr>
      <w:r w:rsidRPr="00BE42D2">
        <w:rPr>
          <w:rFonts w:ascii="Times New Roman" w:hAnsi="Times New Roman"/>
          <w:sz w:val="24"/>
          <w:szCs w:val="24"/>
        </w:rPr>
        <w:t xml:space="preserve">Centennial Center </w:t>
      </w:r>
    </w:p>
    <w:p w14:paraId="4008E455" w14:textId="77777777" w:rsidR="00A91CD8" w:rsidRPr="00BE42D2" w:rsidRDefault="00A91CD8" w:rsidP="00F92217">
      <w:pPr>
        <w:pStyle w:val="PlainText"/>
        <w:contextualSpacing/>
        <w:rPr>
          <w:rFonts w:ascii="Times New Roman" w:hAnsi="Times New Roman"/>
          <w:sz w:val="24"/>
          <w:szCs w:val="24"/>
        </w:rPr>
      </w:pPr>
      <w:r>
        <w:rPr>
          <w:rFonts w:ascii="Times New Roman" w:hAnsi="Times New Roman"/>
          <w:sz w:val="24"/>
          <w:szCs w:val="24"/>
        </w:rPr>
        <w:tab/>
      </w:r>
      <w:r w:rsidRPr="00BE42D2">
        <w:rPr>
          <w:rFonts w:ascii="Times New Roman" w:hAnsi="Times New Roman"/>
          <w:sz w:val="24"/>
          <w:szCs w:val="24"/>
        </w:rPr>
        <w:t xml:space="preserve">College of Health Sciences </w:t>
      </w:r>
      <w:r w:rsidRPr="00BE42D2">
        <w:rPr>
          <w:rFonts w:ascii="Times New Roman" w:hAnsi="Times New Roman"/>
          <w:sz w:val="24"/>
          <w:szCs w:val="24"/>
        </w:rPr>
        <w:tab/>
      </w:r>
      <w:r w:rsidRPr="00BE42D2">
        <w:rPr>
          <w:rFonts w:ascii="Times New Roman" w:hAnsi="Times New Roman"/>
          <w:sz w:val="24"/>
          <w:szCs w:val="24"/>
        </w:rPr>
        <w:tab/>
      </w:r>
      <w:r w:rsidRPr="00BE42D2">
        <w:rPr>
          <w:rFonts w:ascii="Times New Roman" w:hAnsi="Times New Roman"/>
          <w:sz w:val="24"/>
          <w:szCs w:val="24"/>
        </w:rPr>
        <w:tab/>
        <w:t>Wednesday, May 13, 2026, at 2:00 PM</w:t>
      </w:r>
    </w:p>
    <w:p w14:paraId="302C7103" w14:textId="77777777" w:rsidR="00A91CD8" w:rsidRPr="00BE42D2" w:rsidRDefault="00A91CD8" w:rsidP="00F92217">
      <w:pPr>
        <w:pStyle w:val="PlainText"/>
        <w:ind w:left="720"/>
        <w:contextualSpacing/>
        <w:rPr>
          <w:rFonts w:ascii="Times New Roman" w:hAnsi="Times New Roman"/>
          <w:sz w:val="24"/>
          <w:szCs w:val="24"/>
        </w:rPr>
      </w:pPr>
      <w:r w:rsidRPr="00BE42D2">
        <w:rPr>
          <w:rFonts w:ascii="Times New Roman" w:hAnsi="Times New Roman"/>
          <w:sz w:val="24"/>
          <w:szCs w:val="24"/>
        </w:rPr>
        <w:t>Speaker: Dr. Keisha Callins, COHS Leadership Board; Physician/Professor – Mercer Medical School</w:t>
      </w:r>
    </w:p>
    <w:p w14:paraId="59E0EE28" w14:textId="77777777" w:rsidR="00A91CD8" w:rsidRPr="00BE42D2" w:rsidRDefault="00A91CD8" w:rsidP="00F92217">
      <w:pPr>
        <w:pStyle w:val="PlainText"/>
        <w:ind w:left="1080" w:hanging="360"/>
        <w:contextualSpacing/>
        <w:rPr>
          <w:rFonts w:ascii="Times New Roman" w:hAnsi="Times New Roman"/>
          <w:sz w:val="24"/>
          <w:szCs w:val="24"/>
        </w:rPr>
      </w:pPr>
      <w:r w:rsidRPr="00BE42D2">
        <w:rPr>
          <w:rFonts w:ascii="Times New Roman" w:hAnsi="Times New Roman"/>
          <w:sz w:val="24"/>
          <w:szCs w:val="24"/>
        </w:rPr>
        <w:t>College of Education</w:t>
      </w:r>
      <w:r w:rsidRPr="00BE42D2">
        <w:rPr>
          <w:rFonts w:ascii="Times New Roman" w:hAnsi="Times New Roman"/>
          <w:sz w:val="24"/>
          <w:szCs w:val="24"/>
        </w:rPr>
        <w:tab/>
      </w:r>
      <w:r w:rsidRPr="00BE42D2">
        <w:rPr>
          <w:rFonts w:ascii="Times New Roman" w:hAnsi="Times New Roman"/>
          <w:sz w:val="24"/>
          <w:szCs w:val="24"/>
        </w:rPr>
        <w:tab/>
      </w:r>
      <w:r w:rsidRPr="00BE42D2">
        <w:rPr>
          <w:rFonts w:ascii="Times New Roman" w:hAnsi="Times New Roman"/>
          <w:sz w:val="24"/>
          <w:szCs w:val="24"/>
        </w:rPr>
        <w:tab/>
      </w:r>
      <w:r w:rsidRPr="00BE42D2">
        <w:rPr>
          <w:rFonts w:ascii="Times New Roman" w:hAnsi="Times New Roman"/>
          <w:sz w:val="24"/>
          <w:szCs w:val="24"/>
        </w:rPr>
        <w:tab/>
        <w:t>Wednesday, May 13, 2026, at 7:00 PM</w:t>
      </w:r>
    </w:p>
    <w:p w14:paraId="251D623A" w14:textId="77777777" w:rsidR="00A91CD8" w:rsidRPr="00BE42D2" w:rsidRDefault="00A91CD8" w:rsidP="00F92217">
      <w:pPr>
        <w:pStyle w:val="PlainText"/>
        <w:ind w:left="720"/>
        <w:contextualSpacing/>
        <w:rPr>
          <w:rFonts w:ascii="Times New Roman" w:hAnsi="Times New Roman"/>
          <w:sz w:val="24"/>
          <w:szCs w:val="24"/>
        </w:rPr>
      </w:pPr>
      <w:r w:rsidRPr="00BE42D2">
        <w:rPr>
          <w:rFonts w:ascii="Times New Roman" w:hAnsi="Times New Roman"/>
          <w:sz w:val="24"/>
          <w:szCs w:val="24"/>
        </w:rPr>
        <w:t>Speaker: Holly Witcher, ’01 BS Early Childhood Education; Special Education Teacher, White County, Ga., Schools</w:t>
      </w:r>
    </w:p>
    <w:p w14:paraId="734E21E9" w14:textId="77777777" w:rsidR="00A91CD8" w:rsidRPr="00BE42D2" w:rsidRDefault="00A91CD8" w:rsidP="00F92217">
      <w:pPr>
        <w:pStyle w:val="PlainText"/>
        <w:ind w:firstLine="720"/>
        <w:contextualSpacing/>
        <w:rPr>
          <w:rFonts w:ascii="Times New Roman" w:hAnsi="Times New Roman"/>
          <w:sz w:val="24"/>
          <w:szCs w:val="24"/>
        </w:rPr>
      </w:pPr>
      <w:r w:rsidRPr="00BE42D2">
        <w:rPr>
          <w:rFonts w:ascii="Times New Roman" w:hAnsi="Times New Roman"/>
          <w:sz w:val="24"/>
          <w:szCs w:val="24"/>
        </w:rPr>
        <w:t>College of Business &amp; Technology</w:t>
      </w:r>
      <w:r w:rsidRPr="00BE42D2">
        <w:rPr>
          <w:rFonts w:ascii="Times New Roman" w:hAnsi="Times New Roman"/>
          <w:sz w:val="24"/>
          <w:szCs w:val="24"/>
        </w:rPr>
        <w:tab/>
      </w:r>
      <w:r w:rsidRPr="00BE42D2">
        <w:rPr>
          <w:rFonts w:ascii="Times New Roman" w:hAnsi="Times New Roman"/>
          <w:sz w:val="24"/>
          <w:szCs w:val="24"/>
        </w:rPr>
        <w:tab/>
        <w:t>Thursday, May 14, 2026, at 10:00 AM</w:t>
      </w:r>
    </w:p>
    <w:p w14:paraId="1777D57E" w14:textId="77777777" w:rsidR="00A91CD8" w:rsidRPr="00BE42D2" w:rsidRDefault="00A91CD8" w:rsidP="00F92217">
      <w:pPr>
        <w:pStyle w:val="PlainText"/>
        <w:ind w:left="720"/>
        <w:contextualSpacing/>
        <w:rPr>
          <w:rFonts w:ascii="Times New Roman" w:hAnsi="Times New Roman"/>
          <w:sz w:val="24"/>
          <w:szCs w:val="24"/>
        </w:rPr>
      </w:pPr>
      <w:r w:rsidRPr="00BE42D2">
        <w:rPr>
          <w:rFonts w:ascii="Times New Roman" w:hAnsi="Times New Roman"/>
          <w:sz w:val="24"/>
          <w:szCs w:val="24"/>
        </w:rPr>
        <w:t xml:space="preserve">Speaker: </w:t>
      </w:r>
      <w:proofErr w:type="spellStart"/>
      <w:r w:rsidRPr="00BE42D2">
        <w:rPr>
          <w:rFonts w:ascii="Times New Roman" w:hAnsi="Times New Roman"/>
          <w:sz w:val="24"/>
          <w:szCs w:val="24"/>
        </w:rPr>
        <w:t>Dilanka</w:t>
      </w:r>
      <w:proofErr w:type="spellEnd"/>
      <w:r w:rsidRPr="00BE42D2">
        <w:rPr>
          <w:rFonts w:ascii="Times New Roman" w:hAnsi="Times New Roman"/>
          <w:sz w:val="24"/>
          <w:szCs w:val="24"/>
        </w:rPr>
        <w:t xml:space="preserve"> </w:t>
      </w:r>
      <w:proofErr w:type="spellStart"/>
      <w:r w:rsidRPr="00BE42D2">
        <w:rPr>
          <w:rFonts w:ascii="Times New Roman" w:hAnsi="Times New Roman"/>
          <w:sz w:val="24"/>
          <w:szCs w:val="24"/>
        </w:rPr>
        <w:t>Seimon</w:t>
      </w:r>
      <w:proofErr w:type="spellEnd"/>
      <w:r w:rsidRPr="00BE42D2">
        <w:rPr>
          <w:rFonts w:ascii="Times New Roman" w:hAnsi="Times New Roman"/>
          <w:sz w:val="24"/>
          <w:szCs w:val="24"/>
        </w:rPr>
        <w:t>, ’03, BS Economics; Chief Commercial Officer, BKV Corporation, Houston/Denver</w:t>
      </w:r>
    </w:p>
    <w:p w14:paraId="6B460156" w14:textId="77777777" w:rsidR="00A91CD8" w:rsidRPr="00BE42D2" w:rsidRDefault="00A91CD8" w:rsidP="00F92217">
      <w:pPr>
        <w:pStyle w:val="PlainText"/>
        <w:contextualSpacing/>
        <w:rPr>
          <w:rFonts w:ascii="Times New Roman" w:hAnsi="Times New Roman"/>
          <w:sz w:val="24"/>
          <w:szCs w:val="24"/>
        </w:rPr>
      </w:pPr>
      <w:r>
        <w:rPr>
          <w:rFonts w:ascii="Times New Roman" w:hAnsi="Times New Roman"/>
          <w:sz w:val="24"/>
          <w:szCs w:val="24"/>
        </w:rPr>
        <w:tab/>
      </w:r>
      <w:r w:rsidRPr="00BE42D2">
        <w:rPr>
          <w:rFonts w:ascii="Times New Roman" w:hAnsi="Times New Roman"/>
          <w:sz w:val="24"/>
          <w:szCs w:val="24"/>
        </w:rPr>
        <w:t>College of Arts &amp; Sciences</w:t>
      </w:r>
      <w:r w:rsidRPr="00BE42D2">
        <w:rPr>
          <w:rFonts w:ascii="Times New Roman" w:hAnsi="Times New Roman"/>
          <w:sz w:val="24"/>
          <w:szCs w:val="24"/>
        </w:rPr>
        <w:tab/>
      </w:r>
      <w:r w:rsidRPr="00BE42D2">
        <w:rPr>
          <w:rFonts w:ascii="Times New Roman" w:hAnsi="Times New Roman"/>
          <w:sz w:val="24"/>
          <w:szCs w:val="24"/>
        </w:rPr>
        <w:tab/>
      </w:r>
      <w:r w:rsidRPr="00BE42D2">
        <w:rPr>
          <w:rFonts w:ascii="Times New Roman" w:hAnsi="Times New Roman"/>
          <w:sz w:val="24"/>
          <w:szCs w:val="24"/>
        </w:rPr>
        <w:tab/>
      </w:r>
      <w:r w:rsidRPr="00BE42D2">
        <w:rPr>
          <w:rFonts w:ascii="Times New Roman" w:hAnsi="Times New Roman"/>
          <w:sz w:val="24"/>
          <w:szCs w:val="24"/>
        </w:rPr>
        <w:tab/>
        <w:t>Thursday, May 14, 2026, at 3:00 PM</w:t>
      </w:r>
    </w:p>
    <w:p w14:paraId="119C6666" w14:textId="74547308" w:rsidR="00E2799A" w:rsidRPr="00A91CD8" w:rsidRDefault="00A91CD8" w:rsidP="00F92217">
      <w:pPr>
        <w:pStyle w:val="ListParagraph"/>
        <w:rPr>
          <w:rStyle w:val="s1"/>
          <w:rFonts w:ascii="Times New Roman" w:hAnsi="Times New Roman"/>
          <w:szCs w:val="24"/>
        </w:rPr>
      </w:pPr>
      <w:r w:rsidRPr="00BE42D2">
        <w:rPr>
          <w:szCs w:val="24"/>
        </w:rPr>
        <w:lastRenderedPageBreak/>
        <w:t xml:space="preserve">Dr. Richard Tavernaro, ’85 BS Psychology; Film producer, director, actor; owner of </w:t>
      </w:r>
      <w:proofErr w:type="spellStart"/>
      <w:r w:rsidRPr="00BE42D2">
        <w:rPr>
          <w:szCs w:val="24"/>
        </w:rPr>
        <w:t>FilmRacing</w:t>
      </w:r>
      <w:proofErr w:type="spellEnd"/>
    </w:p>
    <w:p w14:paraId="5A1851EA" w14:textId="77777777" w:rsidR="00E2799A" w:rsidRPr="00E2799A" w:rsidRDefault="00E2799A" w:rsidP="00F92217">
      <w:pPr>
        <w:pStyle w:val="ListParagraph"/>
        <w:autoSpaceDE w:val="0"/>
        <w:autoSpaceDN w:val="0"/>
        <w:adjustRightInd w:val="0"/>
        <w:ind w:left="1440"/>
        <w:rPr>
          <w:rStyle w:val="s1"/>
          <w:rFonts w:ascii="Times New Roman" w:hAnsi="Times New Roman"/>
          <w:szCs w:val="24"/>
        </w:rPr>
      </w:pPr>
    </w:p>
    <w:p w14:paraId="0C53468C" w14:textId="2747C4B9" w:rsidR="00902BC9" w:rsidRPr="00C56029" w:rsidRDefault="00902BC9" w:rsidP="00F92217">
      <w:pPr>
        <w:pStyle w:val="p1"/>
        <w:contextualSpacing/>
        <w:rPr>
          <w:rStyle w:val="s1"/>
          <w:rFonts w:ascii="Times New Roman" w:hAnsi="Times New Roman"/>
          <w:sz w:val="24"/>
          <w:szCs w:val="24"/>
        </w:rPr>
      </w:pPr>
      <w:r w:rsidRPr="00C56029">
        <w:rPr>
          <w:rStyle w:val="s1"/>
          <w:rFonts w:ascii="Times New Roman" w:hAnsi="Times New Roman"/>
          <w:b/>
          <w:bCs/>
          <w:smallCaps/>
          <w:sz w:val="24"/>
          <w:szCs w:val="24"/>
          <w:u w:val="single"/>
        </w:rPr>
        <w:t>Provost’s Report</w:t>
      </w:r>
      <w:r w:rsidR="00EA6264" w:rsidRPr="00C56029">
        <w:rPr>
          <w:rStyle w:val="s1"/>
          <w:rFonts w:ascii="Times New Roman" w:hAnsi="Times New Roman"/>
          <w:b/>
          <w:bCs/>
          <w:smallCaps/>
          <w:sz w:val="24"/>
          <w:szCs w:val="24"/>
        </w:rPr>
        <w:t xml:space="preserve"> </w:t>
      </w:r>
      <w:r w:rsidR="00BB6B0D" w:rsidRPr="00C56029">
        <w:rPr>
          <w:rStyle w:val="s1"/>
          <w:rFonts w:ascii="Times New Roman" w:hAnsi="Times New Roman"/>
          <w:b/>
          <w:bCs/>
          <w:smallCaps/>
          <w:sz w:val="24"/>
          <w:szCs w:val="24"/>
        </w:rPr>
        <w:t xml:space="preserve">— </w:t>
      </w:r>
      <w:r w:rsidR="00EA6264" w:rsidRPr="00C56029">
        <w:rPr>
          <w:rStyle w:val="s1"/>
          <w:rFonts w:ascii="Times New Roman" w:hAnsi="Times New Roman"/>
          <w:b/>
          <w:bCs/>
          <w:smallCaps/>
          <w:sz w:val="24"/>
          <w:szCs w:val="24"/>
        </w:rPr>
        <w:t xml:space="preserve">Provost </w:t>
      </w:r>
      <w:r w:rsidR="009B6986">
        <w:rPr>
          <w:rStyle w:val="s1"/>
          <w:rFonts w:ascii="Times New Roman" w:hAnsi="Times New Roman"/>
          <w:b/>
          <w:bCs/>
          <w:smallCaps/>
          <w:sz w:val="24"/>
          <w:szCs w:val="24"/>
        </w:rPr>
        <w:t>Holley Roberts</w:t>
      </w:r>
    </w:p>
    <w:p w14:paraId="7270BFE5" w14:textId="207465BC" w:rsidR="003C2709" w:rsidRDefault="003C2709" w:rsidP="00F92217">
      <w:pPr>
        <w:pStyle w:val="p1"/>
        <w:contextualSpacing/>
        <w:rPr>
          <w:rStyle w:val="s1"/>
          <w:rFonts w:ascii="Times New Roman" w:hAnsi="Times New Roman"/>
          <w:sz w:val="24"/>
          <w:szCs w:val="24"/>
          <w:u w:val="single"/>
        </w:rPr>
      </w:pPr>
    </w:p>
    <w:p w14:paraId="1AF896CD" w14:textId="77777777" w:rsidR="00A91CD8" w:rsidRPr="00805ED1" w:rsidRDefault="00A91CD8" w:rsidP="00F92217">
      <w:pPr>
        <w:pStyle w:val="ListParagraph"/>
        <w:numPr>
          <w:ilvl w:val="0"/>
          <w:numId w:val="12"/>
        </w:numPr>
        <w:rPr>
          <w:b/>
          <w:bCs/>
          <w:smallCaps/>
          <w:szCs w:val="24"/>
          <w:u w:val="single"/>
        </w:rPr>
      </w:pPr>
      <w:r w:rsidRPr="00805ED1">
        <w:rPr>
          <w:b/>
          <w:bCs/>
          <w:smallCaps/>
          <w:szCs w:val="24"/>
          <w:u w:val="single"/>
        </w:rPr>
        <w:t>Provost</w:t>
      </w:r>
      <w:r>
        <w:rPr>
          <w:b/>
          <w:bCs/>
          <w:smallCaps/>
          <w:szCs w:val="24"/>
          <w:u w:val="single"/>
        </w:rPr>
        <w:t>’s Office Updates</w:t>
      </w:r>
    </w:p>
    <w:p w14:paraId="4DBDEA66" w14:textId="77777777" w:rsidR="00A91CD8" w:rsidRPr="00277DC5" w:rsidRDefault="00A91CD8" w:rsidP="00F92217">
      <w:pPr>
        <w:pStyle w:val="ListParagraph"/>
        <w:numPr>
          <w:ilvl w:val="1"/>
          <w:numId w:val="12"/>
        </w:numPr>
        <w:rPr>
          <w:szCs w:val="24"/>
          <w:u w:val="single"/>
        </w:rPr>
      </w:pPr>
      <w:r w:rsidRPr="000F6998">
        <w:rPr>
          <w:b/>
          <w:bCs/>
          <w:smallCaps/>
          <w:szCs w:val="24"/>
          <w:u w:val="single"/>
        </w:rPr>
        <w:t>Shared Governance</w:t>
      </w:r>
      <w:r>
        <w:rPr>
          <w:szCs w:val="24"/>
        </w:rPr>
        <w:t xml:space="preserve"> </w:t>
      </w:r>
      <w:r w:rsidRPr="00277DC5">
        <w:rPr>
          <w:szCs w:val="24"/>
        </w:rPr>
        <w:t>Special Thanks to Dr. Stephanie Jett, Kimberly Scott, and Serena Semere for their shared governance leadership this year.</w:t>
      </w:r>
    </w:p>
    <w:p w14:paraId="09D6202D" w14:textId="77777777" w:rsidR="00A91CD8" w:rsidRPr="00277DC5" w:rsidRDefault="00A91CD8" w:rsidP="00F92217">
      <w:pPr>
        <w:pStyle w:val="ListParagraph"/>
        <w:numPr>
          <w:ilvl w:val="1"/>
          <w:numId w:val="12"/>
        </w:numPr>
        <w:rPr>
          <w:szCs w:val="24"/>
          <w:u w:val="single"/>
        </w:rPr>
      </w:pPr>
      <w:r w:rsidRPr="000F6998">
        <w:rPr>
          <w:b/>
          <w:bCs/>
          <w:smallCaps/>
          <w:szCs w:val="24"/>
          <w:u w:val="single"/>
        </w:rPr>
        <w:t>National Recognitions</w:t>
      </w:r>
      <w:r w:rsidRPr="00277DC5">
        <w:rPr>
          <w:szCs w:val="24"/>
        </w:rPr>
        <w:t xml:space="preserve"> this academic year: 11 students and 2 faculty have received national awards or scholarships this year. </w:t>
      </w:r>
    </w:p>
    <w:p w14:paraId="769D1F02" w14:textId="77777777" w:rsidR="00A91CD8" w:rsidRPr="00277DC5" w:rsidRDefault="00A91CD8" w:rsidP="00F92217">
      <w:pPr>
        <w:pStyle w:val="ListParagraph"/>
        <w:numPr>
          <w:ilvl w:val="1"/>
          <w:numId w:val="12"/>
        </w:numPr>
        <w:rPr>
          <w:szCs w:val="24"/>
          <w:u w:val="single"/>
        </w:rPr>
      </w:pPr>
      <w:r w:rsidRPr="000F6998">
        <w:rPr>
          <w:b/>
          <w:bCs/>
          <w:smallCaps/>
          <w:color w:val="000000"/>
          <w:szCs w:val="24"/>
          <w:u w:val="single"/>
        </w:rPr>
        <w:t>Freshman Class of 2026 Updates</w:t>
      </w:r>
      <w:r w:rsidRPr="00277DC5">
        <w:rPr>
          <w:color w:val="000000"/>
          <w:szCs w:val="24"/>
        </w:rPr>
        <w:t xml:space="preserve"> – As of April 24, </w:t>
      </w:r>
      <w:proofErr w:type="gramStart"/>
      <w:r w:rsidRPr="00277DC5">
        <w:rPr>
          <w:color w:val="000000"/>
          <w:szCs w:val="24"/>
        </w:rPr>
        <w:t>2026</w:t>
      </w:r>
      <w:proofErr w:type="gramEnd"/>
      <w:r w:rsidRPr="00277DC5">
        <w:rPr>
          <w:color w:val="000000"/>
          <w:szCs w:val="24"/>
        </w:rPr>
        <w:t xml:space="preserve"> we have received a record number of applications at 10,060 which is a new record! We currently have 7,405 completed applications, 5,226 admits, 1,812 student deposits, and 1,726 potential freshman who have paid their housing deposit. 140 Students are confirmed for the Bridge Scholars Program.</w:t>
      </w:r>
    </w:p>
    <w:p w14:paraId="04BB8691" w14:textId="77777777" w:rsidR="00A91CD8" w:rsidRPr="00277DC5" w:rsidRDefault="00A91CD8" w:rsidP="00F92217">
      <w:pPr>
        <w:pStyle w:val="ListParagraph"/>
        <w:numPr>
          <w:ilvl w:val="1"/>
          <w:numId w:val="12"/>
        </w:numPr>
        <w:rPr>
          <w:szCs w:val="24"/>
          <w:u w:val="single"/>
        </w:rPr>
      </w:pPr>
      <w:r w:rsidRPr="000F6998">
        <w:rPr>
          <w:b/>
          <w:bCs/>
          <w:smallCaps/>
          <w:color w:val="000000"/>
          <w:szCs w:val="24"/>
          <w:u w:val="single"/>
        </w:rPr>
        <w:t>College of Education Dean Search</w:t>
      </w:r>
      <w:r>
        <w:rPr>
          <w:color w:val="000000"/>
          <w:szCs w:val="24"/>
        </w:rPr>
        <w:t xml:space="preserve"> </w:t>
      </w:r>
      <w:r w:rsidRPr="00277DC5">
        <w:rPr>
          <w:color w:val="000000"/>
          <w:szCs w:val="24"/>
        </w:rPr>
        <w:t>A national search for the next dean of the John H. Lounsbury College of Education has begun and is supported by the search firm, Academic Search. The search co-chairs are Dr. Indiren Pillay and Dr. Lyndall Muschell. Three finalists will be on campus April 28, 29</w:t>
      </w:r>
      <w:proofErr w:type="gramStart"/>
      <w:r w:rsidRPr="00277DC5">
        <w:rPr>
          <w:color w:val="000000"/>
          <w:szCs w:val="24"/>
        </w:rPr>
        <w:t>, 30th</w:t>
      </w:r>
      <w:proofErr w:type="gramEnd"/>
      <w:r w:rsidRPr="00277DC5">
        <w:rPr>
          <w:color w:val="000000"/>
          <w:szCs w:val="24"/>
        </w:rPr>
        <w:t xml:space="preserve">. Please watch Front Page for complete schedules beginning on Monday. The new dean will start on July 1, 2026. </w:t>
      </w:r>
    </w:p>
    <w:p w14:paraId="29261F73" w14:textId="77777777" w:rsidR="00A91CD8" w:rsidRPr="00277DC5" w:rsidRDefault="00A91CD8" w:rsidP="00F92217">
      <w:pPr>
        <w:pStyle w:val="ListParagraph"/>
        <w:numPr>
          <w:ilvl w:val="1"/>
          <w:numId w:val="12"/>
        </w:numPr>
        <w:rPr>
          <w:szCs w:val="24"/>
          <w:u w:val="single"/>
        </w:rPr>
      </w:pPr>
      <w:r w:rsidRPr="000F6998">
        <w:rPr>
          <w:b/>
          <w:bCs/>
          <w:smallCaps/>
          <w:color w:val="000000"/>
          <w:szCs w:val="24"/>
          <w:u w:val="single"/>
        </w:rPr>
        <w:t>Posthumous Degree Procedure</w:t>
      </w:r>
      <w:r w:rsidRPr="00277DC5">
        <w:rPr>
          <w:color w:val="000000"/>
          <w:szCs w:val="24"/>
        </w:rPr>
        <w:t xml:space="preserve"> has been updated and approved by Executive Cabinet on April 23, 2026</w:t>
      </w:r>
    </w:p>
    <w:p w14:paraId="36915026" w14:textId="77777777" w:rsidR="00A91CD8" w:rsidRPr="00277DC5" w:rsidRDefault="00A91CD8" w:rsidP="00F92217">
      <w:pPr>
        <w:pStyle w:val="ListParagraph"/>
        <w:numPr>
          <w:ilvl w:val="1"/>
          <w:numId w:val="12"/>
        </w:numPr>
        <w:rPr>
          <w:szCs w:val="24"/>
          <w:u w:val="single"/>
        </w:rPr>
      </w:pPr>
      <w:r w:rsidRPr="000F6998">
        <w:rPr>
          <w:b/>
          <w:bCs/>
          <w:smallCaps/>
          <w:color w:val="000000"/>
          <w:szCs w:val="24"/>
          <w:u w:val="single"/>
        </w:rPr>
        <w:t>Electronic Tenure &amp; Promotion Workshops</w:t>
      </w:r>
      <w:r>
        <w:rPr>
          <w:color w:val="000000"/>
          <w:szCs w:val="24"/>
        </w:rPr>
        <w:t xml:space="preserve"> </w:t>
      </w:r>
      <w:r w:rsidRPr="00277DC5">
        <w:rPr>
          <w:color w:val="000000"/>
          <w:szCs w:val="24"/>
        </w:rPr>
        <w:t xml:space="preserve">The Office of Academic Affairs and CTL held two </w:t>
      </w:r>
      <w:proofErr w:type="spellStart"/>
      <w:r w:rsidRPr="00277DC5">
        <w:rPr>
          <w:color w:val="000000"/>
          <w:szCs w:val="24"/>
        </w:rPr>
        <w:t>eT&amp;P</w:t>
      </w:r>
      <w:proofErr w:type="spellEnd"/>
      <w:r w:rsidRPr="00277DC5">
        <w:rPr>
          <w:color w:val="000000"/>
          <w:szCs w:val="24"/>
        </w:rPr>
        <w:t xml:space="preserve"> Workshops on April 20</w:t>
      </w:r>
      <w:r w:rsidRPr="00277DC5">
        <w:rPr>
          <w:color w:val="000000"/>
          <w:szCs w:val="24"/>
          <w:vertAlign w:val="superscript"/>
        </w:rPr>
        <w:t>th</w:t>
      </w:r>
      <w:r w:rsidRPr="00277DC5">
        <w:rPr>
          <w:color w:val="000000"/>
          <w:szCs w:val="24"/>
        </w:rPr>
        <w:t xml:space="preserve"> and April 21</w:t>
      </w:r>
      <w:r w:rsidRPr="00277DC5">
        <w:rPr>
          <w:color w:val="000000"/>
          <w:szCs w:val="24"/>
          <w:vertAlign w:val="superscript"/>
        </w:rPr>
        <w:t>st</w:t>
      </w:r>
      <w:r w:rsidRPr="00277DC5">
        <w:rPr>
          <w:color w:val="000000"/>
          <w:szCs w:val="24"/>
        </w:rPr>
        <w:t xml:space="preserve"> with over 40 attendees.</w:t>
      </w:r>
    </w:p>
    <w:p w14:paraId="7FBCA5AE" w14:textId="77777777" w:rsidR="00A91CD8" w:rsidRPr="000F6998" w:rsidRDefault="00A91CD8" w:rsidP="00F92217">
      <w:pPr>
        <w:pStyle w:val="ListParagraph"/>
        <w:numPr>
          <w:ilvl w:val="1"/>
          <w:numId w:val="12"/>
        </w:numPr>
        <w:rPr>
          <w:szCs w:val="24"/>
          <w:u w:val="single"/>
        </w:rPr>
      </w:pPr>
      <w:r w:rsidRPr="000F6998">
        <w:rPr>
          <w:b/>
          <w:bCs/>
          <w:smallCaps/>
          <w:color w:val="212121"/>
          <w:szCs w:val="24"/>
          <w:u w:val="single"/>
        </w:rPr>
        <w:t>Public Syllabi</w:t>
      </w:r>
      <w:r>
        <w:rPr>
          <w:color w:val="212121"/>
          <w:szCs w:val="24"/>
        </w:rPr>
        <w:t xml:space="preserve"> </w:t>
      </w:r>
      <w:r w:rsidRPr="00277DC5">
        <w:rPr>
          <w:color w:val="212121"/>
          <w:szCs w:val="24"/>
        </w:rPr>
        <w:t xml:space="preserve">As a reminder, </w:t>
      </w:r>
      <w:proofErr w:type="gramStart"/>
      <w:r w:rsidRPr="00277DC5">
        <w:rPr>
          <w:color w:val="212121"/>
          <w:szCs w:val="24"/>
        </w:rPr>
        <w:t>Fall</w:t>
      </w:r>
      <w:proofErr w:type="gramEnd"/>
      <w:r w:rsidRPr="00277DC5">
        <w:rPr>
          <w:color w:val="212121"/>
          <w:szCs w:val="24"/>
        </w:rPr>
        <w:t xml:space="preserve"> 2026 course syllabi must be publicly available through Simple Syllabus at the time of fall registration, which began March 9, 2026. These due dates are firm and must be adhered to consistently. All syllabi that are publicly posted should be consistent with the information provided to students once the class begins. Syllabi can be updated in Simple Syllabus if needed.</w:t>
      </w:r>
    </w:p>
    <w:p w14:paraId="032D094A" w14:textId="77777777" w:rsidR="00A91CD8" w:rsidRPr="00277DC5" w:rsidRDefault="00A91CD8" w:rsidP="00F92217">
      <w:pPr>
        <w:pStyle w:val="ListParagraph"/>
        <w:numPr>
          <w:ilvl w:val="1"/>
          <w:numId w:val="12"/>
        </w:numPr>
        <w:rPr>
          <w:szCs w:val="24"/>
          <w:u w:val="single"/>
        </w:rPr>
      </w:pPr>
      <w:r>
        <w:rPr>
          <w:b/>
          <w:bCs/>
          <w:smallCaps/>
          <w:color w:val="212121"/>
          <w:szCs w:val="24"/>
          <w:u w:val="single"/>
        </w:rPr>
        <w:t>Education Abroad and Study Away</w:t>
      </w:r>
      <w:r w:rsidRPr="000F6998">
        <w:rPr>
          <w:smallCaps/>
          <w:color w:val="212121"/>
          <w:szCs w:val="24"/>
        </w:rPr>
        <w:t xml:space="preserve"> </w:t>
      </w:r>
      <w:r w:rsidRPr="000F6998">
        <w:rPr>
          <w:szCs w:val="24"/>
        </w:rPr>
        <w:t>In summer 2026, we will operate twelve short-term Education Abroad programs and three domestic Study Away programs, serving approximately 274 students.</w:t>
      </w:r>
    </w:p>
    <w:p w14:paraId="71C9FFC5" w14:textId="77777777" w:rsidR="00A91CD8" w:rsidRPr="00805ED1" w:rsidRDefault="00A91CD8" w:rsidP="00F92217">
      <w:pPr>
        <w:pStyle w:val="ListParagraph"/>
        <w:numPr>
          <w:ilvl w:val="0"/>
          <w:numId w:val="12"/>
        </w:numPr>
        <w:rPr>
          <w:b/>
          <w:bCs/>
          <w:smallCaps/>
          <w:szCs w:val="24"/>
          <w:u w:val="single"/>
        </w:rPr>
      </w:pPr>
      <w:r w:rsidRPr="00805ED1">
        <w:rPr>
          <w:b/>
          <w:bCs/>
          <w:smallCaps/>
          <w:szCs w:val="24"/>
          <w:u w:val="single"/>
        </w:rPr>
        <w:t xml:space="preserve">Colleges and Library </w:t>
      </w:r>
    </w:p>
    <w:p w14:paraId="6D6628FE" w14:textId="77777777" w:rsidR="00A91CD8" w:rsidRPr="00632A4A" w:rsidRDefault="00A91CD8" w:rsidP="00F92217">
      <w:pPr>
        <w:pStyle w:val="ListParagraph"/>
        <w:numPr>
          <w:ilvl w:val="1"/>
          <w:numId w:val="12"/>
        </w:numPr>
        <w:rPr>
          <w:b/>
          <w:bCs/>
          <w:smallCaps/>
          <w:szCs w:val="24"/>
          <w:u w:val="single"/>
        </w:rPr>
      </w:pPr>
      <w:r w:rsidRPr="00632A4A">
        <w:rPr>
          <w:b/>
          <w:bCs/>
          <w:smallCaps/>
          <w:color w:val="000000"/>
          <w:szCs w:val="24"/>
          <w:u w:val="single"/>
        </w:rPr>
        <w:t>College of Arts and Sciences</w:t>
      </w:r>
    </w:p>
    <w:p w14:paraId="033F95EF" w14:textId="77777777" w:rsidR="00A91CD8" w:rsidRPr="00805ED1" w:rsidRDefault="00A91CD8" w:rsidP="00F92217">
      <w:pPr>
        <w:pStyle w:val="ListParagraph"/>
        <w:numPr>
          <w:ilvl w:val="2"/>
          <w:numId w:val="12"/>
        </w:numPr>
        <w:rPr>
          <w:szCs w:val="24"/>
          <w:u w:val="single"/>
        </w:rPr>
      </w:pPr>
      <w:r w:rsidRPr="00277DC5">
        <w:rPr>
          <w:b/>
          <w:bCs/>
          <w:color w:val="000000"/>
          <w:szCs w:val="24"/>
        </w:rPr>
        <w:t>Aquatic Sciences Center</w:t>
      </w:r>
      <w:r>
        <w:rPr>
          <w:b/>
          <w:bCs/>
          <w:color w:val="000000"/>
          <w:szCs w:val="24"/>
        </w:rPr>
        <w:t xml:space="preserve"> </w:t>
      </w:r>
      <w:proofErr w:type="gramStart"/>
      <w:r w:rsidRPr="00805ED1">
        <w:rPr>
          <w:color w:val="000000"/>
          <w:szCs w:val="24"/>
        </w:rPr>
        <w:t>The</w:t>
      </w:r>
      <w:proofErr w:type="gramEnd"/>
      <w:r w:rsidRPr="00805ED1">
        <w:rPr>
          <w:color w:val="000000"/>
          <w:szCs w:val="24"/>
        </w:rPr>
        <w:t xml:space="preserve"> Aquatic Sciences Center held a research symposium on April 20th, that showcased students’ work in hydrology, aquatic ecology, microbiology, etc.</w:t>
      </w:r>
    </w:p>
    <w:p w14:paraId="39679677" w14:textId="77777777" w:rsidR="00A91CD8" w:rsidRPr="00805ED1" w:rsidRDefault="00A91CD8" w:rsidP="00F92217">
      <w:pPr>
        <w:pStyle w:val="ListParagraph"/>
        <w:numPr>
          <w:ilvl w:val="2"/>
          <w:numId w:val="12"/>
        </w:numPr>
        <w:rPr>
          <w:szCs w:val="24"/>
          <w:u w:val="single"/>
        </w:rPr>
      </w:pPr>
      <w:r w:rsidRPr="00277DC5">
        <w:rPr>
          <w:b/>
          <w:bCs/>
          <w:color w:val="000000"/>
          <w:szCs w:val="24"/>
        </w:rPr>
        <w:t>Department of Art</w:t>
      </w:r>
      <w:r>
        <w:rPr>
          <w:b/>
          <w:bCs/>
          <w:color w:val="000000"/>
          <w:szCs w:val="24"/>
        </w:rPr>
        <w:t xml:space="preserve"> </w:t>
      </w:r>
      <w:proofErr w:type="gramStart"/>
      <w:r w:rsidRPr="00805ED1">
        <w:rPr>
          <w:color w:val="000000"/>
          <w:szCs w:val="24"/>
        </w:rPr>
        <w:t>The</w:t>
      </w:r>
      <w:proofErr w:type="gramEnd"/>
      <w:r w:rsidRPr="00805ED1">
        <w:rPr>
          <w:color w:val="000000"/>
          <w:szCs w:val="24"/>
        </w:rPr>
        <w:t xml:space="preserve"> Art Department hosted an Earth Day Spring Art Party on 22nd April, with Pottery Not Plastic.</w:t>
      </w:r>
    </w:p>
    <w:p w14:paraId="56042641" w14:textId="77777777" w:rsidR="00A91CD8" w:rsidRPr="00805ED1" w:rsidRDefault="00A91CD8" w:rsidP="00F92217">
      <w:pPr>
        <w:pStyle w:val="ListParagraph"/>
        <w:numPr>
          <w:ilvl w:val="2"/>
          <w:numId w:val="12"/>
        </w:numPr>
        <w:rPr>
          <w:szCs w:val="24"/>
          <w:u w:val="single"/>
        </w:rPr>
      </w:pPr>
      <w:r w:rsidRPr="00277DC5">
        <w:rPr>
          <w:b/>
          <w:bCs/>
          <w:color w:val="000000"/>
          <w:szCs w:val="24"/>
        </w:rPr>
        <w:t>Department of Music</w:t>
      </w:r>
      <w:r>
        <w:rPr>
          <w:b/>
          <w:bCs/>
          <w:color w:val="000000"/>
          <w:szCs w:val="24"/>
        </w:rPr>
        <w:t xml:space="preserve"> </w:t>
      </w:r>
      <w:proofErr w:type="spellStart"/>
      <w:r w:rsidRPr="00805ED1">
        <w:rPr>
          <w:color w:val="000000"/>
          <w:szCs w:val="24"/>
        </w:rPr>
        <w:t>Music</w:t>
      </w:r>
      <w:proofErr w:type="spellEnd"/>
      <w:r w:rsidRPr="00805ED1">
        <w:rPr>
          <w:color w:val="000000"/>
          <w:szCs w:val="24"/>
        </w:rPr>
        <w:t xml:space="preserve"> Department hosted </w:t>
      </w:r>
      <w:r w:rsidRPr="00805ED1">
        <w:rPr>
          <w:i/>
          <w:iCs/>
          <w:color w:val="000000"/>
          <w:szCs w:val="24"/>
        </w:rPr>
        <w:t>Taking Flight</w:t>
      </w:r>
      <w:r w:rsidRPr="00805ED1">
        <w:rPr>
          <w:color w:val="000000"/>
          <w:szCs w:val="24"/>
        </w:rPr>
        <w:t>, a program presented by Music Therapy and The Life Enrichment Center, on April 23rd.</w:t>
      </w:r>
    </w:p>
    <w:p w14:paraId="783C5FFB" w14:textId="77777777" w:rsidR="00A91CD8" w:rsidRPr="00805ED1" w:rsidRDefault="00A91CD8" w:rsidP="00F92217">
      <w:pPr>
        <w:pStyle w:val="ListParagraph"/>
        <w:numPr>
          <w:ilvl w:val="2"/>
          <w:numId w:val="12"/>
        </w:numPr>
        <w:rPr>
          <w:szCs w:val="24"/>
          <w:u w:val="single"/>
        </w:rPr>
      </w:pPr>
      <w:r w:rsidRPr="00277DC5">
        <w:rPr>
          <w:b/>
          <w:bCs/>
          <w:color w:val="000000"/>
          <w:szCs w:val="24"/>
        </w:rPr>
        <w:t>Department of Philosophy, Religion, and Interdisciplinary Studies</w:t>
      </w:r>
      <w:r>
        <w:rPr>
          <w:b/>
          <w:bCs/>
          <w:color w:val="000000"/>
          <w:szCs w:val="24"/>
        </w:rPr>
        <w:t xml:space="preserve"> </w:t>
      </w:r>
      <w:r w:rsidRPr="00805ED1">
        <w:rPr>
          <w:color w:val="000000"/>
          <w:szCs w:val="24"/>
        </w:rPr>
        <w:t>On April 28th, the Department of Philosophy, Religion, and Interdisciplinary Studies will hosting a Special Talk with Robert Bernasconi, “Whither Humanity? What May I Hope For?” at 2pm in the A&amp;S Auditorium</w:t>
      </w:r>
    </w:p>
    <w:p w14:paraId="3F3B0E41" w14:textId="77777777" w:rsidR="00A91CD8" w:rsidRPr="00632A4A" w:rsidRDefault="00A91CD8" w:rsidP="00F92217">
      <w:pPr>
        <w:pStyle w:val="ListParagraph"/>
        <w:numPr>
          <w:ilvl w:val="1"/>
          <w:numId w:val="12"/>
        </w:numPr>
        <w:rPr>
          <w:b/>
          <w:bCs/>
          <w:smallCaps/>
          <w:szCs w:val="24"/>
          <w:u w:val="single"/>
        </w:rPr>
      </w:pPr>
      <w:r w:rsidRPr="00632A4A">
        <w:rPr>
          <w:b/>
          <w:bCs/>
          <w:smallCaps/>
          <w:szCs w:val="24"/>
          <w:u w:val="single"/>
        </w:rPr>
        <w:lastRenderedPageBreak/>
        <w:t>College of Business &amp; Technology</w:t>
      </w:r>
    </w:p>
    <w:p w14:paraId="579EA702" w14:textId="77777777" w:rsidR="00A91CD8" w:rsidRPr="00632A4A" w:rsidRDefault="00A91CD8" w:rsidP="00F92217">
      <w:pPr>
        <w:pStyle w:val="ListParagraph"/>
        <w:numPr>
          <w:ilvl w:val="2"/>
          <w:numId w:val="12"/>
        </w:numPr>
        <w:rPr>
          <w:b/>
          <w:bCs/>
          <w:smallCaps/>
          <w:szCs w:val="24"/>
          <w:u w:val="single"/>
        </w:rPr>
      </w:pPr>
      <w:r w:rsidRPr="00632A4A">
        <w:rPr>
          <w:b/>
          <w:bCs/>
          <w:color w:val="000000"/>
          <w:szCs w:val="24"/>
        </w:rPr>
        <w:t>Executive in Residence</w:t>
      </w:r>
      <w:r>
        <w:rPr>
          <w:color w:val="000000"/>
          <w:szCs w:val="24"/>
        </w:rPr>
        <w:t xml:space="preserve"> </w:t>
      </w:r>
      <w:r w:rsidRPr="00277DC5">
        <w:rPr>
          <w:color w:val="000000"/>
          <w:szCs w:val="24"/>
        </w:rPr>
        <w:t>Sam Rauschenberg, Achieve Atlanta's Vice President of Growth &amp; Impact, was the COBT’s Executive in Residence April 20-22, meeting with faculty, classes, student groups and giving a campus-wide presentation.</w:t>
      </w:r>
    </w:p>
    <w:p w14:paraId="7C79D7EE" w14:textId="77777777" w:rsidR="00A91CD8" w:rsidRPr="00632A4A" w:rsidRDefault="00A91CD8" w:rsidP="00F92217">
      <w:pPr>
        <w:pStyle w:val="ListParagraph"/>
        <w:numPr>
          <w:ilvl w:val="1"/>
          <w:numId w:val="12"/>
        </w:numPr>
        <w:rPr>
          <w:b/>
          <w:bCs/>
          <w:smallCaps/>
          <w:szCs w:val="24"/>
          <w:u w:val="single"/>
        </w:rPr>
      </w:pPr>
      <w:r w:rsidRPr="00632A4A">
        <w:rPr>
          <w:b/>
          <w:bCs/>
          <w:smallCaps/>
          <w:szCs w:val="24"/>
          <w:u w:val="single"/>
        </w:rPr>
        <w:t>College of Education</w:t>
      </w:r>
    </w:p>
    <w:p w14:paraId="695DCE5A" w14:textId="77777777" w:rsidR="00A91CD8" w:rsidRPr="00277DC5" w:rsidRDefault="00A91CD8" w:rsidP="00F92217">
      <w:pPr>
        <w:pStyle w:val="ListParagraph"/>
        <w:numPr>
          <w:ilvl w:val="2"/>
          <w:numId w:val="12"/>
        </w:numPr>
        <w:rPr>
          <w:szCs w:val="24"/>
          <w:u w:val="single"/>
        </w:rPr>
      </w:pPr>
      <w:r w:rsidRPr="00632A4A">
        <w:rPr>
          <w:b/>
          <w:bCs/>
          <w:szCs w:val="24"/>
        </w:rPr>
        <w:t>Award Winners</w:t>
      </w:r>
      <w:r>
        <w:rPr>
          <w:szCs w:val="24"/>
        </w:rPr>
        <w:t xml:space="preserve"> </w:t>
      </w:r>
      <w:r w:rsidRPr="00277DC5">
        <w:rPr>
          <w:szCs w:val="24"/>
        </w:rPr>
        <w:t xml:space="preserve">Congratulations to the JHL COE award winners: </w:t>
      </w:r>
    </w:p>
    <w:p w14:paraId="4EC24D81" w14:textId="77777777" w:rsidR="00A91CD8" w:rsidRPr="00277DC5" w:rsidRDefault="00A91CD8" w:rsidP="00F92217">
      <w:pPr>
        <w:pStyle w:val="ListParagraph"/>
        <w:numPr>
          <w:ilvl w:val="3"/>
          <w:numId w:val="12"/>
        </w:numPr>
        <w:rPr>
          <w:szCs w:val="24"/>
          <w:u w:val="single"/>
        </w:rPr>
      </w:pPr>
      <w:r w:rsidRPr="00277DC5">
        <w:rPr>
          <w:szCs w:val="24"/>
        </w:rPr>
        <w:t xml:space="preserve">Excellence in Teaching: Dr. Alexandra Berglund </w:t>
      </w:r>
    </w:p>
    <w:p w14:paraId="0F241C8B" w14:textId="77777777" w:rsidR="00A91CD8" w:rsidRPr="00277DC5" w:rsidRDefault="00A91CD8" w:rsidP="00F92217">
      <w:pPr>
        <w:pStyle w:val="ListParagraph"/>
        <w:numPr>
          <w:ilvl w:val="3"/>
          <w:numId w:val="12"/>
        </w:numPr>
        <w:rPr>
          <w:szCs w:val="24"/>
          <w:u w:val="single"/>
        </w:rPr>
      </w:pPr>
      <w:r w:rsidRPr="00277DC5">
        <w:rPr>
          <w:szCs w:val="24"/>
        </w:rPr>
        <w:t xml:space="preserve">Teaching Excellence for Program: Middle Grades Education Program </w:t>
      </w:r>
    </w:p>
    <w:p w14:paraId="7767A954" w14:textId="77777777" w:rsidR="00A91CD8" w:rsidRPr="00277DC5" w:rsidRDefault="00A91CD8" w:rsidP="00F92217">
      <w:pPr>
        <w:pStyle w:val="ListParagraph"/>
        <w:numPr>
          <w:ilvl w:val="2"/>
          <w:numId w:val="12"/>
        </w:numPr>
        <w:rPr>
          <w:szCs w:val="24"/>
          <w:u w:val="single"/>
        </w:rPr>
      </w:pPr>
      <w:r>
        <w:rPr>
          <w:b/>
          <w:bCs/>
          <w:szCs w:val="24"/>
        </w:rPr>
        <w:t xml:space="preserve">Dean Search </w:t>
      </w:r>
      <w:proofErr w:type="gramStart"/>
      <w:r w:rsidRPr="00277DC5">
        <w:rPr>
          <w:szCs w:val="24"/>
        </w:rPr>
        <w:t>The</w:t>
      </w:r>
      <w:proofErr w:type="gramEnd"/>
      <w:r w:rsidRPr="00277DC5">
        <w:rPr>
          <w:szCs w:val="24"/>
        </w:rPr>
        <w:t xml:space="preserve"> JHL COE Dean Search is currently underway. The search is </w:t>
      </w:r>
      <w:proofErr w:type="gramStart"/>
      <w:r w:rsidRPr="00277DC5">
        <w:rPr>
          <w:szCs w:val="24"/>
        </w:rPr>
        <w:t>being co-chaired</w:t>
      </w:r>
      <w:proofErr w:type="gramEnd"/>
      <w:r w:rsidRPr="00277DC5">
        <w:rPr>
          <w:szCs w:val="24"/>
        </w:rPr>
        <w:t xml:space="preserve"> by Dr. Lyndall Muschell and Dr. Indiren Pillay. As part of the process, three candidates will </w:t>
      </w:r>
      <w:proofErr w:type="gramStart"/>
      <w:r w:rsidRPr="00277DC5">
        <w:rPr>
          <w:szCs w:val="24"/>
        </w:rPr>
        <w:t>be have</w:t>
      </w:r>
      <w:proofErr w:type="gramEnd"/>
      <w:r w:rsidRPr="00277DC5">
        <w:rPr>
          <w:szCs w:val="24"/>
        </w:rPr>
        <w:t xml:space="preserve"> on-campus interviews on Tuesday, April 28, Wednesday, April 29, and Thursday, April 30.</w:t>
      </w:r>
    </w:p>
    <w:p w14:paraId="5ED7FB7E" w14:textId="77777777" w:rsidR="00A91CD8" w:rsidRPr="00632A4A" w:rsidRDefault="00A91CD8" w:rsidP="00F92217">
      <w:pPr>
        <w:pStyle w:val="ListParagraph"/>
        <w:numPr>
          <w:ilvl w:val="2"/>
          <w:numId w:val="12"/>
        </w:numPr>
        <w:rPr>
          <w:szCs w:val="24"/>
          <w:u w:val="single"/>
        </w:rPr>
      </w:pPr>
      <w:r w:rsidRPr="00632A4A">
        <w:rPr>
          <w:b/>
          <w:bCs/>
          <w:szCs w:val="24"/>
        </w:rPr>
        <w:t>The Teach in the Peach Statewide Educator Signing Day</w:t>
      </w:r>
      <w:r w:rsidRPr="00277DC5">
        <w:rPr>
          <w:szCs w:val="24"/>
        </w:rPr>
        <w:t xml:space="preserve"> in Atlanta (which recognizes those committing to a career in education) </w:t>
      </w:r>
      <w:r>
        <w:rPr>
          <w:szCs w:val="24"/>
        </w:rPr>
        <w:t xml:space="preserve">will be </w:t>
      </w:r>
      <w:r w:rsidRPr="00632A4A">
        <w:rPr>
          <w:szCs w:val="24"/>
        </w:rPr>
        <w:t>Tuesday, May 5</w:t>
      </w:r>
      <w:r w:rsidRPr="00632A4A">
        <w:rPr>
          <w:szCs w:val="24"/>
          <w:vertAlign w:val="superscript"/>
        </w:rPr>
        <w:t>th</w:t>
      </w:r>
      <w:r w:rsidRPr="00632A4A">
        <w:rPr>
          <w:szCs w:val="24"/>
        </w:rPr>
        <w:t xml:space="preserve"> at the College Football Hall of Fame and throughout the state in school districts</w:t>
      </w:r>
      <w:r>
        <w:rPr>
          <w:szCs w:val="24"/>
        </w:rPr>
        <w:t>.</w:t>
      </w:r>
    </w:p>
    <w:p w14:paraId="1ED7F3E8" w14:textId="77777777" w:rsidR="00A91CD8" w:rsidRPr="00277DC5" w:rsidRDefault="00A91CD8" w:rsidP="00F92217">
      <w:pPr>
        <w:pStyle w:val="ListParagraph"/>
        <w:numPr>
          <w:ilvl w:val="3"/>
          <w:numId w:val="12"/>
        </w:numPr>
        <w:rPr>
          <w:szCs w:val="24"/>
          <w:u w:val="single"/>
        </w:rPr>
      </w:pPr>
      <w:r w:rsidRPr="00277DC5">
        <w:rPr>
          <w:szCs w:val="24"/>
        </w:rPr>
        <w:t>Approximately one dozen incoming GCSU freshmen will be in attendance in ATL at the College Football Hall of Fame</w:t>
      </w:r>
      <w:r>
        <w:rPr>
          <w:szCs w:val="24"/>
        </w:rPr>
        <w:t>.</w:t>
      </w:r>
    </w:p>
    <w:p w14:paraId="5DB4CAAB" w14:textId="77777777" w:rsidR="00A91CD8" w:rsidRPr="00632A4A" w:rsidRDefault="00A91CD8" w:rsidP="00F92217">
      <w:pPr>
        <w:pStyle w:val="ListParagraph"/>
        <w:numPr>
          <w:ilvl w:val="2"/>
          <w:numId w:val="12"/>
        </w:numPr>
        <w:rPr>
          <w:szCs w:val="24"/>
          <w:u w:val="single"/>
        </w:rPr>
      </w:pPr>
      <w:r>
        <w:rPr>
          <w:b/>
          <w:bCs/>
          <w:szCs w:val="24"/>
        </w:rPr>
        <w:t xml:space="preserve">Senior Send-Off </w:t>
      </w:r>
      <w:r w:rsidRPr="00277DC5">
        <w:rPr>
          <w:szCs w:val="24"/>
        </w:rPr>
        <w:t xml:space="preserve">JHL </w:t>
      </w:r>
      <w:proofErr w:type="spellStart"/>
      <w:r w:rsidRPr="00277DC5">
        <w:rPr>
          <w:szCs w:val="24"/>
        </w:rPr>
        <w:t>CoE</w:t>
      </w:r>
      <w:proofErr w:type="spellEnd"/>
      <w:r w:rsidRPr="00277DC5">
        <w:rPr>
          <w:szCs w:val="24"/>
        </w:rPr>
        <w:t xml:space="preserve"> will host a Senior Send-Off event on Wednesday, May 6</w:t>
      </w:r>
      <w:r w:rsidRPr="00277DC5">
        <w:rPr>
          <w:szCs w:val="24"/>
          <w:vertAlign w:val="superscript"/>
        </w:rPr>
        <w:t>th</w:t>
      </w:r>
      <w:r>
        <w:rPr>
          <w:szCs w:val="24"/>
        </w:rPr>
        <w:t>.</w:t>
      </w:r>
    </w:p>
    <w:p w14:paraId="7BCFF595" w14:textId="77777777" w:rsidR="00A91CD8" w:rsidRPr="00632A4A" w:rsidRDefault="00A91CD8" w:rsidP="00F92217">
      <w:pPr>
        <w:pStyle w:val="ListParagraph"/>
        <w:numPr>
          <w:ilvl w:val="1"/>
          <w:numId w:val="12"/>
        </w:numPr>
        <w:rPr>
          <w:b/>
          <w:bCs/>
          <w:smallCaps/>
          <w:szCs w:val="24"/>
          <w:u w:val="single"/>
        </w:rPr>
      </w:pPr>
      <w:r w:rsidRPr="00632A4A">
        <w:rPr>
          <w:b/>
          <w:bCs/>
          <w:smallCaps/>
          <w:szCs w:val="24"/>
          <w:u w:val="single"/>
        </w:rPr>
        <w:t>College of Health Sciences</w:t>
      </w:r>
    </w:p>
    <w:p w14:paraId="740D51CF" w14:textId="77777777" w:rsidR="00A91CD8" w:rsidRPr="00277DC5" w:rsidRDefault="00A91CD8" w:rsidP="00F92217">
      <w:pPr>
        <w:pStyle w:val="ListParagraph"/>
        <w:numPr>
          <w:ilvl w:val="2"/>
          <w:numId w:val="12"/>
        </w:numPr>
        <w:rPr>
          <w:szCs w:val="24"/>
          <w:u w:val="single"/>
        </w:rPr>
      </w:pPr>
      <w:r w:rsidRPr="00632A4A">
        <w:rPr>
          <w:b/>
          <w:bCs/>
          <w:color w:val="000000"/>
          <w:szCs w:val="24"/>
        </w:rPr>
        <w:t>The College of Health Sciences and Center for Simulation and Translational Research</w:t>
      </w:r>
      <w:r w:rsidRPr="00277DC5">
        <w:rPr>
          <w:color w:val="000000"/>
          <w:szCs w:val="24"/>
        </w:rPr>
        <w:t xml:space="preserve"> has received a grant from the USG and Department of Community Health to train nurses in simulation. The total award will be $6 million over 5 years. </w:t>
      </w:r>
    </w:p>
    <w:p w14:paraId="3E0855A1" w14:textId="77777777" w:rsidR="00A91CD8" w:rsidRPr="00277DC5" w:rsidRDefault="00A91CD8" w:rsidP="00F92217">
      <w:pPr>
        <w:pStyle w:val="ListParagraph"/>
        <w:numPr>
          <w:ilvl w:val="2"/>
          <w:numId w:val="12"/>
        </w:numPr>
        <w:rPr>
          <w:szCs w:val="24"/>
          <w:u w:val="single"/>
        </w:rPr>
      </w:pPr>
      <w:r w:rsidRPr="00632A4A">
        <w:rPr>
          <w:b/>
          <w:bCs/>
          <w:color w:val="000000"/>
          <w:szCs w:val="24"/>
        </w:rPr>
        <w:t>Dr. Monica Ketchie, Dr. Karen Schwartz, and Dr. Sallie Coke</w:t>
      </w:r>
      <w:r w:rsidRPr="00277DC5">
        <w:rPr>
          <w:color w:val="000000"/>
          <w:szCs w:val="24"/>
        </w:rPr>
        <w:t xml:space="preserve"> have a manuscript that has been accepted for publication in the </w:t>
      </w:r>
      <w:r w:rsidRPr="00632A4A">
        <w:rPr>
          <w:i/>
          <w:iCs/>
          <w:color w:val="000000"/>
          <w:szCs w:val="24"/>
        </w:rPr>
        <w:t>Journal of Midwifery &amp; Women's Health</w:t>
      </w:r>
      <w:r w:rsidRPr="00277DC5">
        <w:rPr>
          <w:color w:val="000000"/>
          <w:szCs w:val="24"/>
        </w:rPr>
        <w:t xml:space="preserve">, one of the most respected journals in the field of women’s health and midwifery. Their article, </w:t>
      </w:r>
      <w:r w:rsidRPr="00277DC5">
        <w:rPr>
          <w:b/>
          <w:bCs/>
          <w:color w:val="000000"/>
          <w:szCs w:val="24"/>
        </w:rPr>
        <w:t>“</w:t>
      </w:r>
      <w:r w:rsidRPr="00632A4A">
        <w:rPr>
          <w:color w:val="000000"/>
          <w:szCs w:val="24"/>
        </w:rPr>
        <w:t>Exploring the Experiences of Newly Certified Midwives and Women’s Health Nurse Practitioners in Medically Underserved Populations,”</w:t>
      </w:r>
      <w:r w:rsidRPr="00277DC5">
        <w:rPr>
          <w:color w:val="000000"/>
          <w:szCs w:val="24"/>
        </w:rPr>
        <w:t> is expected to appear in the July 2026 issue.</w:t>
      </w:r>
    </w:p>
    <w:p w14:paraId="60C9DCD3" w14:textId="77777777" w:rsidR="00A91CD8" w:rsidRPr="00277DC5" w:rsidRDefault="00A91CD8" w:rsidP="00F92217">
      <w:pPr>
        <w:pStyle w:val="ListParagraph"/>
        <w:numPr>
          <w:ilvl w:val="2"/>
          <w:numId w:val="12"/>
        </w:numPr>
        <w:rPr>
          <w:szCs w:val="24"/>
          <w:u w:val="single"/>
        </w:rPr>
      </w:pPr>
      <w:r w:rsidRPr="00632A4A">
        <w:rPr>
          <w:b/>
          <w:bCs/>
          <w:color w:val="000000"/>
          <w:szCs w:val="24"/>
        </w:rPr>
        <w:t>Center for Simulation and Translational Research</w:t>
      </w:r>
      <w:r>
        <w:rPr>
          <w:color w:val="000000"/>
          <w:szCs w:val="24"/>
        </w:rPr>
        <w:t xml:space="preserve"> </w:t>
      </w:r>
      <w:r w:rsidRPr="00277DC5">
        <w:rPr>
          <w:color w:val="000000"/>
          <w:szCs w:val="24"/>
        </w:rPr>
        <w:t>This summer, the Center for Simulation and Translational Research will complete its final application for full accreditation with the Society for Simulation in Healthcare and, file for recognition with the International Nursing Association for Clinical Simulation in Learning.</w:t>
      </w:r>
    </w:p>
    <w:p w14:paraId="3B29749A" w14:textId="77777777" w:rsidR="00A91CD8" w:rsidRPr="00632A4A" w:rsidRDefault="00A91CD8" w:rsidP="00F92217">
      <w:pPr>
        <w:pStyle w:val="ListParagraph"/>
        <w:numPr>
          <w:ilvl w:val="1"/>
          <w:numId w:val="12"/>
        </w:numPr>
        <w:rPr>
          <w:b/>
          <w:bCs/>
          <w:smallCaps/>
          <w:szCs w:val="24"/>
          <w:u w:val="single"/>
        </w:rPr>
      </w:pPr>
      <w:r w:rsidRPr="00632A4A">
        <w:rPr>
          <w:b/>
          <w:bCs/>
          <w:smallCaps/>
          <w:szCs w:val="24"/>
          <w:u w:val="single"/>
        </w:rPr>
        <w:t>University Library</w:t>
      </w:r>
    </w:p>
    <w:p w14:paraId="406B0BA4" w14:textId="77777777" w:rsidR="00A91CD8" w:rsidRPr="00277DC5" w:rsidRDefault="00A91CD8" w:rsidP="00F92217">
      <w:pPr>
        <w:pStyle w:val="ListParagraph"/>
        <w:numPr>
          <w:ilvl w:val="2"/>
          <w:numId w:val="12"/>
        </w:numPr>
        <w:rPr>
          <w:szCs w:val="24"/>
          <w:u w:val="single"/>
        </w:rPr>
      </w:pPr>
      <w:r w:rsidRPr="00632A4A">
        <w:rPr>
          <w:b/>
          <w:bCs/>
          <w:szCs w:val="24"/>
        </w:rPr>
        <w:t>Extended Hours</w:t>
      </w:r>
      <w:r>
        <w:rPr>
          <w:szCs w:val="24"/>
        </w:rPr>
        <w:t xml:space="preserve"> </w:t>
      </w:r>
      <w:r w:rsidRPr="00277DC5">
        <w:rPr>
          <w:szCs w:val="24"/>
        </w:rPr>
        <w:t xml:space="preserve">To better support student success Russell Library will offer extended hours during finals. For a detailed schedule, visit </w:t>
      </w:r>
      <w:hyperlink r:id="rId8">
        <w:r w:rsidRPr="00277DC5">
          <w:rPr>
            <w:color w:val="0563C1"/>
            <w:szCs w:val="24"/>
            <w:u w:val="single"/>
          </w:rPr>
          <w:t>https://gcsu.libcal.com</w:t>
        </w:r>
      </w:hyperlink>
      <w:r w:rsidRPr="00277DC5">
        <w:rPr>
          <w:szCs w:val="24"/>
        </w:rPr>
        <w:t xml:space="preserve"> or text HOURS to 478-845-3057</w:t>
      </w:r>
      <w:r>
        <w:rPr>
          <w:szCs w:val="24"/>
        </w:rPr>
        <w:t>.</w:t>
      </w:r>
    </w:p>
    <w:p w14:paraId="65AA684B" w14:textId="77777777" w:rsidR="00A91CD8" w:rsidRPr="00277DC5" w:rsidRDefault="00A91CD8" w:rsidP="00F92217">
      <w:pPr>
        <w:pStyle w:val="ListParagraph"/>
        <w:numPr>
          <w:ilvl w:val="2"/>
          <w:numId w:val="12"/>
        </w:numPr>
        <w:rPr>
          <w:szCs w:val="24"/>
          <w:u w:val="single"/>
        </w:rPr>
      </w:pPr>
      <w:r w:rsidRPr="00632A4A">
        <w:rPr>
          <w:b/>
          <w:bCs/>
          <w:szCs w:val="24"/>
        </w:rPr>
        <w:t>New Library Database</w:t>
      </w:r>
      <w:r>
        <w:rPr>
          <w:szCs w:val="24"/>
        </w:rPr>
        <w:t xml:space="preserve"> </w:t>
      </w:r>
      <w:r w:rsidRPr="00277DC5">
        <w:rPr>
          <w:szCs w:val="24"/>
        </w:rPr>
        <w:t xml:space="preserve">Faculty, staff and students now have access to the </w:t>
      </w:r>
      <w:r w:rsidRPr="00277DC5">
        <w:rPr>
          <w:i/>
          <w:iCs/>
          <w:szCs w:val="24"/>
        </w:rPr>
        <w:t xml:space="preserve">Augusta Chronicle Historical and Current Collection  </w:t>
      </w:r>
      <w:r w:rsidRPr="00277DC5">
        <w:rPr>
          <w:szCs w:val="24"/>
        </w:rPr>
        <w:t xml:space="preserve">(1792-present) at </w:t>
      </w:r>
      <w:hyperlink r:id="rId9">
        <w:r w:rsidRPr="00277DC5">
          <w:rPr>
            <w:color w:val="0563C1"/>
            <w:szCs w:val="24"/>
          </w:rPr>
          <w:t>https://libguides.gcsu.edu/augustachronicle</w:t>
        </w:r>
      </w:hyperlink>
      <w:r>
        <w:rPr>
          <w:szCs w:val="24"/>
        </w:rPr>
        <w:t>.</w:t>
      </w:r>
    </w:p>
    <w:p w14:paraId="556FFDA8" w14:textId="77777777" w:rsidR="00A91CD8" w:rsidRPr="00805ED1" w:rsidRDefault="00A91CD8" w:rsidP="00F92217">
      <w:pPr>
        <w:pStyle w:val="ListParagraph"/>
        <w:numPr>
          <w:ilvl w:val="0"/>
          <w:numId w:val="12"/>
        </w:numPr>
        <w:rPr>
          <w:b/>
          <w:bCs/>
          <w:smallCaps/>
          <w:szCs w:val="24"/>
          <w:u w:val="single"/>
        </w:rPr>
      </w:pPr>
      <w:r w:rsidRPr="00805ED1">
        <w:rPr>
          <w:b/>
          <w:bCs/>
          <w:smallCaps/>
          <w:szCs w:val="24"/>
          <w:u w:val="single"/>
        </w:rPr>
        <w:t>Schools and Honors College</w:t>
      </w:r>
    </w:p>
    <w:p w14:paraId="4462EBE6" w14:textId="77777777" w:rsidR="00A91CD8" w:rsidRPr="00421A4F" w:rsidRDefault="00A91CD8" w:rsidP="00F92217">
      <w:pPr>
        <w:pStyle w:val="ListParagraph"/>
        <w:numPr>
          <w:ilvl w:val="1"/>
          <w:numId w:val="12"/>
        </w:numPr>
        <w:rPr>
          <w:b/>
          <w:bCs/>
          <w:smallCaps/>
          <w:szCs w:val="24"/>
          <w:u w:val="single"/>
        </w:rPr>
      </w:pPr>
      <w:r w:rsidRPr="00421A4F">
        <w:rPr>
          <w:b/>
          <w:bCs/>
          <w:smallCaps/>
          <w:szCs w:val="24"/>
          <w:u w:val="single"/>
        </w:rPr>
        <w:t xml:space="preserve">The Graduate School </w:t>
      </w:r>
    </w:p>
    <w:p w14:paraId="2200B68A" w14:textId="77777777" w:rsidR="00A91CD8" w:rsidRPr="00277DC5" w:rsidRDefault="00A91CD8" w:rsidP="00F92217">
      <w:pPr>
        <w:pStyle w:val="ListParagraph"/>
        <w:numPr>
          <w:ilvl w:val="2"/>
          <w:numId w:val="12"/>
        </w:numPr>
        <w:rPr>
          <w:szCs w:val="24"/>
          <w:u w:val="single"/>
        </w:rPr>
      </w:pPr>
      <w:r w:rsidRPr="00421A4F">
        <w:rPr>
          <w:b/>
          <w:bCs/>
          <w:szCs w:val="24"/>
        </w:rPr>
        <w:lastRenderedPageBreak/>
        <w:t>Graduate Student Withdrawals &amp; Graduate Student Retention Efforts</w:t>
      </w:r>
    </w:p>
    <w:p w14:paraId="106799C3" w14:textId="77777777" w:rsidR="00A91CD8" w:rsidRPr="00277DC5" w:rsidRDefault="00A91CD8" w:rsidP="00F92217">
      <w:pPr>
        <w:pStyle w:val="ListParagraph"/>
        <w:numPr>
          <w:ilvl w:val="3"/>
          <w:numId w:val="12"/>
        </w:numPr>
        <w:rPr>
          <w:szCs w:val="24"/>
          <w:u w:val="single"/>
        </w:rPr>
      </w:pPr>
      <w:r w:rsidRPr="00277DC5">
        <w:rPr>
          <w:szCs w:val="24"/>
        </w:rPr>
        <w:t>The “Come Back Strong” re-enrollment communication plan to encourage graduate students to update their graduate admissions and enroll summer ‘26 or fall ‘26 is in progress. The communication plan includes outreach to spring ’26 withdrawal students and fall ’25 withdrawal students who did not re-enroll spring ’26, or graduate in fall ’25, and were not academically dismissed.</w:t>
      </w:r>
    </w:p>
    <w:p w14:paraId="71828835" w14:textId="77777777" w:rsidR="00A91CD8" w:rsidRPr="00277DC5" w:rsidRDefault="00A91CD8" w:rsidP="00F92217">
      <w:pPr>
        <w:pStyle w:val="ListParagraph"/>
        <w:numPr>
          <w:ilvl w:val="3"/>
          <w:numId w:val="12"/>
        </w:numPr>
        <w:rPr>
          <w:szCs w:val="24"/>
          <w:u w:val="single"/>
        </w:rPr>
      </w:pPr>
      <w:r w:rsidRPr="00277DC5">
        <w:rPr>
          <w:szCs w:val="24"/>
        </w:rPr>
        <w:t>Graduate &amp; Professional Student Appreciation Week 2026: The appreciation week was held April 13 – 17, 2026. Planned activities and events included a free drop-in breakfast on the Parks Hall front porch, a Bobcat Prize Pack Giveaway to four graduate students, and The Graduate School’s Annual Spring Reception.</w:t>
      </w:r>
    </w:p>
    <w:p w14:paraId="37B04633" w14:textId="77777777" w:rsidR="00A91CD8" w:rsidRPr="00277DC5" w:rsidRDefault="00A91CD8" w:rsidP="00F92217">
      <w:pPr>
        <w:pStyle w:val="ListParagraph"/>
        <w:numPr>
          <w:ilvl w:val="2"/>
          <w:numId w:val="12"/>
        </w:numPr>
        <w:rPr>
          <w:szCs w:val="24"/>
          <w:u w:val="single"/>
        </w:rPr>
      </w:pPr>
      <w:r w:rsidRPr="00421A4F">
        <w:rPr>
          <w:b/>
          <w:bCs/>
          <w:szCs w:val="24"/>
        </w:rPr>
        <w:t>Research Day – Graduate Research Submissions</w:t>
      </w:r>
      <w:r w:rsidRPr="00277DC5">
        <w:rPr>
          <w:szCs w:val="24"/>
        </w:rPr>
        <w:t xml:space="preserve"> The total number of graduate student submissions for Research Day 2026 was 33.</w:t>
      </w:r>
    </w:p>
    <w:p w14:paraId="0081F091" w14:textId="77777777" w:rsidR="00A91CD8" w:rsidRPr="00421A4F" w:rsidRDefault="00A91CD8" w:rsidP="00F92217">
      <w:pPr>
        <w:pStyle w:val="ListParagraph"/>
        <w:numPr>
          <w:ilvl w:val="1"/>
          <w:numId w:val="12"/>
        </w:numPr>
        <w:rPr>
          <w:b/>
          <w:bCs/>
          <w:smallCaps/>
          <w:szCs w:val="24"/>
          <w:u w:val="single"/>
        </w:rPr>
      </w:pPr>
      <w:r w:rsidRPr="00421A4F">
        <w:rPr>
          <w:b/>
          <w:bCs/>
          <w:smallCaps/>
          <w:szCs w:val="24"/>
          <w:u w:val="single"/>
        </w:rPr>
        <w:t>Honors College &amp; National Scholarships</w:t>
      </w:r>
    </w:p>
    <w:p w14:paraId="13F69C95" w14:textId="77777777" w:rsidR="00A91CD8" w:rsidRPr="00421A4F" w:rsidRDefault="00A91CD8" w:rsidP="00F92217">
      <w:pPr>
        <w:pStyle w:val="ListParagraph"/>
        <w:numPr>
          <w:ilvl w:val="2"/>
          <w:numId w:val="12"/>
        </w:numPr>
        <w:rPr>
          <w:b/>
          <w:bCs/>
          <w:szCs w:val="24"/>
        </w:rPr>
      </w:pPr>
      <w:r w:rsidRPr="00421A4F">
        <w:rPr>
          <w:b/>
          <w:bCs/>
          <w:szCs w:val="24"/>
        </w:rPr>
        <w:t>Honors College</w:t>
      </w:r>
    </w:p>
    <w:p w14:paraId="76E1B28E" w14:textId="77777777" w:rsidR="00A91CD8" w:rsidRPr="00277DC5" w:rsidRDefault="00A91CD8" w:rsidP="00F92217">
      <w:pPr>
        <w:pStyle w:val="ListParagraph"/>
        <w:numPr>
          <w:ilvl w:val="3"/>
          <w:numId w:val="12"/>
        </w:numPr>
        <w:rPr>
          <w:szCs w:val="24"/>
          <w:u w:val="single"/>
        </w:rPr>
      </w:pPr>
      <w:r w:rsidRPr="00277DC5">
        <w:rPr>
          <w:szCs w:val="24"/>
        </w:rPr>
        <w:t>At the Research Day Kickoff Keynote Address and Saladin Scholars Awards Ceremony on April 14, twelve Honors College students received Saladin Scholarships: Sarah Breen, Maggie Creekmore, Charlotte Freymann, Savannah Givens, Andrea Guider, Alyssa Jones, Alexis Keeney, Kanchan Laul, Alina Pishock, Sam Samiya, Emma Stowers, and Abby Todd. This number of scholarships is the largest ever awarded.</w:t>
      </w:r>
    </w:p>
    <w:p w14:paraId="4B8BE04B" w14:textId="77777777" w:rsidR="00A91CD8" w:rsidRPr="00277DC5" w:rsidRDefault="00A91CD8" w:rsidP="00F92217">
      <w:pPr>
        <w:pStyle w:val="ListParagraph"/>
        <w:numPr>
          <w:ilvl w:val="3"/>
          <w:numId w:val="12"/>
        </w:numPr>
        <w:rPr>
          <w:szCs w:val="24"/>
          <w:u w:val="single"/>
        </w:rPr>
      </w:pPr>
      <w:r w:rsidRPr="00277DC5">
        <w:rPr>
          <w:szCs w:val="24"/>
        </w:rPr>
        <w:t xml:space="preserve">On April 23, </w:t>
      </w:r>
      <w:proofErr w:type="gramStart"/>
      <w:r w:rsidRPr="00277DC5">
        <w:rPr>
          <w:szCs w:val="24"/>
        </w:rPr>
        <w:t>the Honors</w:t>
      </w:r>
      <w:proofErr w:type="gramEnd"/>
      <w:r w:rsidRPr="00277DC5">
        <w:rPr>
          <w:szCs w:val="24"/>
        </w:rPr>
        <w:t xml:space="preserve"> College hosted its Awards and Graduation Banquet to recognize recipients of the college’s Annual, Endowed, and Transformative Experience scholarships and to bestow regalia on its 75 May/August graduates. </w:t>
      </w:r>
    </w:p>
    <w:p w14:paraId="5028724A" w14:textId="77777777" w:rsidR="00A91CD8" w:rsidRPr="00277DC5" w:rsidRDefault="00A91CD8" w:rsidP="00F92217">
      <w:pPr>
        <w:pStyle w:val="ListParagraph"/>
        <w:numPr>
          <w:ilvl w:val="3"/>
          <w:numId w:val="12"/>
        </w:numPr>
        <w:rPr>
          <w:szCs w:val="24"/>
          <w:u w:val="single"/>
        </w:rPr>
      </w:pPr>
      <w:r w:rsidRPr="00277DC5">
        <w:rPr>
          <w:szCs w:val="24"/>
        </w:rPr>
        <w:t>2 GCSU Students, Paola Martinez (Senior, Elementary Education and Spanish) and Jonathan "JD" Caulley (Senior, English) have been awarded Fulbright Scholarships for the 2026-2027 academic year. Paola has been awarded an English Teaching Assistantship for Spain, and JD has been awarded an English Teaching assistantship for Belgium</w:t>
      </w:r>
    </w:p>
    <w:p w14:paraId="3AB560F1" w14:textId="77777777" w:rsidR="00A91CD8" w:rsidRPr="00277DC5" w:rsidRDefault="00A91CD8" w:rsidP="00F92217">
      <w:pPr>
        <w:pStyle w:val="ListParagraph"/>
        <w:numPr>
          <w:ilvl w:val="3"/>
          <w:numId w:val="12"/>
        </w:numPr>
        <w:rPr>
          <w:szCs w:val="24"/>
          <w:u w:val="single"/>
        </w:rPr>
      </w:pPr>
      <w:r w:rsidRPr="00277DC5">
        <w:rPr>
          <w:szCs w:val="24"/>
        </w:rPr>
        <w:t>1 GCSU student, Amber Stubbs (Biology MS) has been awarded a National Science Foundation Graduate Research Fellowship. Syndey Irons (GCSU '25, Environmental Sciences) was named as an honorable mention.</w:t>
      </w:r>
    </w:p>
    <w:p w14:paraId="5B54D225" w14:textId="77777777" w:rsidR="00A91CD8" w:rsidRPr="00421A4F" w:rsidRDefault="00A91CD8" w:rsidP="00F92217">
      <w:pPr>
        <w:pStyle w:val="ListParagraph"/>
        <w:numPr>
          <w:ilvl w:val="1"/>
          <w:numId w:val="12"/>
        </w:numPr>
        <w:rPr>
          <w:b/>
          <w:bCs/>
          <w:smallCaps/>
          <w:szCs w:val="24"/>
          <w:u w:val="single"/>
        </w:rPr>
      </w:pPr>
      <w:r w:rsidRPr="00421A4F">
        <w:rPr>
          <w:b/>
          <w:bCs/>
          <w:smallCaps/>
          <w:szCs w:val="24"/>
          <w:u w:val="single"/>
        </w:rPr>
        <w:t>S</w:t>
      </w:r>
      <w:r>
        <w:rPr>
          <w:b/>
          <w:bCs/>
          <w:smallCaps/>
          <w:szCs w:val="24"/>
          <w:u w:val="single"/>
        </w:rPr>
        <w:t>chool of Continuing and Professional Studies</w:t>
      </w:r>
      <w:r w:rsidRPr="00421A4F">
        <w:rPr>
          <w:b/>
          <w:bCs/>
          <w:smallCaps/>
          <w:szCs w:val="24"/>
          <w:u w:val="single"/>
        </w:rPr>
        <w:t xml:space="preserve"> </w:t>
      </w:r>
    </w:p>
    <w:p w14:paraId="600EB20D" w14:textId="77777777" w:rsidR="00A91CD8" w:rsidRPr="00844BBA" w:rsidRDefault="00A91CD8" w:rsidP="00F92217">
      <w:pPr>
        <w:pStyle w:val="ListParagraph"/>
        <w:numPr>
          <w:ilvl w:val="2"/>
          <w:numId w:val="12"/>
        </w:numPr>
        <w:rPr>
          <w:szCs w:val="24"/>
          <w:u w:val="single"/>
        </w:rPr>
      </w:pPr>
      <w:r w:rsidRPr="00277DC5">
        <w:rPr>
          <w:b/>
          <w:bCs/>
          <w:color w:val="080809"/>
          <w:szCs w:val="24"/>
        </w:rPr>
        <w:t>Executive Director’s Office</w:t>
      </w:r>
      <w:r>
        <w:rPr>
          <w:b/>
          <w:bCs/>
          <w:color w:val="080809"/>
          <w:szCs w:val="24"/>
        </w:rPr>
        <w:t xml:space="preserve"> </w:t>
      </w:r>
      <w:proofErr w:type="gramStart"/>
      <w:r w:rsidRPr="00844BBA">
        <w:rPr>
          <w:color w:val="080809"/>
          <w:szCs w:val="24"/>
        </w:rPr>
        <w:t>The</w:t>
      </w:r>
      <w:proofErr w:type="gramEnd"/>
      <w:r w:rsidRPr="00844BBA">
        <w:rPr>
          <w:color w:val="080809"/>
          <w:szCs w:val="24"/>
        </w:rPr>
        <w:t xml:space="preserve"> School of Continuing and Professional Studies Collaboration Award Winners </w:t>
      </w:r>
      <w:proofErr w:type="gramStart"/>
      <w:r w:rsidRPr="00844BBA">
        <w:rPr>
          <w:color w:val="080809"/>
          <w:szCs w:val="24"/>
        </w:rPr>
        <w:t>were  Facilities</w:t>
      </w:r>
      <w:proofErr w:type="gramEnd"/>
      <w:r w:rsidRPr="00844BBA">
        <w:rPr>
          <w:color w:val="080809"/>
          <w:szCs w:val="24"/>
        </w:rPr>
        <w:t xml:space="preserve"> Reservations and Exchange Bank. </w:t>
      </w:r>
    </w:p>
    <w:p w14:paraId="2ED18A0B" w14:textId="77777777" w:rsidR="00A91CD8" w:rsidRPr="00277DC5" w:rsidRDefault="00A91CD8" w:rsidP="00F92217">
      <w:pPr>
        <w:pStyle w:val="ListParagraph"/>
        <w:numPr>
          <w:ilvl w:val="2"/>
          <w:numId w:val="12"/>
        </w:numPr>
        <w:rPr>
          <w:szCs w:val="24"/>
          <w:u w:val="single"/>
        </w:rPr>
      </w:pPr>
      <w:r w:rsidRPr="00277DC5">
        <w:rPr>
          <w:b/>
          <w:bCs/>
          <w:color w:val="080809"/>
          <w:szCs w:val="24"/>
        </w:rPr>
        <w:t>Academic Outreach</w:t>
      </w:r>
    </w:p>
    <w:p w14:paraId="37A9A25C" w14:textId="77777777" w:rsidR="00A91CD8" w:rsidRPr="00277DC5" w:rsidRDefault="00A91CD8" w:rsidP="00F92217">
      <w:pPr>
        <w:pStyle w:val="ListParagraph"/>
        <w:numPr>
          <w:ilvl w:val="3"/>
          <w:numId w:val="12"/>
        </w:numPr>
        <w:rPr>
          <w:szCs w:val="24"/>
          <w:u w:val="single"/>
        </w:rPr>
      </w:pPr>
      <w:r w:rsidRPr="00277DC5">
        <w:rPr>
          <w:color w:val="080809"/>
          <w:szCs w:val="24"/>
        </w:rPr>
        <w:t>Science Camp:  The Great Outdoors: An academic day camp for rising 3</w:t>
      </w:r>
      <w:r w:rsidRPr="00277DC5">
        <w:rPr>
          <w:color w:val="080809"/>
          <w:szCs w:val="24"/>
          <w:vertAlign w:val="superscript"/>
        </w:rPr>
        <w:t>rd</w:t>
      </w:r>
      <w:r w:rsidRPr="00277DC5">
        <w:rPr>
          <w:color w:val="080809"/>
          <w:szCs w:val="24"/>
        </w:rPr>
        <w:t> – 9</w:t>
      </w:r>
      <w:r w:rsidRPr="00277DC5">
        <w:rPr>
          <w:color w:val="080809"/>
          <w:szCs w:val="24"/>
          <w:vertAlign w:val="superscript"/>
        </w:rPr>
        <w:t>th</w:t>
      </w:r>
      <w:r w:rsidRPr="00277DC5">
        <w:rPr>
          <w:color w:val="080809"/>
          <w:szCs w:val="24"/>
        </w:rPr>
        <w:t> graders in will be held in June</w:t>
      </w:r>
    </w:p>
    <w:p w14:paraId="01C67F83" w14:textId="2C940D65" w:rsidR="00A91CD8" w:rsidRPr="00277DC5" w:rsidRDefault="00A91CD8" w:rsidP="00F92217">
      <w:pPr>
        <w:pStyle w:val="ListParagraph"/>
        <w:numPr>
          <w:ilvl w:val="3"/>
          <w:numId w:val="12"/>
        </w:numPr>
        <w:rPr>
          <w:szCs w:val="24"/>
          <w:u w:val="single"/>
        </w:rPr>
      </w:pPr>
      <w:r w:rsidRPr="00277DC5">
        <w:rPr>
          <w:color w:val="080809"/>
          <w:szCs w:val="24"/>
        </w:rPr>
        <w:t xml:space="preserve">Regional Library Summer Reading Programs: To complement the Summer Reading program theme of “Unearth a Story,” Academic Outreach will be offering hands-on programming in libraries in the </w:t>
      </w:r>
      <w:r w:rsidRPr="00277DC5">
        <w:rPr>
          <w:color w:val="080809"/>
          <w:szCs w:val="24"/>
        </w:rPr>
        <w:lastRenderedPageBreak/>
        <w:t>middle Georgia area</w:t>
      </w:r>
      <w:r w:rsidR="00CD4A8E">
        <w:rPr>
          <w:color w:val="080809"/>
          <w:szCs w:val="24"/>
        </w:rPr>
        <w:t xml:space="preserve">. </w:t>
      </w:r>
      <w:r w:rsidRPr="00277DC5">
        <w:rPr>
          <w:color w:val="080809"/>
          <w:szCs w:val="24"/>
        </w:rPr>
        <w:t>This will be a half-day camp for 5</w:t>
      </w:r>
      <w:r>
        <w:rPr>
          <w:color w:val="080809"/>
          <w:szCs w:val="24"/>
        </w:rPr>
        <w:t>-</w:t>
      </w:r>
      <w:r w:rsidRPr="00277DC5">
        <w:rPr>
          <w:color w:val="080809"/>
          <w:szCs w:val="24"/>
        </w:rPr>
        <w:t xml:space="preserve"> to 12</w:t>
      </w:r>
      <w:r>
        <w:rPr>
          <w:color w:val="080809"/>
          <w:szCs w:val="24"/>
        </w:rPr>
        <w:t>-</w:t>
      </w:r>
      <w:r w:rsidRPr="00277DC5">
        <w:rPr>
          <w:color w:val="080809"/>
          <w:szCs w:val="24"/>
        </w:rPr>
        <w:t>year-olds. </w:t>
      </w:r>
    </w:p>
    <w:p w14:paraId="37168122" w14:textId="77777777" w:rsidR="00A91CD8" w:rsidRPr="00277DC5" w:rsidRDefault="00A91CD8" w:rsidP="00F92217">
      <w:pPr>
        <w:pStyle w:val="ListParagraph"/>
        <w:numPr>
          <w:ilvl w:val="3"/>
          <w:numId w:val="12"/>
        </w:numPr>
        <w:rPr>
          <w:szCs w:val="24"/>
          <w:u w:val="single"/>
        </w:rPr>
      </w:pPr>
      <w:r w:rsidRPr="00277DC5">
        <w:rPr>
          <w:color w:val="080809"/>
          <w:szCs w:val="24"/>
        </w:rPr>
        <w:t xml:space="preserve">If interested in academic field trips for Fall 2026 and Spring 2027 semesters, contact Ruth Eilers at </w:t>
      </w:r>
      <w:hyperlink r:id="rId10">
        <w:r w:rsidRPr="00277DC5">
          <w:rPr>
            <w:color w:val="0563C1"/>
            <w:szCs w:val="24"/>
            <w:u w:val="single"/>
          </w:rPr>
          <w:t>ruth.eilers@gcsu.edu</w:t>
        </w:r>
      </w:hyperlink>
      <w:r w:rsidRPr="00277DC5">
        <w:rPr>
          <w:color w:val="080809"/>
          <w:szCs w:val="24"/>
        </w:rPr>
        <w:t xml:space="preserve"> to collaborate and get involved. </w:t>
      </w:r>
    </w:p>
    <w:p w14:paraId="7564C633" w14:textId="77777777" w:rsidR="00A91CD8" w:rsidRPr="00277DC5" w:rsidRDefault="00A91CD8" w:rsidP="00F92217">
      <w:pPr>
        <w:pStyle w:val="ListParagraph"/>
        <w:numPr>
          <w:ilvl w:val="2"/>
          <w:numId w:val="12"/>
        </w:numPr>
        <w:rPr>
          <w:szCs w:val="24"/>
          <w:u w:val="single"/>
        </w:rPr>
      </w:pPr>
      <w:r w:rsidRPr="00277DC5">
        <w:rPr>
          <w:b/>
          <w:bCs/>
          <w:color w:val="080809"/>
          <w:szCs w:val="24"/>
        </w:rPr>
        <w:t>Continuing &amp; Professional Education</w:t>
      </w:r>
    </w:p>
    <w:p w14:paraId="361482FF" w14:textId="1A8B4B1A" w:rsidR="00A91CD8" w:rsidRPr="00277DC5" w:rsidRDefault="00A91CD8" w:rsidP="00F92217">
      <w:pPr>
        <w:pStyle w:val="ListParagraph"/>
        <w:numPr>
          <w:ilvl w:val="3"/>
          <w:numId w:val="12"/>
        </w:numPr>
        <w:rPr>
          <w:szCs w:val="24"/>
          <w:u w:val="single"/>
        </w:rPr>
      </w:pPr>
      <w:r w:rsidRPr="00277DC5">
        <w:rPr>
          <w:color w:val="080809"/>
          <w:szCs w:val="24"/>
        </w:rPr>
        <w:t xml:space="preserve">Bobcat Explorers is a reimagined summer experience. This year the experience combines traditional summer camp elements, such as </w:t>
      </w:r>
      <w:proofErr w:type="gramStart"/>
      <w:r w:rsidRPr="00277DC5">
        <w:rPr>
          <w:color w:val="080809"/>
          <w:szCs w:val="24"/>
        </w:rPr>
        <w:t>swim-time</w:t>
      </w:r>
      <w:proofErr w:type="gramEnd"/>
      <w:r w:rsidRPr="00277DC5">
        <w:rPr>
          <w:color w:val="080809"/>
          <w:szCs w:val="24"/>
        </w:rPr>
        <w:t xml:space="preserve"> and daily recreation, with specialty content taught by qualified instructors, coaches and university experts</w:t>
      </w:r>
      <w:r w:rsidR="00CD4A8E">
        <w:rPr>
          <w:color w:val="080809"/>
          <w:szCs w:val="24"/>
        </w:rPr>
        <w:t xml:space="preserve">. </w:t>
      </w:r>
      <w:hyperlink r:id="rId11">
        <w:r w:rsidRPr="00277DC5">
          <w:rPr>
            <w:color w:val="0563C1"/>
            <w:szCs w:val="24"/>
            <w:u w:val="single"/>
          </w:rPr>
          <w:t>Register now</w:t>
        </w:r>
      </w:hyperlink>
      <w:r w:rsidRPr="00277DC5">
        <w:rPr>
          <w:color w:val="080809"/>
          <w:szCs w:val="24"/>
        </w:rPr>
        <w:t xml:space="preserve"> </w:t>
      </w:r>
    </w:p>
    <w:p w14:paraId="4BF23CD7" w14:textId="77777777" w:rsidR="00A91CD8" w:rsidRPr="00277DC5" w:rsidRDefault="00A91CD8" w:rsidP="00F92217">
      <w:pPr>
        <w:pStyle w:val="ListParagraph"/>
        <w:numPr>
          <w:ilvl w:val="3"/>
          <w:numId w:val="12"/>
        </w:numPr>
        <w:rPr>
          <w:szCs w:val="24"/>
          <w:u w:val="single"/>
        </w:rPr>
      </w:pPr>
      <w:r w:rsidRPr="00277DC5">
        <w:rPr>
          <w:color w:val="080809"/>
          <w:szCs w:val="24"/>
        </w:rPr>
        <w:t xml:space="preserve">The Depot Meeting space is now available to be reserved. Visit </w:t>
      </w:r>
      <w:hyperlink r:id="rId12">
        <w:r w:rsidRPr="00277DC5">
          <w:rPr>
            <w:color w:val="0563C1"/>
            <w:szCs w:val="24"/>
            <w:u w:val="single"/>
          </w:rPr>
          <w:t>CPE’s website</w:t>
        </w:r>
      </w:hyperlink>
      <w:r w:rsidRPr="00277DC5">
        <w:rPr>
          <w:color w:val="080809"/>
          <w:szCs w:val="24"/>
        </w:rPr>
        <w:t xml:space="preserve"> for information and the reservation form.</w:t>
      </w:r>
    </w:p>
    <w:p w14:paraId="2714D388" w14:textId="77777777" w:rsidR="00A91CD8" w:rsidRPr="00277DC5" w:rsidRDefault="00A91CD8" w:rsidP="00F92217">
      <w:pPr>
        <w:pStyle w:val="ListParagraph"/>
        <w:numPr>
          <w:ilvl w:val="3"/>
          <w:numId w:val="12"/>
        </w:numPr>
        <w:rPr>
          <w:szCs w:val="24"/>
          <w:u w:val="single"/>
        </w:rPr>
      </w:pPr>
      <w:r w:rsidRPr="00277DC5">
        <w:rPr>
          <w:color w:val="080809"/>
          <w:szCs w:val="24"/>
        </w:rPr>
        <w:t>In partnership with Eric Johansen, GCSU’s Chief Human Resource Officer, we will soon be offering Society for Human Resource Management (SHRM) Test Prep Certification classes.</w:t>
      </w:r>
    </w:p>
    <w:p w14:paraId="6503D08F" w14:textId="77777777" w:rsidR="00A91CD8" w:rsidRPr="00277DC5" w:rsidRDefault="00A91CD8" w:rsidP="00F92217">
      <w:pPr>
        <w:pStyle w:val="ListParagraph"/>
        <w:numPr>
          <w:ilvl w:val="3"/>
          <w:numId w:val="12"/>
        </w:numPr>
        <w:rPr>
          <w:szCs w:val="24"/>
          <w:u w:val="single"/>
        </w:rPr>
      </w:pPr>
      <w:r w:rsidRPr="00277DC5">
        <w:rPr>
          <w:color w:val="080809"/>
          <w:szCs w:val="24"/>
        </w:rPr>
        <w:t xml:space="preserve">For more information contact Angie Woodham, Director of Continuing &amp; Professional Education at </w:t>
      </w:r>
      <w:hyperlink r:id="rId13">
        <w:r w:rsidRPr="00277DC5">
          <w:rPr>
            <w:color w:val="0563C1"/>
            <w:szCs w:val="24"/>
            <w:u w:val="single"/>
          </w:rPr>
          <w:t>angie.woodham@gcsu.edu</w:t>
        </w:r>
      </w:hyperlink>
    </w:p>
    <w:p w14:paraId="5E64FB14" w14:textId="77777777" w:rsidR="00A91CD8" w:rsidRPr="00844BBA" w:rsidRDefault="00A91CD8" w:rsidP="00F92217">
      <w:pPr>
        <w:pStyle w:val="ListParagraph"/>
        <w:numPr>
          <w:ilvl w:val="0"/>
          <w:numId w:val="12"/>
        </w:numPr>
        <w:rPr>
          <w:b/>
          <w:bCs/>
          <w:smallCaps/>
          <w:szCs w:val="24"/>
          <w:u w:val="single"/>
        </w:rPr>
      </w:pPr>
      <w:r w:rsidRPr="00844BBA">
        <w:rPr>
          <w:b/>
          <w:bCs/>
          <w:smallCaps/>
          <w:szCs w:val="24"/>
          <w:u w:val="single"/>
        </w:rPr>
        <w:t>O</w:t>
      </w:r>
      <w:r>
        <w:rPr>
          <w:b/>
          <w:bCs/>
          <w:smallCaps/>
          <w:szCs w:val="24"/>
          <w:u w:val="single"/>
        </w:rPr>
        <w:t>ffices and Programs</w:t>
      </w:r>
    </w:p>
    <w:p w14:paraId="63011524" w14:textId="77777777" w:rsidR="00A91CD8" w:rsidRPr="00421A4F" w:rsidRDefault="00A91CD8" w:rsidP="00F92217">
      <w:pPr>
        <w:pStyle w:val="ListParagraph"/>
        <w:numPr>
          <w:ilvl w:val="1"/>
          <w:numId w:val="12"/>
        </w:numPr>
        <w:rPr>
          <w:b/>
          <w:bCs/>
          <w:smallCaps/>
          <w:szCs w:val="24"/>
          <w:u w:val="single"/>
        </w:rPr>
      </w:pPr>
      <w:r w:rsidRPr="00421A4F">
        <w:rPr>
          <w:b/>
          <w:bCs/>
          <w:smallCaps/>
          <w:szCs w:val="24"/>
          <w:u w:val="single"/>
        </w:rPr>
        <w:t>E</w:t>
      </w:r>
      <w:r>
        <w:rPr>
          <w:b/>
          <w:bCs/>
          <w:smallCaps/>
          <w:szCs w:val="24"/>
          <w:u w:val="single"/>
        </w:rPr>
        <w:t>nrollment Management</w:t>
      </w:r>
    </w:p>
    <w:p w14:paraId="3B94EEFA" w14:textId="77777777" w:rsidR="00A91CD8" w:rsidRPr="00277DC5" w:rsidRDefault="00A91CD8" w:rsidP="00F92217">
      <w:pPr>
        <w:pStyle w:val="ListParagraph"/>
        <w:numPr>
          <w:ilvl w:val="2"/>
          <w:numId w:val="12"/>
        </w:numPr>
        <w:rPr>
          <w:szCs w:val="24"/>
          <w:u w:val="single"/>
        </w:rPr>
      </w:pPr>
      <w:r w:rsidRPr="00421A4F">
        <w:rPr>
          <w:b/>
          <w:bCs/>
          <w:szCs w:val="24"/>
        </w:rPr>
        <w:t>The Office of Financial Aid &amp; Scholarships</w:t>
      </w:r>
      <w:r w:rsidRPr="00277DC5">
        <w:rPr>
          <w:szCs w:val="24"/>
        </w:rPr>
        <w:t xml:space="preserve"> has notified selected scholarship recipients of their awards for the 2026-2027 academic year.</w:t>
      </w:r>
    </w:p>
    <w:p w14:paraId="5BA0D20C" w14:textId="77777777" w:rsidR="00A91CD8" w:rsidRPr="00277DC5" w:rsidRDefault="00A91CD8" w:rsidP="00F92217">
      <w:pPr>
        <w:pStyle w:val="ListParagraph"/>
        <w:numPr>
          <w:ilvl w:val="2"/>
          <w:numId w:val="12"/>
        </w:numPr>
        <w:rPr>
          <w:szCs w:val="24"/>
          <w:u w:val="single"/>
        </w:rPr>
      </w:pPr>
      <w:r>
        <w:rPr>
          <w:b/>
          <w:bCs/>
          <w:szCs w:val="24"/>
        </w:rPr>
        <w:t xml:space="preserve">First Destination Survey </w:t>
      </w:r>
      <w:r w:rsidRPr="00277DC5">
        <w:rPr>
          <w:szCs w:val="24"/>
        </w:rPr>
        <w:t>Please encourage spring and summer graduates to complete the First Destination Survey sent to their school email, as their feedback helps us strengthen career support and track post-graduation outcomes.</w:t>
      </w:r>
    </w:p>
    <w:p w14:paraId="43A6FF69" w14:textId="77777777" w:rsidR="00A91CD8" w:rsidRPr="00277DC5" w:rsidRDefault="00A91CD8" w:rsidP="00F92217">
      <w:pPr>
        <w:pStyle w:val="ListParagraph"/>
        <w:numPr>
          <w:ilvl w:val="2"/>
          <w:numId w:val="12"/>
        </w:numPr>
        <w:rPr>
          <w:szCs w:val="24"/>
          <w:u w:val="single"/>
        </w:rPr>
      </w:pPr>
      <w:r w:rsidRPr="00421A4F">
        <w:rPr>
          <w:b/>
          <w:bCs/>
          <w:szCs w:val="24"/>
        </w:rPr>
        <w:t>Career Center Save the Dates</w:t>
      </w:r>
    </w:p>
    <w:p w14:paraId="78A12BF1" w14:textId="77777777" w:rsidR="00A91CD8" w:rsidRPr="00277DC5" w:rsidRDefault="00A91CD8" w:rsidP="00F92217">
      <w:pPr>
        <w:pStyle w:val="ListParagraph"/>
        <w:numPr>
          <w:ilvl w:val="3"/>
          <w:numId w:val="12"/>
        </w:numPr>
        <w:rPr>
          <w:szCs w:val="24"/>
          <w:u w:val="single"/>
        </w:rPr>
      </w:pPr>
      <w:r w:rsidRPr="00277DC5">
        <w:rPr>
          <w:szCs w:val="24"/>
        </w:rPr>
        <w:t>Fall 2026 Part-Time Job Fair - Wednesday, Aug. 26</w:t>
      </w:r>
    </w:p>
    <w:p w14:paraId="5A1FC3B8" w14:textId="77777777" w:rsidR="00A91CD8" w:rsidRPr="00277DC5" w:rsidRDefault="00A91CD8" w:rsidP="00F92217">
      <w:pPr>
        <w:pStyle w:val="ListParagraph"/>
        <w:numPr>
          <w:ilvl w:val="3"/>
          <w:numId w:val="12"/>
        </w:numPr>
        <w:rPr>
          <w:szCs w:val="24"/>
          <w:u w:val="single"/>
        </w:rPr>
      </w:pPr>
      <w:r w:rsidRPr="00277DC5">
        <w:rPr>
          <w:szCs w:val="24"/>
        </w:rPr>
        <w:t>Fall 2026 Career &amp; Graduate School Fair - Wednesday, Sept. 16</w:t>
      </w:r>
    </w:p>
    <w:p w14:paraId="0FA45DC3" w14:textId="77777777" w:rsidR="00A91CD8" w:rsidRPr="00421A4F" w:rsidRDefault="00A91CD8" w:rsidP="00F92217">
      <w:pPr>
        <w:pStyle w:val="ListParagraph"/>
        <w:numPr>
          <w:ilvl w:val="2"/>
          <w:numId w:val="12"/>
        </w:numPr>
        <w:rPr>
          <w:b/>
          <w:bCs/>
          <w:szCs w:val="24"/>
          <w:u w:val="single"/>
        </w:rPr>
      </w:pPr>
      <w:r w:rsidRPr="00421A4F">
        <w:rPr>
          <w:b/>
          <w:bCs/>
          <w:szCs w:val="24"/>
        </w:rPr>
        <w:t>Spring Commencement</w:t>
      </w:r>
    </w:p>
    <w:p w14:paraId="2FADB53E" w14:textId="77777777" w:rsidR="00A91CD8" w:rsidRPr="00277DC5" w:rsidRDefault="00A91CD8" w:rsidP="00F92217">
      <w:pPr>
        <w:pStyle w:val="ListParagraph"/>
        <w:numPr>
          <w:ilvl w:val="3"/>
          <w:numId w:val="12"/>
        </w:numPr>
        <w:rPr>
          <w:szCs w:val="24"/>
          <w:u w:val="single"/>
        </w:rPr>
      </w:pPr>
      <w:r w:rsidRPr="00277DC5">
        <w:rPr>
          <w:szCs w:val="24"/>
        </w:rPr>
        <w:t>Four spring commencement ceremonies</w:t>
      </w:r>
    </w:p>
    <w:p w14:paraId="360ED63A" w14:textId="77777777" w:rsidR="00A91CD8" w:rsidRPr="00277DC5" w:rsidRDefault="00A91CD8" w:rsidP="00F92217">
      <w:pPr>
        <w:pStyle w:val="ListParagraph"/>
        <w:numPr>
          <w:ilvl w:val="4"/>
          <w:numId w:val="12"/>
        </w:numPr>
        <w:rPr>
          <w:szCs w:val="24"/>
          <w:u w:val="single"/>
        </w:rPr>
      </w:pPr>
      <w:r w:rsidRPr="00277DC5">
        <w:rPr>
          <w:szCs w:val="24"/>
        </w:rPr>
        <w:t xml:space="preserve">Commencement (College of Health Sciences) Wednesday, May 13, </w:t>
      </w:r>
      <w:proofErr w:type="gramStart"/>
      <w:r w:rsidRPr="00277DC5">
        <w:rPr>
          <w:szCs w:val="24"/>
        </w:rPr>
        <w:t>2026</w:t>
      </w:r>
      <w:proofErr w:type="gramEnd"/>
      <w:r w:rsidRPr="00277DC5">
        <w:rPr>
          <w:szCs w:val="24"/>
        </w:rPr>
        <w:t xml:space="preserve"> 2 PM</w:t>
      </w:r>
    </w:p>
    <w:p w14:paraId="723D4C94" w14:textId="77777777" w:rsidR="00A91CD8" w:rsidRPr="00277DC5" w:rsidRDefault="00A91CD8" w:rsidP="00F92217">
      <w:pPr>
        <w:pStyle w:val="ListParagraph"/>
        <w:numPr>
          <w:ilvl w:val="4"/>
          <w:numId w:val="12"/>
        </w:numPr>
        <w:rPr>
          <w:szCs w:val="24"/>
          <w:u w:val="single"/>
        </w:rPr>
      </w:pPr>
      <w:r w:rsidRPr="00277DC5">
        <w:rPr>
          <w:szCs w:val="24"/>
        </w:rPr>
        <w:t xml:space="preserve">Commencement (College of Education) Wednesday, May 13, </w:t>
      </w:r>
      <w:proofErr w:type="gramStart"/>
      <w:r w:rsidRPr="00277DC5">
        <w:rPr>
          <w:szCs w:val="24"/>
        </w:rPr>
        <w:t>2026</w:t>
      </w:r>
      <w:proofErr w:type="gramEnd"/>
      <w:r w:rsidRPr="00277DC5">
        <w:rPr>
          <w:szCs w:val="24"/>
        </w:rPr>
        <w:t xml:space="preserve"> 7 PM</w:t>
      </w:r>
    </w:p>
    <w:p w14:paraId="34AFBDFB" w14:textId="77777777" w:rsidR="00A91CD8" w:rsidRPr="00277DC5" w:rsidRDefault="00A91CD8" w:rsidP="00F92217">
      <w:pPr>
        <w:pStyle w:val="ListParagraph"/>
        <w:numPr>
          <w:ilvl w:val="4"/>
          <w:numId w:val="12"/>
        </w:numPr>
        <w:rPr>
          <w:szCs w:val="24"/>
          <w:u w:val="single"/>
        </w:rPr>
      </w:pPr>
      <w:r w:rsidRPr="00277DC5">
        <w:rPr>
          <w:szCs w:val="24"/>
        </w:rPr>
        <w:t xml:space="preserve">Commencement (College of Business and Technology) Thursday, May 14, </w:t>
      </w:r>
      <w:proofErr w:type="gramStart"/>
      <w:r w:rsidRPr="00277DC5">
        <w:rPr>
          <w:szCs w:val="24"/>
        </w:rPr>
        <w:t>2026</w:t>
      </w:r>
      <w:proofErr w:type="gramEnd"/>
      <w:r w:rsidRPr="00277DC5">
        <w:rPr>
          <w:szCs w:val="24"/>
        </w:rPr>
        <w:t xml:space="preserve"> 10 AM</w:t>
      </w:r>
    </w:p>
    <w:p w14:paraId="55181588" w14:textId="77777777" w:rsidR="00A91CD8" w:rsidRPr="00277DC5" w:rsidRDefault="00A91CD8" w:rsidP="00F92217">
      <w:pPr>
        <w:pStyle w:val="ListParagraph"/>
        <w:numPr>
          <w:ilvl w:val="4"/>
          <w:numId w:val="12"/>
        </w:numPr>
        <w:rPr>
          <w:szCs w:val="24"/>
          <w:u w:val="single"/>
        </w:rPr>
      </w:pPr>
      <w:r w:rsidRPr="00277DC5">
        <w:rPr>
          <w:szCs w:val="24"/>
        </w:rPr>
        <w:t xml:space="preserve">Commencement (College of Arts and Sciences) Thursday, May 14, </w:t>
      </w:r>
      <w:proofErr w:type="gramStart"/>
      <w:r w:rsidRPr="00277DC5">
        <w:rPr>
          <w:szCs w:val="24"/>
        </w:rPr>
        <w:t>2026</w:t>
      </w:r>
      <w:proofErr w:type="gramEnd"/>
      <w:r w:rsidRPr="00277DC5">
        <w:rPr>
          <w:szCs w:val="24"/>
        </w:rPr>
        <w:t xml:space="preserve"> 3 PM</w:t>
      </w:r>
    </w:p>
    <w:p w14:paraId="17FEE9F6" w14:textId="77777777" w:rsidR="00A91CD8" w:rsidRPr="00277DC5" w:rsidRDefault="00A91CD8" w:rsidP="00F92217">
      <w:pPr>
        <w:pStyle w:val="ListParagraph"/>
        <w:numPr>
          <w:ilvl w:val="3"/>
          <w:numId w:val="12"/>
        </w:numPr>
        <w:rPr>
          <w:szCs w:val="24"/>
          <w:u w:val="single"/>
        </w:rPr>
      </w:pPr>
      <w:r w:rsidRPr="00277DC5">
        <w:rPr>
          <w:szCs w:val="24"/>
        </w:rPr>
        <w:t>This will be the first time we have held ceremonies during the workday. All offices should remain open from 8 a.m. - 5 p.m. on these days.</w:t>
      </w:r>
    </w:p>
    <w:p w14:paraId="296236E5" w14:textId="77777777" w:rsidR="00A91CD8" w:rsidRPr="00277DC5" w:rsidRDefault="00A91CD8" w:rsidP="00F92217">
      <w:pPr>
        <w:pStyle w:val="ListParagraph"/>
        <w:numPr>
          <w:ilvl w:val="3"/>
          <w:numId w:val="12"/>
        </w:numPr>
        <w:rPr>
          <w:szCs w:val="24"/>
          <w:u w:val="single"/>
        </w:rPr>
      </w:pPr>
      <w:r w:rsidRPr="00277DC5">
        <w:rPr>
          <w:szCs w:val="24"/>
        </w:rPr>
        <w:t xml:space="preserve">Additional information will be distributed by the Registrar. Detailed information on the ceremonies is also available at </w:t>
      </w:r>
      <w:hyperlink r:id="rId14">
        <w:r w:rsidRPr="00277DC5">
          <w:rPr>
            <w:color w:val="0563C1"/>
            <w:szCs w:val="24"/>
          </w:rPr>
          <w:t>https://www.gcsu.edu/registrar/spring-commencement</w:t>
        </w:r>
      </w:hyperlink>
      <w:r w:rsidRPr="00277DC5">
        <w:rPr>
          <w:szCs w:val="24"/>
        </w:rPr>
        <w:t>.</w:t>
      </w:r>
    </w:p>
    <w:p w14:paraId="37E0AF55" w14:textId="77777777" w:rsidR="00A91CD8" w:rsidRPr="00421A4F" w:rsidRDefault="00A91CD8" w:rsidP="00F92217">
      <w:pPr>
        <w:pStyle w:val="ListParagraph"/>
        <w:numPr>
          <w:ilvl w:val="2"/>
          <w:numId w:val="12"/>
        </w:numPr>
        <w:rPr>
          <w:b/>
          <w:bCs/>
          <w:szCs w:val="24"/>
          <w:u w:val="single"/>
        </w:rPr>
      </w:pPr>
      <w:r w:rsidRPr="00421A4F">
        <w:rPr>
          <w:b/>
          <w:bCs/>
          <w:szCs w:val="24"/>
        </w:rPr>
        <w:t>Spring Final Grade Deadline</w:t>
      </w:r>
    </w:p>
    <w:p w14:paraId="41B315F0" w14:textId="77777777" w:rsidR="00A91CD8" w:rsidRPr="00277DC5" w:rsidRDefault="00A91CD8" w:rsidP="00F92217">
      <w:pPr>
        <w:pStyle w:val="ListParagraph"/>
        <w:numPr>
          <w:ilvl w:val="3"/>
          <w:numId w:val="12"/>
        </w:numPr>
        <w:rPr>
          <w:szCs w:val="24"/>
          <w:u w:val="single"/>
        </w:rPr>
      </w:pPr>
      <w:r w:rsidRPr="00277DC5">
        <w:rPr>
          <w:szCs w:val="24"/>
        </w:rPr>
        <w:t xml:space="preserve">Spring 2026 final grades are due </w:t>
      </w:r>
      <w:proofErr w:type="gramStart"/>
      <w:r w:rsidRPr="00277DC5">
        <w:rPr>
          <w:szCs w:val="24"/>
        </w:rPr>
        <w:t>by</w:t>
      </w:r>
      <w:proofErr w:type="gramEnd"/>
      <w:r w:rsidRPr="00277DC5">
        <w:rPr>
          <w:szCs w:val="24"/>
        </w:rPr>
        <w:t xml:space="preserve"> Monday, May 18, 2026, at 9 a.m. The Registrar will send directions to all instructors via email.</w:t>
      </w:r>
    </w:p>
    <w:p w14:paraId="0E5D6BA9" w14:textId="77777777" w:rsidR="00A91CD8" w:rsidRPr="00277DC5" w:rsidRDefault="00A91CD8" w:rsidP="00F92217">
      <w:pPr>
        <w:pStyle w:val="ListParagraph"/>
        <w:numPr>
          <w:ilvl w:val="3"/>
          <w:numId w:val="12"/>
        </w:numPr>
        <w:rPr>
          <w:szCs w:val="24"/>
          <w:u w:val="single"/>
        </w:rPr>
      </w:pPr>
      <w:r w:rsidRPr="00277DC5">
        <w:rPr>
          <w:szCs w:val="24"/>
        </w:rPr>
        <w:lastRenderedPageBreak/>
        <w:t>Please be sure all your grades are entered on time, including any incomplete or in progress grades that are due at the end of the spring semester.</w:t>
      </w:r>
    </w:p>
    <w:p w14:paraId="30F7F335" w14:textId="77777777" w:rsidR="00A91CD8" w:rsidRPr="00277DC5" w:rsidRDefault="00A91CD8" w:rsidP="00F92217">
      <w:pPr>
        <w:pStyle w:val="ListParagraph"/>
        <w:numPr>
          <w:ilvl w:val="2"/>
          <w:numId w:val="12"/>
        </w:numPr>
        <w:rPr>
          <w:szCs w:val="24"/>
          <w:u w:val="single"/>
        </w:rPr>
      </w:pPr>
      <w:r w:rsidRPr="00421A4F">
        <w:rPr>
          <w:b/>
          <w:bCs/>
          <w:szCs w:val="24"/>
        </w:rPr>
        <w:t>Junior Day</w:t>
      </w:r>
      <w:r w:rsidRPr="00277DC5">
        <w:rPr>
          <w:szCs w:val="24"/>
        </w:rPr>
        <w:t xml:space="preserve"> took place on April 18. We welcomed a record-setting 245 high school juniors to campus to explore GCSU and its academic programs.</w:t>
      </w:r>
    </w:p>
    <w:p w14:paraId="333A16AA" w14:textId="77777777" w:rsidR="00A91CD8" w:rsidRPr="00277DC5" w:rsidRDefault="00A91CD8" w:rsidP="00F92217">
      <w:pPr>
        <w:pStyle w:val="ListParagraph"/>
        <w:numPr>
          <w:ilvl w:val="2"/>
          <w:numId w:val="12"/>
        </w:numPr>
        <w:rPr>
          <w:szCs w:val="24"/>
          <w:u w:val="single"/>
        </w:rPr>
      </w:pPr>
      <w:r>
        <w:rPr>
          <w:b/>
          <w:bCs/>
          <w:szCs w:val="24"/>
        </w:rPr>
        <w:t xml:space="preserve">New Student Orientation </w:t>
      </w:r>
      <w:r w:rsidRPr="00277DC5">
        <w:rPr>
          <w:szCs w:val="24"/>
        </w:rPr>
        <w:t>Registration for new student orientation is open. Orientation will take place June 2, June 3 (Bridge Scholars Program), June 4, June 9, June 11, July 21, July 22 (Transfer Orientation) and July 23. 1,191 students are currently registered—a 22% increase in registrations from this point in time last year.</w:t>
      </w:r>
    </w:p>
    <w:p w14:paraId="56844C80" w14:textId="77777777" w:rsidR="00A91CD8" w:rsidRPr="00277DC5" w:rsidRDefault="00A91CD8" w:rsidP="00F92217">
      <w:pPr>
        <w:pStyle w:val="ListParagraph"/>
        <w:numPr>
          <w:ilvl w:val="2"/>
          <w:numId w:val="12"/>
        </w:numPr>
        <w:rPr>
          <w:szCs w:val="24"/>
          <w:u w:val="single"/>
        </w:rPr>
      </w:pPr>
      <w:r w:rsidRPr="00421A4F">
        <w:rPr>
          <w:b/>
          <w:bCs/>
          <w:szCs w:val="24"/>
        </w:rPr>
        <w:t>The Office of Admissions</w:t>
      </w:r>
      <w:r w:rsidRPr="00277DC5">
        <w:rPr>
          <w:szCs w:val="24"/>
        </w:rPr>
        <w:t xml:space="preserve"> received a record-setting 10,060 freshman applications for fall 2026, a 16% increase over the prior year. For the fourth consecutive year, freshman applications closed on April 1, further affirming GCSU's standing as a highly sought-after and selective institution.</w:t>
      </w:r>
    </w:p>
    <w:p w14:paraId="2C77B50D" w14:textId="77777777" w:rsidR="00A91CD8" w:rsidRPr="00421A4F" w:rsidRDefault="00A91CD8" w:rsidP="00F92217">
      <w:pPr>
        <w:pStyle w:val="ListParagraph"/>
        <w:numPr>
          <w:ilvl w:val="1"/>
          <w:numId w:val="12"/>
        </w:numPr>
        <w:rPr>
          <w:b/>
          <w:bCs/>
          <w:smallCaps/>
          <w:szCs w:val="24"/>
          <w:u w:val="single"/>
        </w:rPr>
      </w:pPr>
      <w:r w:rsidRPr="00421A4F">
        <w:rPr>
          <w:b/>
          <w:bCs/>
          <w:smallCaps/>
          <w:color w:val="000000"/>
          <w:szCs w:val="24"/>
          <w:u w:val="single"/>
        </w:rPr>
        <w:t>S</w:t>
      </w:r>
      <w:r>
        <w:rPr>
          <w:b/>
          <w:bCs/>
          <w:smallCaps/>
          <w:color w:val="000000"/>
          <w:szCs w:val="24"/>
          <w:u w:val="single"/>
        </w:rPr>
        <w:t>tudent Engagement and Academic Excellence</w:t>
      </w:r>
    </w:p>
    <w:p w14:paraId="07697271" w14:textId="77777777" w:rsidR="00A91CD8" w:rsidRPr="00421A4F" w:rsidRDefault="00A91CD8" w:rsidP="00F92217">
      <w:pPr>
        <w:pStyle w:val="ListParagraph"/>
        <w:numPr>
          <w:ilvl w:val="2"/>
          <w:numId w:val="12"/>
        </w:numPr>
        <w:rPr>
          <w:b/>
          <w:bCs/>
          <w:szCs w:val="24"/>
        </w:rPr>
      </w:pPr>
      <w:r w:rsidRPr="00421A4F">
        <w:rPr>
          <w:b/>
          <w:bCs/>
          <w:color w:val="000000"/>
          <w:szCs w:val="24"/>
        </w:rPr>
        <w:t>The Writing Center</w:t>
      </w:r>
    </w:p>
    <w:p w14:paraId="73580DCC" w14:textId="77777777" w:rsidR="00A91CD8" w:rsidRPr="00277DC5" w:rsidRDefault="00A91CD8" w:rsidP="00F92217">
      <w:pPr>
        <w:pStyle w:val="ListParagraph"/>
        <w:numPr>
          <w:ilvl w:val="3"/>
          <w:numId w:val="12"/>
        </w:numPr>
        <w:rPr>
          <w:szCs w:val="24"/>
          <w:u w:val="single"/>
        </w:rPr>
      </w:pPr>
      <w:r w:rsidRPr="00277DC5">
        <w:rPr>
          <w:b/>
          <w:bCs/>
          <w:color w:val="000000"/>
          <w:szCs w:val="24"/>
        </w:rPr>
        <w:t>Student Support</w:t>
      </w:r>
      <w:r w:rsidRPr="00277DC5">
        <w:rPr>
          <w:color w:val="000000"/>
          <w:szCs w:val="24"/>
        </w:rPr>
        <w:t xml:space="preserve"> Continuing spring semester tutoring across all modalities, including individual in-person appointments, drop-in hours, online consultations, and asynchronous feedback. Summer session support is planned to accommodate working and online students, with hours scheduled to include midday, evening, and Saturday availability.</w:t>
      </w:r>
    </w:p>
    <w:p w14:paraId="14164685" w14:textId="77777777" w:rsidR="00A91CD8" w:rsidRPr="00277DC5" w:rsidRDefault="00A91CD8" w:rsidP="00F92217">
      <w:pPr>
        <w:pStyle w:val="ListParagraph"/>
        <w:numPr>
          <w:ilvl w:val="3"/>
          <w:numId w:val="12"/>
        </w:numPr>
        <w:rPr>
          <w:szCs w:val="24"/>
          <w:u w:val="single"/>
        </w:rPr>
      </w:pPr>
      <w:r w:rsidRPr="00277DC5">
        <w:rPr>
          <w:b/>
          <w:bCs/>
          <w:color w:val="000000"/>
          <w:szCs w:val="24"/>
        </w:rPr>
        <w:t>Workshops &amp; Programming</w:t>
      </w:r>
      <w:r w:rsidRPr="00277DC5">
        <w:rPr>
          <w:color w:val="000000"/>
          <w:szCs w:val="24"/>
        </w:rPr>
        <w:t xml:space="preserve"> Hosted Pizza &amp; Tutoring Night event April 22</w:t>
      </w:r>
      <w:r w:rsidRPr="00277DC5">
        <w:rPr>
          <w:color w:val="000000"/>
          <w:szCs w:val="24"/>
          <w:vertAlign w:val="superscript"/>
        </w:rPr>
        <w:t>nd</w:t>
      </w:r>
      <w:r w:rsidRPr="00277DC5">
        <w:rPr>
          <w:color w:val="000000"/>
          <w:szCs w:val="24"/>
        </w:rPr>
        <w:t xml:space="preserve"> (Library 241). </w:t>
      </w:r>
    </w:p>
    <w:p w14:paraId="359C1616" w14:textId="77777777" w:rsidR="00A91CD8" w:rsidRPr="00277DC5" w:rsidRDefault="00A91CD8" w:rsidP="00F92217">
      <w:pPr>
        <w:pStyle w:val="ListParagraph"/>
        <w:numPr>
          <w:ilvl w:val="3"/>
          <w:numId w:val="12"/>
        </w:numPr>
        <w:rPr>
          <w:szCs w:val="24"/>
          <w:u w:val="single"/>
        </w:rPr>
      </w:pPr>
      <w:r w:rsidRPr="00277DC5">
        <w:rPr>
          <w:b/>
          <w:bCs/>
          <w:color w:val="000000"/>
          <w:szCs w:val="24"/>
        </w:rPr>
        <w:t>Research Day</w:t>
      </w:r>
      <w:r w:rsidRPr="00277DC5">
        <w:rPr>
          <w:color w:val="000000"/>
          <w:szCs w:val="24"/>
        </w:rPr>
        <w:t xml:space="preserve"> Successfully coordinated GCSU Research Day poster competition, sponsored by the GCSU Bookstore. Each winning team received a $100 Barnes &amp; Noble Gift Card.</w:t>
      </w:r>
    </w:p>
    <w:p w14:paraId="4008258E" w14:textId="77777777" w:rsidR="00A91CD8" w:rsidRPr="00277DC5" w:rsidRDefault="00A91CD8" w:rsidP="00F92217">
      <w:pPr>
        <w:pStyle w:val="ListParagraph"/>
        <w:numPr>
          <w:ilvl w:val="4"/>
          <w:numId w:val="12"/>
        </w:numPr>
        <w:rPr>
          <w:szCs w:val="24"/>
          <w:u w:val="single"/>
        </w:rPr>
      </w:pPr>
      <w:r w:rsidRPr="00277DC5">
        <w:rPr>
          <w:color w:val="000000"/>
          <w:szCs w:val="24"/>
        </w:rPr>
        <w:t xml:space="preserve">Graduate winner: </w:t>
      </w:r>
      <w:proofErr w:type="spellStart"/>
      <w:r w:rsidRPr="00277DC5">
        <w:rPr>
          <w:color w:val="000000"/>
          <w:szCs w:val="24"/>
        </w:rPr>
        <w:t>Muzila</w:t>
      </w:r>
      <w:proofErr w:type="spellEnd"/>
      <w:r w:rsidRPr="00277DC5">
        <w:rPr>
          <w:color w:val="000000"/>
          <w:szCs w:val="24"/>
        </w:rPr>
        <w:t xml:space="preserve"> Nchimunya, Megan Martin, and Meekness </w:t>
      </w:r>
      <w:proofErr w:type="spellStart"/>
      <w:r w:rsidRPr="00277DC5">
        <w:rPr>
          <w:color w:val="000000"/>
          <w:szCs w:val="24"/>
        </w:rPr>
        <w:t>Kapaala</w:t>
      </w:r>
      <w:proofErr w:type="spellEnd"/>
      <w:r w:rsidRPr="00277DC5">
        <w:rPr>
          <w:color w:val="000000"/>
          <w:szCs w:val="24"/>
        </w:rPr>
        <w:t xml:space="preserve"> for their poster "Impacts of Neighborhood Type, Geology, and On-site Sanitation Systems on Groundwater Quality." Mentored by Sam Mutiti. </w:t>
      </w:r>
    </w:p>
    <w:p w14:paraId="13959114" w14:textId="77777777" w:rsidR="00A91CD8" w:rsidRPr="00277DC5" w:rsidRDefault="00A91CD8" w:rsidP="00F92217">
      <w:pPr>
        <w:pStyle w:val="ListParagraph"/>
        <w:numPr>
          <w:ilvl w:val="4"/>
          <w:numId w:val="12"/>
        </w:numPr>
        <w:rPr>
          <w:szCs w:val="24"/>
          <w:u w:val="single"/>
        </w:rPr>
      </w:pPr>
      <w:r w:rsidRPr="00277DC5">
        <w:rPr>
          <w:color w:val="000000"/>
          <w:szCs w:val="24"/>
        </w:rPr>
        <w:t xml:space="preserve">Undergraduate winner: Brian Writh and Nathan Choi for their poster "Translational Control of Pro-Apoptotic PUMA via mRNA 5' End Regulatory Elements." Mentored by Arnab Sengupta. </w:t>
      </w:r>
    </w:p>
    <w:p w14:paraId="6BEB7398" w14:textId="77777777" w:rsidR="00A91CD8" w:rsidRPr="00277DC5" w:rsidRDefault="00A91CD8" w:rsidP="00F92217">
      <w:pPr>
        <w:pStyle w:val="ListParagraph"/>
        <w:numPr>
          <w:ilvl w:val="3"/>
          <w:numId w:val="12"/>
        </w:numPr>
        <w:rPr>
          <w:szCs w:val="24"/>
          <w:u w:val="single"/>
        </w:rPr>
      </w:pPr>
      <w:r w:rsidRPr="00277DC5">
        <w:rPr>
          <w:b/>
          <w:bCs/>
          <w:color w:val="000000"/>
          <w:szCs w:val="24"/>
        </w:rPr>
        <w:t>Writing-Enriched Curriculum</w:t>
      </w:r>
      <w:r w:rsidRPr="00277DC5">
        <w:rPr>
          <w:color w:val="000000"/>
          <w:szCs w:val="24"/>
        </w:rPr>
        <w:t xml:space="preserve"> Ongoing collaboration with College of Education continuing through end of semester. Proposal in development for Phase 1 and Phase 2 expansion; potential symposium pending approval.</w:t>
      </w:r>
    </w:p>
    <w:p w14:paraId="42BE8B6D" w14:textId="77777777" w:rsidR="00A91CD8" w:rsidRPr="00277DC5" w:rsidRDefault="00A91CD8" w:rsidP="00F92217">
      <w:pPr>
        <w:pStyle w:val="ListParagraph"/>
        <w:numPr>
          <w:ilvl w:val="3"/>
          <w:numId w:val="12"/>
        </w:numPr>
        <w:rPr>
          <w:szCs w:val="24"/>
          <w:u w:val="single"/>
        </w:rPr>
      </w:pPr>
      <w:r w:rsidRPr="00277DC5">
        <w:rPr>
          <w:b/>
          <w:bCs/>
          <w:color w:val="000000"/>
          <w:szCs w:val="24"/>
        </w:rPr>
        <w:t>Professional Leadership</w:t>
      </w:r>
      <w:r w:rsidRPr="00277DC5">
        <w:rPr>
          <w:color w:val="000000"/>
          <w:szCs w:val="24"/>
        </w:rPr>
        <w:t xml:space="preserve"> Continuing SWCA presidency (began February 2026). </w:t>
      </w:r>
      <w:r w:rsidRPr="00277DC5">
        <w:rPr>
          <w:i/>
          <w:iCs/>
          <w:color w:val="000000"/>
          <w:szCs w:val="24"/>
        </w:rPr>
        <w:t>Writing Center Administrators as Campus Leaders</w:t>
      </w:r>
      <w:r w:rsidRPr="00277DC5">
        <w:rPr>
          <w:color w:val="000000"/>
          <w:szCs w:val="24"/>
        </w:rPr>
        <w:t xml:space="preserve"> (University Press of Colorado/Utah) on track for June 2026 publication. Dr. Bracewell and co-editors selected as workshop leaders for the Thomas R. Watson Conference, November 2026, University of Louisville.</w:t>
      </w:r>
    </w:p>
    <w:p w14:paraId="22F79C28" w14:textId="77777777" w:rsidR="00A91CD8" w:rsidRPr="00421A4F" w:rsidRDefault="00A91CD8" w:rsidP="00F92217">
      <w:pPr>
        <w:pStyle w:val="ListParagraph"/>
        <w:numPr>
          <w:ilvl w:val="2"/>
          <w:numId w:val="12"/>
        </w:numPr>
        <w:rPr>
          <w:b/>
          <w:bCs/>
          <w:szCs w:val="24"/>
        </w:rPr>
      </w:pPr>
      <w:r w:rsidRPr="00421A4F">
        <w:rPr>
          <w:b/>
          <w:bCs/>
          <w:color w:val="000000"/>
          <w:szCs w:val="24"/>
        </w:rPr>
        <w:t>The Learning Center</w:t>
      </w:r>
    </w:p>
    <w:p w14:paraId="102E6FEB" w14:textId="77777777" w:rsidR="00A91CD8" w:rsidRPr="00277DC5" w:rsidRDefault="00A91CD8" w:rsidP="00F92217">
      <w:pPr>
        <w:pStyle w:val="ListParagraph"/>
        <w:numPr>
          <w:ilvl w:val="3"/>
          <w:numId w:val="12"/>
        </w:numPr>
        <w:rPr>
          <w:szCs w:val="24"/>
          <w:u w:val="single"/>
        </w:rPr>
      </w:pPr>
      <w:r>
        <w:rPr>
          <w:b/>
          <w:bCs/>
          <w:color w:val="000000"/>
          <w:szCs w:val="24"/>
        </w:rPr>
        <w:lastRenderedPageBreak/>
        <w:t xml:space="preserve">Spring </w:t>
      </w:r>
      <w:r w:rsidRPr="00421A4F">
        <w:rPr>
          <w:b/>
          <w:bCs/>
          <w:color w:val="000000"/>
          <w:szCs w:val="24"/>
        </w:rPr>
        <w:t>Supplemental Instruction (SI)</w:t>
      </w:r>
      <w:r w:rsidRPr="00277DC5">
        <w:rPr>
          <w:color w:val="000000"/>
          <w:szCs w:val="24"/>
        </w:rPr>
        <w:t xml:space="preserve"> sessions will continue to be held through the last day of spring semester classes, May 6</w:t>
      </w:r>
      <w:r w:rsidRPr="00277DC5">
        <w:rPr>
          <w:color w:val="000000"/>
          <w:szCs w:val="24"/>
          <w:vertAlign w:val="superscript"/>
        </w:rPr>
        <w:t>th</w:t>
      </w:r>
    </w:p>
    <w:p w14:paraId="6088457D" w14:textId="77777777" w:rsidR="00A91CD8" w:rsidRPr="00277DC5" w:rsidRDefault="00A91CD8" w:rsidP="00F92217">
      <w:pPr>
        <w:pStyle w:val="ListParagraph"/>
        <w:numPr>
          <w:ilvl w:val="3"/>
          <w:numId w:val="12"/>
        </w:numPr>
        <w:rPr>
          <w:szCs w:val="24"/>
          <w:u w:val="single"/>
        </w:rPr>
      </w:pPr>
      <w:r>
        <w:rPr>
          <w:b/>
          <w:bCs/>
          <w:color w:val="000000"/>
          <w:szCs w:val="24"/>
        </w:rPr>
        <w:t xml:space="preserve">Drop-In Academic Support </w:t>
      </w:r>
      <w:proofErr w:type="gramStart"/>
      <w:r w:rsidRPr="00277DC5">
        <w:rPr>
          <w:color w:val="000000"/>
          <w:szCs w:val="24"/>
        </w:rPr>
        <w:t>The</w:t>
      </w:r>
      <w:proofErr w:type="gramEnd"/>
      <w:r w:rsidRPr="00277DC5">
        <w:rPr>
          <w:color w:val="000000"/>
          <w:szCs w:val="24"/>
        </w:rPr>
        <w:t xml:space="preserve"> Learning Center will continue to be open for drop-in academic support through Finals</w:t>
      </w:r>
    </w:p>
    <w:p w14:paraId="66DEB250" w14:textId="77777777" w:rsidR="00A91CD8" w:rsidRPr="00277DC5" w:rsidRDefault="00A91CD8" w:rsidP="00F92217">
      <w:pPr>
        <w:pStyle w:val="ListParagraph"/>
        <w:numPr>
          <w:ilvl w:val="3"/>
          <w:numId w:val="12"/>
        </w:numPr>
        <w:rPr>
          <w:szCs w:val="24"/>
          <w:u w:val="single"/>
        </w:rPr>
      </w:pPr>
      <w:r w:rsidRPr="00421A4F">
        <w:rPr>
          <w:b/>
          <w:bCs/>
          <w:color w:val="000000"/>
          <w:szCs w:val="24"/>
        </w:rPr>
        <w:t>Sum</w:t>
      </w:r>
      <w:r>
        <w:rPr>
          <w:b/>
          <w:bCs/>
          <w:color w:val="000000"/>
          <w:szCs w:val="24"/>
        </w:rPr>
        <w:t>mer</w:t>
      </w:r>
      <w:r w:rsidRPr="00421A4F">
        <w:rPr>
          <w:b/>
          <w:bCs/>
          <w:color w:val="000000"/>
          <w:szCs w:val="24"/>
        </w:rPr>
        <w:t xml:space="preserve"> Tutors</w:t>
      </w:r>
      <w:r>
        <w:rPr>
          <w:color w:val="000000"/>
          <w:szCs w:val="24"/>
        </w:rPr>
        <w:t xml:space="preserve"> </w:t>
      </w:r>
      <w:r w:rsidRPr="00277DC5">
        <w:rPr>
          <w:color w:val="000000"/>
          <w:szCs w:val="24"/>
        </w:rPr>
        <w:t xml:space="preserve">Summer classes will be supported </w:t>
      </w:r>
      <w:proofErr w:type="gramStart"/>
      <w:r w:rsidRPr="00277DC5">
        <w:rPr>
          <w:color w:val="000000"/>
          <w:szCs w:val="24"/>
        </w:rPr>
        <w:t>with</w:t>
      </w:r>
      <w:proofErr w:type="gramEnd"/>
      <w:r w:rsidRPr="00277DC5">
        <w:rPr>
          <w:color w:val="000000"/>
          <w:szCs w:val="24"/>
        </w:rPr>
        <w:t xml:space="preserve"> tutors (via online support) for biology, chemistry, physics, and math classes</w:t>
      </w:r>
    </w:p>
    <w:p w14:paraId="086B821B" w14:textId="77777777" w:rsidR="00A91CD8" w:rsidRPr="00277DC5" w:rsidRDefault="00A91CD8" w:rsidP="00F92217">
      <w:pPr>
        <w:pStyle w:val="ListParagraph"/>
        <w:numPr>
          <w:ilvl w:val="3"/>
          <w:numId w:val="12"/>
        </w:numPr>
        <w:rPr>
          <w:szCs w:val="24"/>
          <w:u w:val="single"/>
        </w:rPr>
      </w:pPr>
      <w:r w:rsidRPr="00421A4F">
        <w:rPr>
          <w:b/>
          <w:bCs/>
          <w:color w:val="000000"/>
          <w:szCs w:val="24"/>
        </w:rPr>
        <w:t>Fall Supplemental Instruction (SI)</w:t>
      </w:r>
      <w:r w:rsidRPr="00277DC5">
        <w:rPr>
          <w:color w:val="000000"/>
          <w:szCs w:val="24"/>
        </w:rPr>
        <w:t>The Learning Center currently has 4 SI openings (1 chemistry, 1 math, and 2 nursing) for fall ’26 and are actively recruiting for those gaps</w:t>
      </w:r>
    </w:p>
    <w:p w14:paraId="1F6AED86" w14:textId="77777777" w:rsidR="00A91CD8" w:rsidRPr="00277DC5" w:rsidRDefault="00A91CD8" w:rsidP="00F92217">
      <w:pPr>
        <w:pStyle w:val="ListParagraph"/>
        <w:numPr>
          <w:ilvl w:val="3"/>
          <w:numId w:val="12"/>
        </w:numPr>
        <w:rPr>
          <w:szCs w:val="24"/>
          <w:u w:val="single"/>
        </w:rPr>
      </w:pPr>
      <w:r w:rsidRPr="00421A4F">
        <w:rPr>
          <w:b/>
          <w:bCs/>
          <w:color w:val="000000"/>
          <w:szCs w:val="24"/>
        </w:rPr>
        <w:t>Staff Training</w:t>
      </w:r>
      <w:r>
        <w:rPr>
          <w:color w:val="000000"/>
          <w:szCs w:val="24"/>
        </w:rPr>
        <w:t xml:space="preserve"> </w:t>
      </w:r>
      <w:proofErr w:type="gramStart"/>
      <w:r w:rsidRPr="00277DC5">
        <w:rPr>
          <w:color w:val="000000"/>
          <w:szCs w:val="24"/>
        </w:rPr>
        <w:t>On</w:t>
      </w:r>
      <w:proofErr w:type="gramEnd"/>
      <w:r w:rsidRPr="00277DC5">
        <w:rPr>
          <w:color w:val="000000"/>
          <w:szCs w:val="24"/>
        </w:rPr>
        <w:t xml:space="preserve"> April 10th, approximately 100 LC student staff attended the last all staff training and celebrated 32 LC graduating seniors with a banquet to conclude the evening</w:t>
      </w:r>
    </w:p>
    <w:p w14:paraId="6426EB7E" w14:textId="77777777" w:rsidR="00A91CD8" w:rsidRPr="00277DC5" w:rsidRDefault="00A91CD8" w:rsidP="00F92217">
      <w:pPr>
        <w:pStyle w:val="ListParagraph"/>
        <w:numPr>
          <w:ilvl w:val="3"/>
          <w:numId w:val="12"/>
        </w:numPr>
        <w:rPr>
          <w:szCs w:val="24"/>
          <w:u w:val="single"/>
        </w:rPr>
      </w:pPr>
      <w:r>
        <w:rPr>
          <w:b/>
          <w:bCs/>
          <w:color w:val="000000"/>
          <w:szCs w:val="24"/>
        </w:rPr>
        <w:t xml:space="preserve">Math Jeopardy </w:t>
      </w:r>
      <w:r w:rsidRPr="00277DC5">
        <w:rPr>
          <w:color w:val="000000"/>
          <w:szCs w:val="24"/>
        </w:rPr>
        <w:t>All seven of the GCSU Math Jeopardy team members, who won the sectional tournament this spring, are tutors or SI leaders with the LC</w:t>
      </w:r>
    </w:p>
    <w:p w14:paraId="44253B5B" w14:textId="77777777" w:rsidR="00A91CD8" w:rsidRPr="00277DC5" w:rsidRDefault="00A91CD8" w:rsidP="00F92217">
      <w:pPr>
        <w:pStyle w:val="ListParagraph"/>
        <w:numPr>
          <w:ilvl w:val="3"/>
          <w:numId w:val="12"/>
        </w:numPr>
        <w:rPr>
          <w:szCs w:val="24"/>
          <w:u w:val="single"/>
        </w:rPr>
      </w:pPr>
      <w:r w:rsidRPr="00421A4F">
        <w:rPr>
          <w:b/>
          <w:bCs/>
          <w:color w:val="000000"/>
          <w:szCs w:val="24"/>
        </w:rPr>
        <w:t>New Tutor and SI Leader Training</w:t>
      </w:r>
      <w:r w:rsidRPr="00277DC5">
        <w:rPr>
          <w:color w:val="000000"/>
          <w:szCs w:val="24"/>
        </w:rPr>
        <w:t xml:space="preserve"> will be held on Sunday, August 16th to be ready for the first week of fall semester</w:t>
      </w:r>
    </w:p>
    <w:p w14:paraId="6362F231" w14:textId="77777777" w:rsidR="00A91CD8" w:rsidRPr="00421A4F" w:rsidRDefault="00A91CD8" w:rsidP="00F92217">
      <w:pPr>
        <w:pStyle w:val="ListParagraph"/>
        <w:numPr>
          <w:ilvl w:val="1"/>
          <w:numId w:val="12"/>
        </w:numPr>
        <w:rPr>
          <w:b/>
          <w:bCs/>
          <w:smallCaps/>
          <w:szCs w:val="24"/>
          <w:u w:val="single"/>
        </w:rPr>
      </w:pPr>
      <w:r w:rsidRPr="00421A4F">
        <w:rPr>
          <w:b/>
          <w:bCs/>
          <w:smallCaps/>
          <w:szCs w:val="24"/>
          <w:u w:val="single"/>
        </w:rPr>
        <w:t>M</w:t>
      </w:r>
      <w:r>
        <w:rPr>
          <w:b/>
          <w:bCs/>
          <w:smallCaps/>
          <w:szCs w:val="24"/>
          <w:u w:val="single"/>
        </w:rPr>
        <w:t>entored Undergraduate Research and Creative Endeavors</w:t>
      </w:r>
    </w:p>
    <w:p w14:paraId="65F21D5C" w14:textId="77777777" w:rsidR="00A91CD8" w:rsidRPr="00277DC5" w:rsidRDefault="00A91CD8" w:rsidP="00F92217">
      <w:pPr>
        <w:pStyle w:val="ListParagraph"/>
        <w:numPr>
          <w:ilvl w:val="2"/>
          <w:numId w:val="12"/>
        </w:numPr>
        <w:rPr>
          <w:szCs w:val="24"/>
          <w:u w:val="single"/>
        </w:rPr>
      </w:pPr>
      <w:r w:rsidRPr="00421A4F">
        <w:rPr>
          <w:b/>
          <w:bCs/>
          <w:szCs w:val="24"/>
        </w:rPr>
        <w:t>GCSU’s 4th Annual Research Day</w:t>
      </w:r>
      <w:r w:rsidRPr="00277DC5">
        <w:rPr>
          <w:szCs w:val="24"/>
        </w:rPr>
        <w:t xml:space="preserve"> – celebrate Student Success</w:t>
      </w:r>
    </w:p>
    <w:p w14:paraId="145D5147" w14:textId="77777777" w:rsidR="00A91CD8" w:rsidRPr="00277DC5" w:rsidRDefault="00A91CD8" w:rsidP="00F92217">
      <w:pPr>
        <w:pStyle w:val="ListParagraph"/>
        <w:numPr>
          <w:ilvl w:val="3"/>
          <w:numId w:val="12"/>
        </w:numPr>
        <w:rPr>
          <w:szCs w:val="24"/>
          <w:u w:val="single"/>
        </w:rPr>
      </w:pPr>
      <w:r w:rsidRPr="00277DC5">
        <w:rPr>
          <w:szCs w:val="24"/>
        </w:rPr>
        <w:t>Held on April 15th, 2026.</w:t>
      </w:r>
    </w:p>
    <w:p w14:paraId="5B03D820" w14:textId="77777777" w:rsidR="00A91CD8" w:rsidRPr="00277DC5" w:rsidRDefault="00A91CD8" w:rsidP="00F92217">
      <w:pPr>
        <w:pStyle w:val="ListParagraph"/>
        <w:numPr>
          <w:ilvl w:val="3"/>
          <w:numId w:val="12"/>
        </w:numPr>
        <w:rPr>
          <w:szCs w:val="24"/>
          <w:u w:val="single"/>
        </w:rPr>
      </w:pPr>
      <w:r w:rsidRPr="00277DC5">
        <w:rPr>
          <w:szCs w:val="24"/>
        </w:rPr>
        <w:t>Featured more than 280 presentations (134 posters and 147 oral presentations) from over 20 academic disciplines and GC Journeys. With classes reassigned, attendance grew over 15% to close to 800 student attendees this year.</w:t>
      </w:r>
    </w:p>
    <w:p w14:paraId="3D871A78" w14:textId="77777777" w:rsidR="00A91CD8" w:rsidRPr="00361C9D" w:rsidRDefault="00A91CD8" w:rsidP="00F92217">
      <w:pPr>
        <w:pStyle w:val="ListParagraph"/>
        <w:numPr>
          <w:ilvl w:val="2"/>
          <w:numId w:val="12"/>
        </w:numPr>
        <w:rPr>
          <w:b/>
          <w:bCs/>
          <w:szCs w:val="24"/>
          <w:u w:val="single"/>
        </w:rPr>
      </w:pPr>
      <w:r w:rsidRPr="00361C9D">
        <w:rPr>
          <w:b/>
          <w:bCs/>
          <w:szCs w:val="24"/>
        </w:rPr>
        <w:t>Georgia Undergraduate Research Conference (GURC) 2026  </w:t>
      </w:r>
    </w:p>
    <w:p w14:paraId="030F3514" w14:textId="77777777" w:rsidR="00A91CD8" w:rsidRPr="00277DC5" w:rsidRDefault="00A91CD8" w:rsidP="00F92217">
      <w:pPr>
        <w:pStyle w:val="ListParagraph"/>
        <w:numPr>
          <w:ilvl w:val="3"/>
          <w:numId w:val="12"/>
        </w:numPr>
        <w:rPr>
          <w:szCs w:val="24"/>
          <w:u w:val="single"/>
        </w:rPr>
      </w:pPr>
      <w:r w:rsidRPr="00277DC5">
        <w:rPr>
          <w:szCs w:val="24"/>
        </w:rPr>
        <w:t>Will be hosted by GCSU on November 6 and 7</w:t>
      </w:r>
    </w:p>
    <w:p w14:paraId="7973FEAD" w14:textId="77777777" w:rsidR="00A91CD8" w:rsidRPr="00277DC5" w:rsidRDefault="00A91CD8" w:rsidP="00F92217">
      <w:pPr>
        <w:pStyle w:val="ListParagraph"/>
        <w:numPr>
          <w:ilvl w:val="3"/>
          <w:numId w:val="12"/>
        </w:numPr>
        <w:rPr>
          <w:szCs w:val="24"/>
          <w:u w:val="single"/>
        </w:rPr>
      </w:pPr>
      <w:r w:rsidRPr="00277DC5">
        <w:rPr>
          <w:szCs w:val="24"/>
        </w:rPr>
        <w:t>Submission due date: September 28 (Monday), 2026</w:t>
      </w:r>
    </w:p>
    <w:p w14:paraId="71FE3ED0" w14:textId="77777777" w:rsidR="00A91CD8" w:rsidRPr="00277DC5" w:rsidRDefault="00A91CD8" w:rsidP="00F92217">
      <w:pPr>
        <w:pStyle w:val="ListParagraph"/>
        <w:numPr>
          <w:ilvl w:val="3"/>
          <w:numId w:val="12"/>
        </w:numPr>
        <w:rPr>
          <w:szCs w:val="24"/>
          <w:u w:val="single"/>
        </w:rPr>
      </w:pPr>
      <w:r w:rsidRPr="00277DC5">
        <w:rPr>
          <w:szCs w:val="24"/>
        </w:rPr>
        <w:t xml:space="preserve">Please check </w:t>
      </w:r>
      <w:hyperlink r:id="rId15">
        <w:r w:rsidRPr="00277DC5">
          <w:rPr>
            <w:color w:val="0563C1"/>
            <w:szCs w:val="24"/>
          </w:rPr>
          <w:t>MURACE website</w:t>
        </w:r>
      </w:hyperlink>
      <w:r w:rsidRPr="00277DC5">
        <w:rPr>
          <w:szCs w:val="24"/>
        </w:rPr>
        <w:t> for further information.</w:t>
      </w:r>
    </w:p>
    <w:p w14:paraId="41BCAE2B" w14:textId="77777777" w:rsidR="00A91CD8" w:rsidRPr="00361C9D" w:rsidRDefault="00A91CD8" w:rsidP="00F92217">
      <w:pPr>
        <w:pStyle w:val="ListParagraph"/>
        <w:numPr>
          <w:ilvl w:val="2"/>
          <w:numId w:val="12"/>
        </w:numPr>
        <w:rPr>
          <w:b/>
          <w:bCs/>
          <w:szCs w:val="24"/>
          <w:u w:val="single"/>
        </w:rPr>
      </w:pPr>
      <w:hyperlink r:id="rId16">
        <w:r w:rsidRPr="00361C9D">
          <w:rPr>
            <w:b/>
            <w:bCs/>
            <w:szCs w:val="24"/>
          </w:rPr>
          <w:t>Summer Research Grants</w:t>
        </w:r>
      </w:hyperlink>
    </w:p>
    <w:p w14:paraId="7E728427" w14:textId="77777777" w:rsidR="00A91CD8" w:rsidRPr="00277DC5" w:rsidRDefault="00A91CD8" w:rsidP="00F92217">
      <w:pPr>
        <w:pStyle w:val="ListParagraph"/>
        <w:numPr>
          <w:ilvl w:val="3"/>
          <w:numId w:val="12"/>
        </w:numPr>
        <w:rPr>
          <w:szCs w:val="24"/>
          <w:u w:val="single"/>
        </w:rPr>
      </w:pPr>
      <w:r w:rsidRPr="00277DC5">
        <w:rPr>
          <w:szCs w:val="24"/>
        </w:rPr>
        <w:t>The deadline for applications: due April 22, 2026</w:t>
      </w:r>
    </w:p>
    <w:p w14:paraId="0A44D8E3" w14:textId="77777777" w:rsidR="00A91CD8" w:rsidRPr="00277DC5" w:rsidRDefault="00A91CD8" w:rsidP="00F92217">
      <w:pPr>
        <w:pStyle w:val="ListParagraph"/>
        <w:numPr>
          <w:ilvl w:val="3"/>
          <w:numId w:val="12"/>
        </w:numPr>
        <w:rPr>
          <w:szCs w:val="24"/>
          <w:u w:val="single"/>
        </w:rPr>
      </w:pPr>
      <w:r w:rsidRPr="00277DC5">
        <w:rPr>
          <w:szCs w:val="24"/>
        </w:rPr>
        <w:t>The recipients will be announced: May 1, 2026</w:t>
      </w:r>
    </w:p>
    <w:p w14:paraId="0E4134BD" w14:textId="77777777" w:rsidR="00A91CD8" w:rsidRPr="00361C9D" w:rsidRDefault="00A91CD8" w:rsidP="00F92217">
      <w:pPr>
        <w:pStyle w:val="ListParagraph"/>
        <w:numPr>
          <w:ilvl w:val="0"/>
          <w:numId w:val="12"/>
        </w:numPr>
        <w:rPr>
          <w:b/>
          <w:bCs/>
          <w:smallCaps/>
          <w:szCs w:val="24"/>
          <w:u w:val="single"/>
        </w:rPr>
      </w:pPr>
      <w:r w:rsidRPr="00361C9D">
        <w:rPr>
          <w:b/>
          <w:bCs/>
          <w:smallCaps/>
          <w:szCs w:val="24"/>
          <w:u w:val="single"/>
        </w:rPr>
        <w:t>C</w:t>
      </w:r>
      <w:r>
        <w:rPr>
          <w:b/>
          <w:bCs/>
          <w:smallCaps/>
          <w:szCs w:val="24"/>
          <w:u w:val="single"/>
        </w:rPr>
        <w:t>enters and Institutes</w:t>
      </w:r>
    </w:p>
    <w:p w14:paraId="7690F9F1" w14:textId="77777777" w:rsidR="00A91CD8" w:rsidRPr="00361C9D" w:rsidRDefault="00A91CD8" w:rsidP="00F92217">
      <w:pPr>
        <w:pStyle w:val="ListParagraph"/>
        <w:numPr>
          <w:ilvl w:val="1"/>
          <w:numId w:val="12"/>
        </w:numPr>
        <w:rPr>
          <w:b/>
          <w:bCs/>
          <w:smallCaps/>
          <w:szCs w:val="24"/>
          <w:u w:val="single"/>
        </w:rPr>
      </w:pPr>
      <w:r w:rsidRPr="00361C9D">
        <w:rPr>
          <w:b/>
          <w:bCs/>
          <w:smallCaps/>
          <w:szCs w:val="24"/>
          <w:u w:val="single"/>
        </w:rPr>
        <w:t>Center for Teaching &amp; Learning</w:t>
      </w:r>
    </w:p>
    <w:p w14:paraId="32D1971A" w14:textId="77777777" w:rsidR="00A91CD8" w:rsidRPr="00277DC5" w:rsidRDefault="00A91CD8" w:rsidP="00F92217">
      <w:pPr>
        <w:pStyle w:val="ListParagraph"/>
        <w:numPr>
          <w:ilvl w:val="2"/>
          <w:numId w:val="12"/>
        </w:numPr>
        <w:rPr>
          <w:szCs w:val="24"/>
          <w:u w:val="single"/>
        </w:rPr>
      </w:pPr>
      <w:r w:rsidRPr="00361C9D">
        <w:rPr>
          <w:b/>
          <w:bCs/>
          <w:szCs w:val="24"/>
        </w:rPr>
        <w:t>HIPs Summer Institute</w:t>
      </w:r>
      <w:r w:rsidRPr="00277DC5">
        <w:rPr>
          <w:szCs w:val="24"/>
        </w:rPr>
        <w:t xml:space="preserve"> Accepting Applications until May 1</w:t>
      </w:r>
      <w:r>
        <w:rPr>
          <w:szCs w:val="24"/>
        </w:rPr>
        <w:t xml:space="preserve"> </w:t>
      </w:r>
      <w:hyperlink r:id="rId17" w:history="1">
        <w:r w:rsidRPr="006E676D">
          <w:rPr>
            <w:rStyle w:val="Hyperlink"/>
            <w:szCs w:val="24"/>
          </w:rPr>
          <w:t>https://tinyurl.com/GCSUHIPS2026</w:t>
        </w:r>
      </w:hyperlink>
      <w:r>
        <w:t>.</w:t>
      </w:r>
    </w:p>
    <w:p w14:paraId="2D9E805C" w14:textId="77777777" w:rsidR="00A91CD8" w:rsidRPr="00962F9C" w:rsidRDefault="00A91CD8" w:rsidP="00F92217">
      <w:pPr>
        <w:pStyle w:val="ListParagraph"/>
        <w:numPr>
          <w:ilvl w:val="2"/>
          <w:numId w:val="12"/>
        </w:numPr>
        <w:rPr>
          <w:szCs w:val="24"/>
          <w:u w:val="single"/>
        </w:rPr>
      </w:pPr>
      <w:r w:rsidRPr="00361C9D">
        <w:rPr>
          <w:b/>
          <w:bCs/>
          <w:szCs w:val="24"/>
        </w:rPr>
        <w:t>SRIS</w:t>
      </w:r>
      <w:r w:rsidRPr="00277DC5">
        <w:rPr>
          <w:szCs w:val="24"/>
        </w:rPr>
        <w:t xml:space="preserve"> Help Increase Response Rates to above 65%</w:t>
      </w:r>
      <w:r>
        <w:rPr>
          <w:szCs w:val="24"/>
        </w:rPr>
        <w:t xml:space="preserve">. </w:t>
      </w:r>
      <w:r w:rsidRPr="00277DC5">
        <w:rPr>
          <w:szCs w:val="24"/>
        </w:rPr>
        <w:t>SRIS Available to students from now until May 6</w:t>
      </w:r>
      <w:r w:rsidRPr="00277DC5">
        <w:rPr>
          <w:szCs w:val="24"/>
          <w:vertAlign w:val="superscript"/>
        </w:rPr>
        <w:t>th</w:t>
      </w:r>
      <w:r>
        <w:rPr>
          <w:szCs w:val="24"/>
        </w:rPr>
        <w:t>.</w:t>
      </w:r>
    </w:p>
    <w:p w14:paraId="34AF20F0" w14:textId="77777777" w:rsidR="00A91CD8" w:rsidRPr="00962F9C" w:rsidRDefault="00A91CD8" w:rsidP="00F92217">
      <w:pPr>
        <w:pStyle w:val="ListParagraph"/>
        <w:numPr>
          <w:ilvl w:val="2"/>
          <w:numId w:val="12"/>
        </w:numPr>
        <w:rPr>
          <w:szCs w:val="24"/>
          <w:u w:val="single"/>
        </w:rPr>
      </w:pPr>
      <w:r w:rsidRPr="00361C9D">
        <w:rPr>
          <w:b/>
          <w:bCs/>
          <w:szCs w:val="24"/>
        </w:rPr>
        <w:t>Active Learning 101</w:t>
      </w:r>
      <w:r w:rsidRPr="00962F9C">
        <w:rPr>
          <w:szCs w:val="24"/>
        </w:rPr>
        <w:t xml:space="preserve"> Registration </w:t>
      </w:r>
      <w:r>
        <w:rPr>
          <w:szCs w:val="24"/>
        </w:rPr>
        <w:t>n</w:t>
      </w:r>
      <w:r w:rsidRPr="00962F9C">
        <w:rPr>
          <w:szCs w:val="24"/>
        </w:rPr>
        <w:t xml:space="preserve">ow </w:t>
      </w:r>
      <w:r>
        <w:rPr>
          <w:szCs w:val="24"/>
        </w:rPr>
        <w:t>a</w:t>
      </w:r>
      <w:r w:rsidRPr="00962F9C">
        <w:rPr>
          <w:szCs w:val="24"/>
        </w:rPr>
        <w:t xml:space="preserve">vailable </w:t>
      </w:r>
      <w:hyperlink r:id="rId18" w:history="1">
        <w:r w:rsidRPr="0038326D">
          <w:rPr>
            <w:rStyle w:val="Hyperlink"/>
            <w:szCs w:val="24"/>
          </w:rPr>
          <w:t>https://tinyurl.com/GCSUReg</w:t>
        </w:r>
      </w:hyperlink>
    </w:p>
    <w:p w14:paraId="3D8F7705" w14:textId="77777777" w:rsidR="00A91CD8" w:rsidRPr="00962F9C" w:rsidRDefault="00A91CD8" w:rsidP="00F92217">
      <w:pPr>
        <w:pStyle w:val="ListParagraph"/>
        <w:numPr>
          <w:ilvl w:val="2"/>
          <w:numId w:val="12"/>
        </w:numPr>
        <w:rPr>
          <w:szCs w:val="24"/>
          <w:u w:val="single"/>
        </w:rPr>
      </w:pPr>
      <w:r w:rsidRPr="00962F9C">
        <w:rPr>
          <w:b/>
          <w:bCs/>
          <w:szCs w:val="24"/>
        </w:rPr>
        <w:t>Awareness</w:t>
      </w:r>
      <w:r>
        <w:rPr>
          <w:szCs w:val="24"/>
        </w:rPr>
        <w:t xml:space="preserve"> </w:t>
      </w:r>
      <w:r w:rsidRPr="00962F9C">
        <w:rPr>
          <w:szCs w:val="24"/>
        </w:rPr>
        <w:t>The Center for Teaching &amp; Learning will soon release a resource to aid faculty in making course materials compliant. Review the project at </w:t>
      </w:r>
      <w:hyperlink r:id="rId19">
        <w:r w:rsidRPr="00962F9C">
          <w:rPr>
            <w:color w:val="0563C1"/>
            <w:szCs w:val="24"/>
          </w:rPr>
          <w:t>http://my.gcsu.edu</w:t>
        </w:r>
      </w:hyperlink>
      <w:r w:rsidRPr="00962F9C">
        <w:rPr>
          <w:szCs w:val="24"/>
        </w:rPr>
        <w:t>: Click Departmental Content in the top menu then search for/select the Digital Accessibility Portal tile. An email address (</w:t>
      </w:r>
      <w:hyperlink r:id="rId20">
        <w:r w:rsidRPr="00962F9C">
          <w:rPr>
            <w:color w:val="0563C1"/>
            <w:szCs w:val="24"/>
          </w:rPr>
          <w:t>accessibility@gcsu.edu</w:t>
        </w:r>
      </w:hyperlink>
      <w:r w:rsidRPr="00962F9C">
        <w:rPr>
          <w:szCs w:val="24"/>
        </w:rPr>
        <w:t>) has also been established to field questions relating to digital accessibility.</w:t>
      </w:r>
      <w:bookmarkStart w:id="3" w:name="_heading=h.2bqow26uffvq" w:colFirst="0" w:colLast="0"/>
      <w:bookmarkEnd w:id="3"/>
    </w:p>
    <w:p w14:paraId="43D5E0DE" w14:textId="77777777" w:rsidR="00A91CD8" w:rsidRPr="00361C9D" w:rsidRDefault="00A91CD8" w:rsidP="00F92217">
      <w:pPr>
        <w:pStyle w:val="ListParagraph"/>
        <w:numPr>
          <w:ilvl w:val="1"/>
          <w:numId w:val="12"/>
        </w:numPr>
        <w:rPr>
          <w:b/>
          <w:bCs/>
          <w:smallCaps/>
          <w:szCs w:val="24"/>
          <w:u w:val="single"/>
        </w:rPr>
      </w:pPr>
      <w:r w:rsidRPr="00361C9D">
        <w:rPr>
          <w:b/>
          <w:bCs/>
          <w:smallCaps/>
          <w:szCs w:val="24"/>
          <w:u w:val="single"/>
        </w:rPr>
        <w:t>S</w:t>
      </w:r>
      <w:r>
        <w:rPr>
          <w:b/>
          <w:bCs/>
          <w:smallCaps/>
          <w:szCs w:val="24"/>
          <w:u w:val="single"/>
        </w:rPr>
        <w:t>andra Dunagan Deal Center for Early Language and Literacy</w:t>
      </w:r>
    </w:p>
    <w:p w14:paraId="7F208D9F" w14:textId="77777777" w:rsidR="00A91CD8" w:rsidRPr="00962F9C" w:rsidRDefault="00A91CD8" w:rsidP="00F92217">
      <w:pPr>
        <w:pStyle w:val="ListParagraph"/>
        <w:numPr>
          <w:ilvl w:val="2"/>
          <w:numId w:val="12"/>
        </w:numPr>
        <w:rPr>
          <w:szCs w:val="24"/>
          <w:u w:val="single"/>
        </w:rPr>
      </w:pPr>
      <w:r>
        <w:rPr>
          <w:b/>
          <w:bCs/>
          <w:szCs w:val="24"/>
        </w:rPr>
        <w:lastRenderedPageBreak/>
        <w:t xml:space="preserve">Georgia Reads Community Awardee Summary Report </w:t>
      </w:r>
      <w:r w:rsidRPr="00962F9C">
        <w:rPr>
          <w:szCs w:val="24"/>
        </w:rPr>
        <w:t>Completed the Georgia Reads Community Awardee Summary Report and evaluations following the ten communities’ $25,000 awards</w:t>
      </w:r>
    </w:p>
    <w:p w14:paraId="1EE5F8F6" w14:textId="77777777" w:rsidR="00A91CD8" w:rsidRPr="00962F9C" w:rsidRDefault="00A91CD8" w:rsidP="00F92217">
      <w:pPr>
        <w:pStyle w:val="ListParagraph"/>
        <w:numPr>
          <w:ilvl w:val="2"/>
          <w:numId w:val="12"/>
        </w:numPr>
        <w:rPr>
          <w:szCs w:val="24"/>
          <w:u w:val="single"/>
        </w:rPr>
      </w:pPr>
      <w:r>
        <w:rPr>
          <w:b/>
          <w:bCs/>
          <w:szCs w:val="24"/>
        </w:rPr>
        <w:t xml:space="preserve">Community Coalition Grants </w:t>
      </w:r>
      <w:r w:rsidRPr="00962F9C">
        <w:rPr>
          <w:szCs w:val="24"/>
        </w:rPr>
        <w:t>Awarded 11 Community Coalition Grants for FY26 totaling $147,965.41</w:t>
      </w:r>
      <w:r>
        <w:rPr>
          <w:szCs w:val="24"/>
        </w:rPr>
        <w:t>.</w:t>
      </w:r>
    </w:p>
    <w:p w14:paraId="778CB3EE" w14:textId="77777777" w:rsidR="00A91CD8" w:rsidRPr="00962F9C" w:rsidRDefault="00A91CD8" w:rsidP="00F92217">
      <w:pPr>
        <w:pStyle w:val="ListParagraph"/>
        <w:numPr>
          <w:ilvl w:val="2"/>
          <w:numId w:val="12"/>
        </w:numPr>
        <w:rPr>
          <w:szCs w:val="24"/>
          <w:u w:val="single"/>
        </w:rPr>
      </w:pPr>
      <w:r>
        <w:rPr>
          <w:b/>
          <w:bCs/>
          <w:szCs w:val="24"/>
        </w:rPr>
        <w:t xml:space="preserve">Department of Early Care and Learning Training </w:t>
      </w:r>
      <w:r w:rsidRPr="00962F9C">
        <w:rPr>
          <w:szCs w:val="24"/>
        </w:rPr>
        <w:t>Provided the last training in a series to 29 staff members from Georgia’s Department of Early Care and Learning (DECAL)</w:t>
      </w:r>
      <w:r>
        <w:rPr>
          <w:szCs w:val="24"/>
        </w:rPr>
        <w:t>.</w:t>
      </w:r>
    </w:p>
    <w:p w14:paraId="6BDFA4FF" w14:textId="77777777" w:rsidR="00A91CD8" w:rsidRPr="00962F9C" w:rsidRDefault="00A91CD8" w:rsidP="00F92217">
      <w:pPr>
        <w:pStyle w:val="ListParagraph"/>
        <w:numPr>
          <w:ilvl w:val="2"/>
          <w:numId w:val="12"/>
        </w:numPr>
        <w:rPr>
          <w:szCs w:val="24"/>
          <w:u w:val="single"/>
        </w:rPr>
      </w:pPr>
      <w:r>
        <w:rPr>
          <w:b/>
          <w:bCs/>
          <w:szCs w:val="24"/>
        </w:rPr>
        <w:t xml:space="preserve">GC1Y </w:t>
      </w:r>
      <w:r w:rsidRPr="00962F9C">
        <w:rPr>
          <w:szCs w:val="24"/>
        </w:rPr>
        <w:t xml:space="preserve">Hosted Dr. Betsy Short’s GC1Y, </w:t>
      </w:r>
      <w:r>
        <w:rPr>
          <w:szCs w:val="24"/>
        </w:rPr>
        <w:t>“</w:t>
      </w:r>
      <w:r w:rsidRPr="00962F9C">
        <w:rPr>
          <w:szCs w:val="24"/>
        </w:rPr>
        <w:t>Growing Up with Literature,</w:t>
      </w:r>
      <w:r>
        <w:rPr>
          <w:szCs w:val="24"/>
        </w:rPr>
        <w:t>”</w:t>
      </w:r>
      <w:r w:rsidRPr="00962F9C">
        <w:rPr>
          <w:szCs w:val="24"/>
        </w:rPr>
        <w:t> at the Deal Center with a Q&amp;A</w:t>
      </w:r>
      <w:r>
        <w:rPr>
          <w:szCs w:val="24"/>
        </w:rPr>
        <w:t>.</w:t>
      </w:r>
    </w:p>
    <w:p w14:paraId="7DC9CE6F" w14:textId="77777777" w:rsidR="00A91CD8" w:rsidRPr="00962F9C" w:rsidRDefault="00A91CD8" w:rsidP="00F92217">
      <w:pPr>
        <w:pStyle w:val="ListParagraph"/>
        <w:numPr>
          <w:ilvl w:val="2"/>
          <w:numId w:val="12"/>
        </w:numPr>
        <w:rPr>
          <w:szCs w:val="24"/>
          <w:u w:val="single"/>
        </w:rPr>
      </w:pPr>
      <w:r w:rsidRPr="00361C9D">
        <w:rPr>
          <w:b/>
          <w:bCs/>
          <w:szCs w:val="24"/>
        </w:rPr>
        <w:t>Dr. Lindee Morgan</w:t>
      </w:r>
      <w:r w:rsidRPr="00962F9C">
        <w:rPr>
          <w:szCs w:val="24"/>
        </w:rPr>
        <w:t xml:space="preserve"> was invited to serve on the Professional Standards Commission </w:t>
      </w:r>
      <w:r>
        <w:rPr>
          <w:szCs w:val="24"/>
        </w:rPr>
        <w:t>T</w:t>
      </w:r>
      <w:r w:rsidRPr="00962F9C">
        <w:rPr>
          <w:szCs w:val="24"/>
        </w:rPr>
        <w:t xml:space="preserve">ask </w:t>
      </w:r>
      <w:r>
        <w:rPr>
          <w:szCs w:val="24"/>
        </w:rPr>
        <w:t>F</w:t>
      </w:r>
      <w:r w:rsidRPr="00962F9C">
        <w:rPr>
          <w:szCs w:val="24"/>
        </w:rPr>
        <w:t>orce to draft the rule for the new Literacy Coaching Endorsement</w:t>
      </w:r>
      <w:r>
        <w:rPr>
          <w:szCs w:val="24"/>
        </w:rPr>
        <w:t>.</w:t>
      </w:r>
    </w:p>
    <w:p w14:paraId="420165A5" w14:textId="77777777" w:rsidR="00A91CD8" w:rsidRPr="00361C9D" w:rsidRDefault="00A91CD8" w:rsidP="00F92217">
      <w:pPr>
        <w:pStyle w:val="ListParagraph"/>
        <w:numPr>
          <w:ilvl w:val="1"/>
          <w:numId w:val="12"/>
        </w:numPr>
        <w:rPr>
          <w:b/>
          <w:bCs/>
          <w:smallCaps/>
          <w:szCs w:val="24"/>
          <w:u w:val="single"/>
        </w:rPr>
      </w:pPr>
      <w:r w:rsidRPr="00361C9D">
        <w:rPr>
          <w:b/>
          <w:bCs/>
          <w:smallCaps/>
          <w:szCs w:val="24"/>
          <w:u w:val="single"/>
        </w:rPr>
        <w:t>F</w:t>
      </w:r>
      <w:r>
        <w:rPr>
          <w:b/>
          <w:bCs/>
          <w:smallCaps/>
          <w:szCs w:val="24"/>
          <w:u w:val="single"/>
        </w:rPr>
        <w:t>lannery O’Connor Institute for the Humanities</w:t>
      </w:r>
      <w:r w:rsidRPr="00361C9D">
        <w:rPr>
          <w:b/>
          <w:bCs/>
          <w:smallCaps/>
          <w:szCs w:val="24"/>
          <w:u w:val="single"/>
        </w:rPr>
        <w:t xml:space="preserve"> </w:t>
      </w:r>
    </w:p>
    <w:p w14:paraId="4AA54561" w14:textId="77777777" w:rsidR="00A91CD8" w:rsidRPr="00962F9C" w:rsidRDefault="00A91CD8" w:rsidP="00F92217">
      <w:pPr>
        <w:pStyle w:val="ListParagraph"/>
        <w:numPr>
          <w:ilvl w:val="2"/>
          <w:numId w:val="12"/>
        </w:numPr>
        <w:rPr>
          <w:szCs w:val="24"/>
          <w:u w:val="single"/>
        </w:rPr>
      </w:pPr>
      <w:r>
        <w:rPr>
          <w:b/>
          <w:bCs/>
          <w:szCs w:val="24"/>
        </w:rPr>
        <w:t xml:space="preserve">Newsletter </w:t>
      </w:r>
      <w:r w:rsidRPr="00962F9C">
        <w:rPr>
          <w:szCs w:val="24"/>
        </w:rPr>
        <w:t xml:space="preserve">The April issue of the FOIH newsletter can be found here: </w:t>
      </w:r>
      <w:hyperlink r:id="rId21">
        <w:r w:rsidRPr="00962F9C">
          <w:rPr>
            <w:color w:val="0563C1"/>
            <w:szCs w:val="24"/>
          </w:rPr>
          <w:t>https://app.smore.com/n/78gvu3-flannery-o-connor-institute</w:t>
        </w:r>
      </w:hyperlink>
    </w:p>
    <w:p w14:paraId="41637D4B" w14:textId="77777777" w:rsidR="00A91CD8" w:rsidRPr="00962F9C" w:rsidRDefault="00A91CD8" w:rsidP="00F92217">
      <w:pPr>
        <w:pStyle w:val="ListParagraph"/>
        <w:numPr>
          <w:ilvl w:val="2"/>
          <w:numId w:val="12"/>
        </w:numPr>
        <w:rPr>
          <w:szCs w:val="24"/>
          <w:u w:val="single"/>
        </w:rPr>
      </w:pPr>
      <w:r>
        <w:rPr>
          <w:b/>
          <w:bCs/>
          <w:szCs w:val="24"/>
        </w:rPr>
        <w:t xml:space="preserve">Laidlaw Fellow </w:t>
      </w:r>
      <w:r w:rsidRPr="00962F9C">
        <w:rPr>
          <w:szCs w:val="24"/>
        </w:rPr>
        <w:t>In June of 2026, FOIH will host Justice Yoo, a graduate student in English at U.C. Berkeley, as the 3</w:t>
      </w:r>
      <w:r w:rsidRPr="00962F9C">
        <w:rPr>
          <w:szCs w:val="24"/>
          <w:vertAlign w:val="superscript"/>
        </w:rPr>
        <w:t>rd</w:t>
      </w:r>
      <w:r w:rsidRPr="00962F9C">
        <w:rPr>
          <w:szCs w:val="24"/>
        </w:rPr>
        <w:t> annual Laidlaw Fellow. Yoo will be working on O'Connor-related material in Special Collections for his dissertation project focused on the grotesque in Southern Literature. </w:t>
      </w:r>
    </w:p>
    <w:p w14:paraId="20CA8508" w14:textId="0A25432B" w:rsidR="00A91CD8" w:rsidRPr="00962F9C" w:rsidRDefault="00A91CD8" w:rsidP="00F92217">
      <w:pPr>
        <w:pStyle w:val="ListParagraph"/>
        <w:numPr>
          <w:ilvl w:val="2"/>
          <w:numId w:val="12"/>
        </w:numPr>
        <w:rPr>
          <w:szCs w:val="24"/>
          <w:u w:val="single"/>
        </w:rPr>
      </w:pPr>
      <w:r>
        <w:rPr>
          <w:b/>
          <w:bCs/>
          <w:szCs w:val="24"/>
        </w:rPr>
        <w:t xml:space="preserve">Paid Internships </w:t>
      </w:r>
      <w:r w:rsidRPr="00962F9C">
        <w:rPr>
          <w:szCs w:val="24"/>
        </w:rPr>
        <w:t>We are proud to offer four English students paid internships for the fall of 2026, for work with O'Connor's literary legacy</w:t>
      </w:r>
      <w:r w:rsidR="00CD4A8E">
        <w:rPr>
          <w:szCs w:val="24"/>
        </w:rPr>
        <w:t xml:space="preserve">. </w:t>
      </w:r>
      <w:r w:rsidRPr="00962F9C">
        <w:rPr>
          <w:szCs w:val="24"/>
        </w:rPr>
        <w:t>Depending upon student interest, interns will work in Special Collections, at the </w:t>
      </w:r>
      <w:r w:rsidRPr="00962F9C">
        <w:rPr>
          <w:i/>
          <w:iCs/>
          <w:szCs w:val="24"/>
        </w:rPr>
        <w:t>Flannery O'Connor Review, </w:t>
      </w:r>
      <w:r w:rsidRPr="00962F9C">
        <w:rPr>
          <w:szCs w:val="24"/>
        </w:rPr>
        <w:t>at Andalusia Farm, and with the Digital Humanities Collaborative. </w:t>
      </w:r>
    </w:p>
    <w:p w14:paraId="4D06B721" w14:textId="54C2B95E" w:rsidR="00A20516" w:rsidRPr="00A91CD8" w:rsidRDefault="00A91CD8" w:rsidP="00F92217">
      <w:pPr>
        <w:pStyle w:val="ListParagraph"/>
        <w:numPr>
          <w:ilvl w:val="2"/>
          <w:numId w:val="12"/>
        </w:numPr>
        <w:rPr>
          <w:szCs w:val="24"/>
        </w:rPr>
      </w:pPr>
      <w:r w:rsidRPr="00361C9D">
        <w:rPr>
          <w:b/>
          <w:bCs/>
          <w:szCs w:val="24"/>
        </w:rPr>
        <w:t>Dr. Katie Simon</w:t>
      </w:r>
      <w:r w:rsidRPr="00962F9C">
        <w:rPr>
          <w:szCs w:val="24"/>
        </w:rPr>
        <w:t>, FOIH Interim Executive Director, was interviewed by Fiona King for WMGT in Macon as part of an America at 250 series focused on Georgia, with an episode on Flannery O'Connor: </w:t>
      </w:r>
      <w:hyperlink r:id="rId22" w:history="1">
        <w:r w:rsidRPr="006E676D">
          <w:rPr>
            <w:rStyle w:val="Hyperlink"/>
            <w:szCs w:val="24"/>
          </w:rPr>
          <w:t>https://www.41nbc.com/georgias-american-journey-andalusia-flannery-oconnor/</w:t>
        </w:r>
      </w:hyperlink>
      <w:r>
        <w:t>.</w:t>
      </w:r>
      <w:bookmarkStart w:id="4" w:name="_Hlk149755748"/>
    </w:p>
    <w:bookmarkEnd w:id="4"/>
    <w:p w14:paraId="5A6E47B0" w14:textId="0E714C42" w:rsidR="00D55102" w:rsidRDefault="00D55102" w:rsidP="00F92217">
      <w:pPr>
        <w:contextualSpacing/>
        <w:rPr>
          <w:szCs w:val="24"/>
        </w:rPr>
      </w:pPr>
    </w:p>
    <w:p w14:paraId="3AE177FE" w14:textId="77777777" w:rsidR="00882259" w:rsidRPr="003F38A2" w:rsidRDefault="00882259" w:rsidP="00F92217">
      <w:pPr>
        <w:pStyle w:val="NoSpacing"/>
        <w:contextualSpacing/>
        <w:rPr>
          <w:rFonts w:ascii="Times New Roman" w:hAnsi="Times New Roman" w:cs="Times New Roman"/>
          <w:b/>
          <w:smallCaps/>
          <w:sz w:val="24"/>
          <w:szCs w:val="24"/>
          <w:u w:val="single"/>
        </w:rPr>
      </w:pPr>
      <w:r w:rsidRPr="003F38A2">
        <w:rPr>
          <w:rFonts w:ascii="Times New Roman" w:hAnsi="Times New Roman" w:cs="Times New Roman"/>
          <w:b/>
          <w:smallCaps/>
          <w:sz w:val="24"/>
          <w:szCs w:val="24"/>
          <w:u w:val="single"/>
        </w:rPr>
        <w:t>Staff Council Report — Kimberly Scott, Chair</w:t>
      </w:r>
    </w:p>
    <w:p w14:paraId="2952D038" w14:textId="77777777" w:rsidR="00882259" w:rsidRDefault="00882259" w:rsidP="00F92217">
      <w:pPr>
        <w:contextualSpacing/>
        <w:rPr>
          <w:szCs w:val="24"/>
        </w:rPr>
      </w:pPr>
    </w:p>
    <w:p w14:paraId="746EF246" w14:textId="77777777" w:rsidR="00A91CD8" w:rsidRDefault="00A91CD8" w:rsidP="00F92217">
      <w:pPr>
        <w:pStyle w:val="ListParagraph"/>
        <w:numPr>
          <w:ilvl w:val="0"/>
          <w:numId w:val="36"/>
        </w:numPr>
      </w:pPr>
      <w:r w:rsidRPr="003E67FE">
        <w:rPr>
          <w:b/>
          <w:bCs/>
          <w:smallCaps/>
          <w:u w:val="single"/>
        </w:rPr>
        <w:t>Officers</w:t>
      </w:r>
      <w:r w:rsidRPr="003E67FE">
        <w:t xml:space="preserve"> We elected our FY 27 officers for Staff Council that will take their seats on July 1, 2026. </w:t>
      </w:r>
    </w:p>
    <w:p w14:paraId="5F51695B" w14:textId="77777777" w:rsidR="00A91CD8" w:rsidRDefault="00A91CD8" w:rsidP="00F92217">
      <w:pPr>
        <w:pStyle w:val="ListParagraph"/>
        <w:numPr>
          <w:ilvl w:val="0"/>
          <w:numId w:val="36"/>
        </w:numPr>
      </w:pPr>
      <w:r w:rsidRPr="003E67FE">
        <w:rPr>
          <w:b/>
          <w:bCs/>
          <w:smallCaps/>
          <w:u w:val="single"/>
        </w:rPr>
        <w:t>Employee Appreciation</w:t>
      </w:r>
      <w:r>
        <w:t xml:space="preserve"> M</w:t>
      </w:r>
      <w:r w:rsidRPr="003E67FE">
        <w:t>ay 19, 20, 21 is Employee Appreciation- dates and activity advertisement coming soon</w:t>
      </w:r>
      <w:r>
        <w:t>.</w:t>
      </w:r>
    </w:p>
    <w:p w14:paraId="5143A0B3" w14:textId="77777777" w:rsidR="00A91CD8" w:rsidRDefault="00A91CD8" w:rsidP="00F92217">
      <w:pPr>
        <w:pStyle w:val="ListParagraph"/>
        <w:numPr>
          <w:ilvl w:val="0"/>
          <w:numId w:val="36"/>
        </w:numPr>
      </w:pPr>
      <w:r>
        <w:rPr>
          <w:b/>
          <w:bCs/>
          <w:smallCaps/>
          <w:u w:val="single"/>
        </w:rPr>
        <w:t>Elevate U</w:t>
      </w:r>
      <w:r>
        <w:t xml:space="preserve"> </w:t>
      </w:r>
    </w:p>
    <w:p w14:paraId="2A78C84C" w14:textId="77777777" w:rsidR="00A91CD8" w:rsidRDefault="00A91CD8" w:rsidP="00F92217">
      <w:pPr>
        <w:pStyle w:val="ListParagraph"/>
        <w:numPr>
          <w:ilvl w:val="1"/>
          <w:numId w:val="36"/>
        </w:numPr>
      </w:pPr>
      <w:r>
        <w:t>M</w:t>
      </w:r>
      <w:r w:rsidRPr="003E67FE">
        <w:t>ay 28</w:t>
      </w:r>
      <w:r w:rsidRPr="003E67FE">
        <w:rPr>
          <w:vertAlign w:val="superscript"/>
        </w:rPr>
        <w:t>th</w:t>
      </w:r>
      <w:r>
        <w:t>.</w:t>
      </w:r>
      <w:r w:rsidRPr="003E67FE">
        <w:t xml:space="preserve"> Elevate U conference in Peabody Auditorium from 8am until 2pm- This is our Staff Development Conference and registration is open!</w:t>
      </w:r>
    </w:p>
    <w:p w14:paraId="76A8DA35" w14:textId="3F191E4E" w:rsidR="00A91CD8" w:rsidRDefault="00A91CD8" w:rsidP="00F92217">
      <w:pPr>
        <w:pStyle w:val="ListParagraph"/>
        <w:numPr>
          <w:ilvl w:val="1"/>
          <w:numId w:val="36"/>
        </w:numPr>
      </w:pPr>
      <w:r w:rsidRPr="003E67FE">
        <w:t>This dynamic half-day experience is designed with STAFF in mind. Come enjoy two energizing group sessions and four engaging breakout sessions focused on building skills, sparking new ideas, and supporting your professional growth. Plus, lunch is being provided, giving you even more time to connect, collaborate, and recharge with colleagues from across campus. We will also have some fabulous giveaways provided by Barnes &amp; Noble</w:t>
      </w:r>
      <w:r w:rsidR="00CD4A8E">
        <w:t xml:space="preserve">. </w:t>
      </w:r>
      <w:r w:rsidRPr="003E67FE">
        <w:t xml:space="preserve">Whether you are looking to sharpen your skills, explore new perspectives, or simply reconnect with fellow team members, </w:t>
      </w:r>
      <w:proofErr w:type="spellStart"/>
      <w:r w:rsidRPr="003E67FE">
        <w:t>ElevateU</w:t>
      </w:r>
      <w:proofErr w:type="spellEnd"/>
      <w:r w:rsidRPr="003E67FE">
        <w:t xml:space="preserve"> is a fantastic opportunity to invest in yourself and your future.</w:t>
      </w:r>
    </w:p>
    <w:p w14:paraId="4602ECB5" w14:textId="7ABA5168" w:rsidR="00882259" w:rsidRPr="00A91CD8" w:rsidRDefault="00A91CD8" w:rsidP="00F92217">
      <w:pPr>
        <w:pStyle w:val="ListParagraph"/>
        <w:numPr>
          <w:ilvl w:val="1"/>
          <w:numId w:val="36"/>
        </w:numPr>
      </w:pPr>
      <w:r w:rsidRPr="003E67FE">
        <w:lastRenderedPageBreak/>
        <w:t xml:space="preserve">Register here: </w:t>
      </w:r>
      <w:hyperlink r:id="rId23" w:tgtFrame="_blank" w:tooltip="Original URL: https://app.smartsheet.com/b/form/019d2a893838706298184c5dd5427809. Click or tap if you trust this link." w:history="1">
        <w:r w:rsidRPr="003E67FE">
          <w:rPr>
            <w:rStyle w:val="Hyperlink"/>
          </w:rPr>
          <w:t xml:space="preserve">Registration for </w:t>
        </w:r>
        <w:proofErr w:type="spellStart"/>
        <w:r w:rsidRPr="003E67FE">
          <w:rPr>
            <w:rStyle w:val="Hyperlink"/>
          </w:rPr>
          <w:t>ElevateU</w:t>
        </w:r>
        <w:proofErr w:type="spellEnd"/>
        <w:r w:rsidRPr="003E67FE">
          <w:rPr>
            <w:rStyle w:val="Hyperlink"/>
          </w:rPr>
          <w:t xml:space="preserve"> Conference</w:t>
        </w:r>
      </w:hyperlink>
      <w:r>
        <w:t>.</w:t>
      </w:r>
    </w:p>
    <w:p w14:paraId="2C1FDCDF" w14:textId="77777777" w:rsidR="00882259" w:rsidRPr="00882259" w:rsidRDefault="00882259" w:rsidP="00F92217">
      <w:pPr>
        <w:contextualSpacing/>
        <w:rPr>
          <w:szCs w:val="24"/>
        </w:rPr>
      </w:pPr>
    </w:p>
    <w:p w14:paraId="793FC194" w14:textId="77777777" w:rsidR="00882259" w:rsidRDefault="00882259" w:rsidP="00F92217">
      <w:pPr>
        <w:contextualSpacing/>
        <w:rPr>
          <w:b/>
          <w:smallCaps/>
          <w:szCs w:val="24"/>
          <w:u w:val="single"/>
        </w:rPr>
      </w:pPr>
      <w:r w:rsidRPr="003F38A2">
        <w:rPr>
          <w:b/>
          <w:bCs/>
          <w:smallCaps/>
          <w:szCs w:val="24"/>
          <w:u w:val="single"/>
        </w:rPr>
        <w:t xml:space="preserve">Student Government Association Report </w:t>
      </w:r>
      <w:r w:rsidRPr="003F38A2">
        <w:rPr>
          <w:b/>
          <w:smallCaps/>
          <w:szCs w:val="24"/>
          <w:u w:val="single"/>
        </w:rPr>
        <w:t>— Serena Semere, President</w:t>
      </w:r>
    </w:p>
    <w:p w14:paraId="70D6BB8C" w14:textId="77777777" w:rsidR="00882259" w:rsidRDefault="00882259" w:rsidP="00F92217">
      <w:pPr>
        <w:contextualSpacing/>
        <w:rPr>
          <w:szCs w:val="24"/>
        </w:rPr>
      </w:pPr>
    </w:p>
    <w:p w14:paraId="241C8061" w14:textId="6E3B15B7" w:rsidR="00B92B8B" w:rsidRPr="00B92B8B" w:rsidRDefault="00B92B8B" w:rsidP="00F92217">
      <w:pPr>
        <w:pStyle w:val="ListParagraph"/>
        <w:numPr>
          <w:ilvl w:val="0"/>
          <w:numId w:val="37"/>
        </w:numPr>
        <w:rPr>
          <w:szCs w:val="24"/>
        </w:rPr>
      </w:pPr>
      <w:r>
        <w:rPr>
          <w:b/>
          <w:bCs/>
          <w:smallCaps/>
          <w:szCs w:val="24"/>
          <w:u w:val="single"/>
        </w:rPr>
        <w:t>Registered Student Organization</w:t>
      </w:r>
      <w:r w:rsidR="00882259">
        <w:rPr>
          <w:szCs w:val="24"/>
        </w:rPr>
        <w:t xml:space="preserve"> </w:t>
      </w:r>
      <w:r>
        <w:rPr>
          <w:szCs w:val="24"/>
        </w:rPr>
        <w:t>Funding decisions will be made next week.</w:t>
      </w:r>
    </w:p>
    <w:p w14:paraId="5A02C761" w14:textId="77777777" w:rsidR="00882259" w:rsidRPr="00C56029" w:rsidRDefault="00882259" w:rsidP="00F92217">
      <w:pPr>
        <w:contextualSpacing/>
        <w:rPr>
          <w:szCs w:val="24"/>
        </w:rPr>
      </w:pPr>
    </w:p>
    <w:p w14:paraId="451D9A78" w14:textId="77777777" w:rsidR="000A49B9" w:rsidRPr="00C56029" w:rsidRDefault="000A49B9" w:rsidP="00F92217">
      <w:pPr>
        <w:contextualSpacing/>
        <w:rPr>
          <w:b/>
          <w:bCs/>
          <w:smallCaps/>
          <w:szCs w:val="24"/>
          <w:u w:val="single"/>
          <w:lang w:val="en"/>
        </w:rPr>
      </w:pPr>
      <w:r w:rsidRPr="00C56029">
        <w:rPr>
          <w:b/>
          <w:bCs/>
          <w:smallCaps/>
          <w:szCs w:val="24"/>
          <w:u w:val="single"/>
          <w:lang w:val="en"/>
        </w:rPr>
        <w:t>Committee Reports</w:t>
      </w:r>
    </w:p>
    <w:p w14:paraId="215DB3A9" w14:textId="77777777" w:rsidR="000A49B9" w:rsidRPr="00C56029" w:rsidRDefault="000A49B9" w:rsidP="00F92217">
      <w:pPr>
        <w:contextualSpacing/>
        <w:rPr>
          <w:b/>
          <w:bCs/>
          <w:smallCaps/>
          <w:szCs w:val="24"/>
          <w:u w:val="single"/>
        </w:rPr>
      </w:pPr>
    </w:p>
    <w:p w14:paraId="70DEC210" w14:textId="6FF07772" w:rsidR="000E3C9C" w:rsidRPr="00763F30" w:rsidRDefault="00BD6655" w:rsidP="00F92217">
      <w:pPr>
        <w:pStyle w:val="ListParagraph"/>
        <w:numPr>
          <w:ilvl w:val="0"/>
          <w:numId w:val="5"/>
        </w:numPr>
        <w:ind w:left="720"/>
        <w:rPr>
          <w:szCs w:val="24"/>
          <w:lang w:val="en"/>
        </w:rPr>
      </w:pPr>
      <w:r w:rsidRPr="00C56029">
        <w:rPr>
          <w:b/>
          <w:bCs/>
          <w:smallCaps/>
          <w:color w:val="000000"/>
          <w:szCs w:val="24"/>
          <w:u w:val="single"/>
        </w:rPr>
        <w:t>Academic Policy Committee</w:t>
      </w:r>
      <w:r w:rsidRPr="00C56029">
        <w:rPr>
          <w:b/>
          <w:bCs/>
          <w:smallCaps/>
          <w:szCs w:val="24"/>
        </w:rPr>
        <w:t xml:space="preserve"> (APC) — </w:t>
      </w:r>
      <w:r w:rsidR="00620FC1">
        <w:rPr>
          <w:b/>
          <w:bCs/>
          <w:smallCaps/>
          <w:szCs w:val="24"/>
        </w:rPr>
        <w:t xml:space="preserve">Nathan Bedsole, Vice-Chair, for </w:t>
      </w:r>
      <w:r w:rsidR="00541978">
        <w:rPr>
          <w:b/>
          <w:bCs/>
          <w:smallCaps/>
          <w:szCs w:val="24"/>
        </w:rPr>
        <w:t>Andrew Allen</w:t>
      </w:r>
      <w:r w:rsidRPr="00C56029">
        <w:rPr>
          <w:b/>
          <w:bCs/>
          <w:smallCaps/>
          <w:szCs w:val="24"/>
        </w:rPr>
        <w:t>, Chair</w:t>
      </w:r>
      <w:r w:rsidR="00763F30">
        <w:rPr>
          <w:b/>
          <w:bCs/>
          <w:smallCaps/>
          <w:szCs w:val="24"/>
        </w:rPr>
        <w:br/>
      </w:r>
      <w:r w:rsidR="00763F30" w:rsidRPr="00763F30">
        <w:rPr>
          <w:i/>
          <w:iCs/>
          <w:szCs w:val="24"/>
          <w:lang w:val="en"/>
        </w:rPr>
        <w:t xml:space="preserve">Officers: Chair Andrew Allen, Vice-Chair </w:t>
      </w:r>
      <w:r w:rsidR="0032407F">
        <w:rPr>
          <w:i/>
          <w:iCs/>
          <w:szCs w:val="24"/>
          <w:lang w:val="en"/>
        </w:rPr>
        <w:t>Nathan Bedsole</w:t>
      </w:r>
      <w:r w:rsidR="00763F30" w:rsidRPr="00763F30">
        <w:rPr>
          <w:i/>
          <w:iCs/>
          <w:szCs w:val="24"/>
          <w:lang w:val="en"/>
        </w:rPr>
        <w:t xml:space="preserve">, Secretary </w:t>
      </w:r>
      <w:r w:rsidR="0032407F">
        <w:rPr>
          <w:i/>
          <w:iCs/>
          <w:szCs w:val="24"/>
          <w:lang w:val="en"/>
        </w:rPr>
        <w:t>Eryn Viscarra</w:t>
      </w:r>
    </w:p>
    <w:p w14:paraId="0AAA1538" w14:textId="4956E527" w:rsidR="00962798" w:rsidRPr="00962798" w:rsidRDefault="00962798" w:rsidP="00F92217">
      <w:pPr>
        <w:pStyle w:val="ListParagraph"/>
        <w:numPr>
          <w:ilvl w:val="1"/>
          <w:numId w:val="5"/>
        </w:numPr>
        <w:rPr>
          <w:b/>
          <w:bCs/>
          <w:szCs w:val="24"/>
          <w:u w:val="single"/>
          <w:lang w:val="en"/>
        </w:rPr>
      </w:pPr>
      <w:r w:rsidRPr="00A9501B">
        <w:rPr>
          <w:b/>
          <w:bCs/>
          <w:smallCaps/>
          <w:szCs w:val="24"/>
          <w:u w:val="single"/>
          <w:lang w:val="en"/>
        </w:rPr>
        <w:t>Meeting</w:t>
      </w:r>
      <w:r>
        <w:rPr>
          <w:szCs w:val="24"/>
          <w:lang w:val="en"/>
        </w:rPr>
        <w:t xml:space="preserve"> APC had a meeting scheduled </w:t>
      </w:r>
      <w:r w:rsidRPr="000E3EBC">
        <w:rPr>
          <w:szCs w:val="24"/>
          <w:lang w:val="en"/>
        </w:rPr>
        <w:t xml:space="preserve">for </w:t>
      </w:r>
      <w:r w:rsidR="00620FC1" w:rsidRPr="000E3EBC">
        <w:rPr>
          <w:szCs w:val="24"/>
          <w:lang w:val="en"/>
        </w:rPr>
        <w:t>3</w:t>
      </w:r>
      <w:r w:rsidRPr="000E3EBC">
        <w:rPr>
          <w:szCs w:val="24"/>
          <w:lang w:val="en"/>
        </w:rPr>
        <w:t xml:space="preserve"> </w:t>
      </w:r>
      <w:r w:rsidR="00620FC1" w:rsidRPr="000E3EBC">
        <w:rPr>
          <w:szCs w:val="24"/>
          <w:lang w:val="en"/>
        </w:rPr>
        <w:t>Apr</w:t>
      </w:r>
      <w:r w:rsidRPr="000E3EBC">
        <w:rPr>
          <w:szCs w:val="24"/>
          <w:lang w:val="en"/>
        </w:rPr>
        <w:t xml:space="preserve"> 202</w:t>
      </w:r>
      <w:r w:rsidR="00620FC1" w:rsidRPr="000E3EBC">
        <w:rPr>
          <w:szCs w:val="24"/>
          <w:lang w:val="en"/>
        </w:rPr>
        <w:t>6</w:t>
      </w:r>
      <w:r w:rsidRPr="000E3EBC">
        <w:rPr>
          <w:szCs w:val="24"/>
          <w:lang w:val="en"/>
        </w:rPr>
        <w:t xml:space="preserve"> </w:t>
      </w:r>
      <w:r>
        <w:rPr>
          <w:szCs w:val="24"/>
          <w:lang w:val="en"/>
        </w:rPr>
        <w:t>from 2:00 p.m. to 3:15 p.m.</w:t>
      </w:r>
    </w:p>
    <w:p w14:paraId="34845ECD" w14:textId="354C18D2" w:rsidR="0032407F" w:rsidRPr="00AE0966" w:rsidRDefault="00962798" w:rsidP="00F92217">
      <w:pPr>
        <w:pStyle w:val="ListParagraph"/>
        <w:numPr>
          <w:ilvl w:val="2"/>
          <w:numId w:val="5"/>
        </w:numPr>
        <w:rPr>
          <w:b/>
          <w:bCs/>
          <w:szCs w:val="24"/>
          <w:u w:val="single"/>
          <w:lang w:val="en"/>
        </w:rPr>
      </w:pPr>
      <w:r>
        <w:rPr>
          <w:b/>
          <w:bCs/>
          <w:szCs w:val="24"/>
          <w:u w:val="single"/>
          <w:lang w:val="en"/>
        </w:rPr>
        <w:t>No Report</w:t>
      </w:r>
      <w:r>
        <w:rPr>
          <w:szCs w:val="24"/>
          <w:lang w:val="en"/>
        </w:rPr>
        <w:t xml:space="preserve"> APC had no business to conduct, so its meeting was cancelled.</w:t>
      </w:r>
    </w:p>
    <w:p w14:paraId="3F9A6A55" w14:textId="77777777" w:rsidR="00CE0883" w:rsidRPr="000436F5" w:rsidRDefault="00CE0883" w:rsidP="00F92217">
      <w:pPr>
        <w:pStyle w:val="ListParagraph"/>
        <w:numPr>
          <w:ilvl w:val="0"/>
          <w:numId w:val="5"/>
        </w:numPr>
        <w:ind w:left="720"/>
        <w:rPr>
          <w:b/>
          <w:bCs/>
          <w:szCs w:val="24"/>
          <w:lang w:val="en"/>
        </w:rPr>
      </w:pPr>
      <w:r w:rsidRPr="000436F5">
        <w:rPr>
          <w:b/>
          <w:bCs/>
          <w:smallCaps/>
          <w:szCs w:val="24"/>
          <w:u w:val="single"/>
          <w:lang w:val="en"/>
        </w:rPr>
        <w:t>Artificial Intelligence Policy Review Committee (</w:t>
      </w:r>
      <w:proofErr w:type="gramStart"/>
      <w:r w:rsidRPr="000436F5">
        <w:rPr>
          <w:b/>
          <w:bCs/>
          <w:smallCaps/>
          <w:szCs w:val="24"/>
          <w:u w:val="single"/>
          <w:lang w:val="en"/>
        </w:rPr>
        <w:t>AIPRC)</w:t>
      </w:r>
      <w:r w:rsidRPr="000436F5">
        <w:rPr>
          <w:b/>
          <w:bCs/>
          <w:szCs w:val="24"/>
          <w:lang w:val="en"/>
        </w:rPr>
        <w:t xml:space="preserve"> </w:t>
      </w:r>
      <w:r w:rsidRPr="000436F5">
        <w:rPr>
          <w:b/>
          <w:bCs/>
          <w:smallCaps/>
          <w:szCs w:val="24"/>
        </w:rPr>
        <w:t>—</w:t>
      </w:r>
      <w:proofErr w:type="gramEnd"/>
      <w:r w:rsidRPr="000436F5">
        <w:rPr>
          <w:b/>
          <w:bCs/>
          <w:smallCaps/>
          <w:szCs w:val="24"/>
        </w:rPr>
        <w:t xml:space="preserve"> Brad Fowler, Chair</w:t>
      </w:r>
    </w:p>
    <w:p w14:paraId="21EE1F50" w14:textId="77777777" w:rsidR="00CE0883" w:rsidRPr="000436F5" w:rsidRDefault="00CE0883" w:rsidP="00F92217">
      <w:pPr>
        <w:pStyle w:val="ListParagraph"/>
        <w:rPr>
          <w:i/>
          <w:iCs/>
          <w:szCs w:val="24"/>
          <w:lang w:val="en"/>
        </w:rPr>
      </w:pPr>
      <w:r w:rsidRPr="000436F5">
        <w:rPr>
          <w:i/>
          <w:iCs/>
          <w:szCs w:val="24"/>
          <w:lang w:val="en"/>
        </w:rPr>
        <w:t>Officers: Chair Brad Fowler</w:t>
      </w:r>
      <w:r w:rsidRPr="000436F5">
        <w:rPr>
          <w:szCs w:val="24"/>
          <w:lang w:val="en"/>
        </w:rPr>
        <w:t>,</w:t>
      </w:r>
      <w:r w:rsidRPr="000436F5">
        <w:rPr>
          <w:i/>
          <w:iCs/>
          <w:szCs w:val="24"/>
          <w:lang w:val="en"/>
        </w:rPr>
        <w:t xml:space="preserve"> Vice-Chair Andrew Allen, Secretary TBD</w:t>
      </w:r>
    </w:p>
    <w:p w14:paraId="7612858D" w14:textId="7BDD6F84" w:rsidR="00CE0883" w:rsidRPr="00CE0883" w:rsidRDefault="00CE0883" w:rsidP="00F92217">
      <w:pPr>
        <w:pStyle w:val="ListParagraph"/>
        <w:numPr>
          <w:ilvl w:val="1"/>
          <w:numId w:val="5"/>
        </w:numPr>
        <w:rPr>
          <w:b/>
          <w:bCs/>
          <w:szCs w:val="24"/>
          <w:u w:val="single"/>
          <w:lang w:val="en"/>
        </w:rPr>
      </w:pPr>
      <w:r>
        <w:rPr>
          <w:b/>
          <w:bCs/>
          <w:smallCaps/>
          <w:szCs w:val="24"/>
          <w:u w:val="single"/>
          <w:lang w:val="en"/>
        </w:rPr>
        <w:t>Policy Revision</w:t>
      </w:r>
      <w:r>
        <w:rPr>
          <w:smallCaps/>
          <w:szCs w:val="24"/>
          <w:lang w:val="en"/>
        </w:rPr>
        <w:t xml:space="preserve"> </w:t>
      </w:r>
      <w:r w:rsidRPr="00CE0883">
        <w:rPr>
          <w:szCs w:val="24"/>
          <w:lang w:val="en"/>
        </w:rPr>
        <w:t>The original policy was passed at the beginning of the year in accordance with USG policy and guideless. The USG reviewed all institutions’ policies in January and provided feedback. The committee needs to coordinate with Human Resources and Legal Affairs on potential revisions. The policy will be updated for the next academic year.</w:t>
      </w:r>
    </w:p>
    <w:p w14:paraId="5E6F76D0" w14:textId="12922943" w:rsidR="00CE0883" w:rsidRPr="00CE0883" w:rsidRDefault="00CE0883" w:rsidP="00F92217">
      <w:pPr>
        <w:pStyle w:val="ListParagraph"/>
        <w:numPr>
          <w:ilvl w:val="1"/>
          <w:numId w:val="5"/>
        </w:numPr>
        <w:rPr>
          <w:b/>
          <w:bCs/>
          <w:szCs w:val="24"/>
          <w:u w:val="single"/>
          <w:lang w:val="en"/>
        </w:rPr>
      </w:pPr>
      <w:r>
        <w:rPr>
          <w:b/>
          <w:bCs/>
          <w:smallCaps/>
          <w:szCs w:val="24"/>
          <w:u w:val="single"/>
          <w:lang w:val="en"/>
        </w:rPr>
        <w:t>Questions</w:t>
      </w:r>
    </w:p>
    <w:p w14:paraId="4CD403A2" w14:textId="77777777" w:rsidR="00CE0883" w:rsidRPr="00CE0883" w:rsidRDefault="00CE0883" w:rsidP="00F92217">
      <w:pPr>
        <w:pStyle w:val="ListParagraph"/>
        <w:numPr>
          <w:ilvl w:val="2"/>
          <w:numId w:val="5"/>
        </w:numPr>
        <w:rPr>
          <w:b/>
          <w:bCs/>
          <w:szCs w:val="24"/>
          <w:u w:val="single"/>
          <w:lang w:val="en"/>
        </w:rPr>
      </w:pPr>
      <w:r w:rsidRPr="00CE0883">
        <w:rPr>
          <w:szCs w:val="24"/>
          <w:lang w:val="en"/>
        </w:rPr>
        <w:t xml:space="preserve">Question: </w:t>
      </w:r>
      <w:r>
        <w:rPr>
          <w:szCs w:val="24"/>
          <w:lang w:val="en"/>
        </w:rPr>
        <w:t>Will the policy include teaching students about AI use, for instance using AI to complete assignments?</w:t>
      </w:r>
    </w:p>
    <w:p w14:paraId="22EC78E5" w14:textId="4812F548" w:rsidR="00CE0883" w:rsidRPr="00CE0883" w:rsidRDefault="00CE0883" w:rsidP="00F92217">
      <w:pPr>
        <w:pStyle w:val="ListParagraph"/>
        <w:numPr>
          <w:ilvl w:val="2"/>
          <w:numId w:val="5"/>
        </w:numPr>
        <w:rPr>
          <w:b/>
          <w:bCs/>
          <w:szCs w:val="24"/>
          <w:u w:val="single"/>
          <w:lang w:val="en"/>
        </w:rPr>
      </w:pPr>
      <w:r>
        <w:rPr>
          <w:szCs w:val="24"/>
          <w:lang w:val="en"/>
        </w:rPr>
        <w:t>Response (AIPRC Chair): No, the policy only mentions the fact that the Bobcat Code and Academic Dishonesty Policy have modified the plagiarism definition to include AI use.</w:t>
      </w:r>
    </w:p>
    <w:p w14:paraId="69E256CC" w14:textId="5407570F" w:rsidR="00CE0883" w:rsidRPr="00CE0883" w:rsidRDefault="00CE0883" w:rsidP="00F92217">
      <w:pPr>
        <w:pStyle w:val="ListParagraph"/>
        <w:numPr>
          <w:ilvl w:val="2"/>
          <w:numId w:val="5"/>
        </w:numPr>
        <w:rPr>
          <w:b/>
          <w:bCs/>
          <w:szCs w:val="24"/>
          <w:u w:val="single"/>
          <w:lang w:val="en"/>
        </w:rPr>
      </w:pPr>
      <w:r>
        <w:rPr>
          <w:szCs w:val="24"/>
          <w:lang w:val="en"/>
        </w:rPr>
        <w:t>Response (PO): Faculty will receive guidance soon on how to create and share AI policy in their syllabi.</w:t>
      </w:r>
    </w:p>
    <w:p w14:paraId="3AD1E980" w14:textId="65AB4211" w:rsidR="00C21097" w:rsidRDefault="0032407F" w:rsidP="00F92217">
      <w:pPr>
        <w:pStyle w:val="ListParagraph"/>
        <w:numPr>
          <w:ilvl w:val="0"/>
          <w:numId w:val="5"/>
        </w:numPr>
        <w:ind w:left="720"/>
        <w:rPr>
          <w:szCs w:val="24"/>
          <w:lang w:val="en"/>
        </w:rPr>
      </w:pPr>
      <w:r>
        <w:rPr>
          <w:b/>
          <w:bCs/>
          <w:smallCaps/>
          <w:szCs w:val="24"/>
          <w:u w:val="single"/>
          <w:lang w:val="en"/>
        </w:rPr>
        <w:t>Belonging</w:t>
      </w:r>
      <w:r w:rsidR="00C21097" w:rsidRPr="00C56029">
        <w:rPr>
          <w:b/>
          <w:bCs/>
          <w:smallCaps/>
          <w:szCs w:val="24"/>
          <w:u w:val="single"/>
          <w:lang w:val="en"/>
        </w:rPr>
        <w:t xml:space="preserve"> and Inclusion Policy Committee (</w:t>
      </w:r>
      <w:proofErr w:type="gramStart"/>
      <w:r>
        <w:rPr>
          <w:b/>
          <w:bCs/>
          <w:smallCaps/>
          <w:szCs w:val="24"/>
          <w:u w:val="single"/>
          <w:lang w:val="en"/>
        </w:rPr>
        <w:t>B</w:t>
      </w:r>
      <w:r w:rsidR="00C21097" w:rsidRPr="00C56029">
        <w:rPr>
          <w:b/>
          <w:bCs/>
          <w:smallCaps/>
          <w:szCs w:val="24"/>
          <w:u w:val="single"/>
          <w:lang w:val="en"/>
        </w:rPr>
        <w:t>IPC)</w:t>
      </w:r>
      <w:r w:rsidR="00C21097" w:rsidRPr="00C56029">
        <w:rPr>
          <w:b/>
          <w:bCs/>
          <w:smallCaps/>
          <w:szCs w:val="24"/>
        </w:rPr>
        <w:t xml:space="preserve"> —</w:t>
      </w:r>
      <w:proofErr w:type="gramEnd"/>
      <w:r w:rsidR="006F781E">
        <w:rPr>
          <w:b/>
          <w:bCs/>
          <w:smallCaps/>
          <w:szCs w:val="24"/>
        </w:rPr>
        <w:t xml:space="preserve"> </w:t>
      </w:r>
      <w:r>
        <w:rPr>
          <w:b/>
          <w:bCs/>
          <w:smallCaps/>
          <w:szCs w:val="24"/>
        </w:rPr>
        <w:t>Hedwig Fraunhofer</w:t>
      </w:r>
      <w:r w:rsidR="00C21097" w:rsidRPr="00C56029">
        <w:rPr>
          <w:b/>
          <w:bCs/>
          <w:smallCaps/>
          <w:szCs w:val="24"/>
        </w:rPr>
        <w:t>, Chair</w:t>
      </w:r>
    </w:p>
    <w:p w14:paraId="488CFEA5" w14:textId="77777777" w:rsidR="00AE0966" w:rsidRDefault="000E3C9C" w:rsidP="00F92217">
      <w:pPr>
        <w:pStyle w:val="ListParagraph"/>
        <w:rPr>
          <w:i/>
          <w:iCs/>
          <w:szCs w:val="24"/>
          <w:lang w:val="en"/>
        </w:rPr>
      </w:pPr>
      <w:r w:rsidRPr="000E3C9C">
        <w:rPr>
          <w:i/>
          <w:iCs/>
          <w:szCs w:val="24"/>
          <w:lang w:val="en"/>
        </w:rPr>
        <w:t xml:space="preserve">Officers: </w:t>
      </w:r>
      <w:r w:rsidR="00990523" w:rsidRPr="00035B4F">
        <w:rPr>
          <w:i/>
          <w:iCs/>
          <w:szCs w:val="24"/>
          <w:lang w:val="en"/>
        </w:rPr>
        <w:t xml:space="preserve">Chair </w:t>
      </w:r>
      <w:r w:rsidR="0032407F">
        <w:rPr>
          <w:i/>
          <w:iCs/>
          <w:szCs w:val="24"/>
          <w:lang w:val="en"/>
        </w:rPr>
        <w:t>Hedwig Fraunhofer</w:t>
      </w:r>
      <w:r w:rsidR="00990523" w:rsidRPr="00035B4F">
        <w:rPr>
          <w:i/>
          <w:iCs/>
          <w:szCs w:val="24"/>
          <w:lang w:val="en"/>
        </w:rPr>
        <w:t xml:space="preserve">, Vice-Chair </w:t>
      </w:r>
      <w:r w:rsidR="001A5FD0">
        <w:rPr>
          <w:i/>
          <w:iCs/>
          <w:szCs w:val="24"/>
          <w:lang w:val="en"/>
        </w:rPr>
        <w:t>Javier Francisco</w:t>
      </w:r>
      <w:r w:rsidR="0032407F">
        <w:rPr>
          <w:i/>
          <w:iCs/>
          <w:szCs w:val="24"/>
          <w:lang w:val="en"/>
        </w:rPr>
        <w:t xml:space="preserve">, </w:t>
      </w:r>
      <w:r w:rsidR="00990523" w:rsidRPr="00035B4F">
        <w:rPr>
          <w:i/>
          <w:iCs/>
          <w:szCs w:val="24"/>
          <w:lang w:val="en"/>
        </w:rPr>
        <w:t xml:space="preserve">Secretary </w:t>
      </w:r>
      <w:r w:rsidR="0032407F">
        <w:rPr>
          <w:i/>
          <w:iCs/>
          <w:szCs w:val="24"/>
          <w:lang w:val="en"/>
        </w:rPr>
        <w:t>Maria Gordon</w:t>
      </w:r>
    </w:p>
    <w:p w14:paraId="20115AF6" w14:textId="54DB610A" w:rsidR="00AE0966" w:rsidRPr="00AE0966" w:rsidRDefault="00AE0966" w:rsidP="00F92217">
      <w:pPr>
        <w:pStyle w:val="ListParagraph"/>
        <w:numPr>
          <w:ilvl w:val="1"/>
          <w:numId w:val="5"/>
        </w:numPr>
        <w:rPr>
          <w:szCs w:val="24"/>
          <w:lang w:val="en"/>
        </w:rPr>
      </w:pPr>
      <w:r w:rsidRPr="00AE0966">
        <w:rPr>
          <w:b/>
          <w:bCs/>
          <w:smallCaps/>
          <w:u w:val="single"/>
        </w:rPr>
        <w:t>Disability Training</w:t>
      </w:r>
      <w:r w:rsidRPr="0099100C">
        <w:t xml:space="preserve"> In the April 3 meeting of BIPC, committee member Nancy Mizelle updated the committee on steps taken towards the implementation of faculty and staff training as previously recommended by the Student Disability Resource Center. She noted that the Council of Chairs moved the discussion of training implementation to its then- upcoming meeting, the last meeting of the academic year.</w:t>
      </w:r>
    </w:p>
    <w:p w14:paraId="0E18B48E" w14:textId="3A0655AB" w:rsidR="00C21097" w:rsidRPr="008B7C2C" w:rsidRDefault="00AE0966" w:rsidP="00F92217">
      <w:pPr>
        <w:pStyle w:val="ListParagraph"/>
        <w:numPr>
          <w:ilvl w:val="1"/>
          <w:numId w:val="5"/>
        </w:numPr>
        <w:rPr>
          <w:szCs w:val="24"/>
          <w:lang w:val="en"/>
        </w:rPr>
      </w:pPr>
      <w:r w:rsidRPr="0099100C">
        <w:rPr>
          <w:b/>
          <w:bCs/>
          <w:smallCaps/>
          <w:u w:val="single"/>
        </w:rPr>
        <w:t>Civility and Collaborative Effectiveness Policy</w:t>
      </w:r>
      <w:r w:rsidRPr="0099100C">
        <w:t xml:space="preserve"> BIPC then continued its discussion of the desirability of a civility and collaborative effectiveness policy. Committee members examined existing GCSU policies and continued to debate pros and cons of an additional policy, including the potential need for an institutional anti-bullying policy. After the meeting, committee member and GCSU Human Resources Director Eric Johansen emailed to members a draft for an anti-bullying policy as the basis for future discussions.</w:t>
      </w:r>
    </w:p>
    <w:p w14:paraId="71218E42" w14:textId="4267E3D7" w:rsidR="008B7C2C" w:rsidRPr="008B7C2C" w:rsidRDefault="008B7C2C" w:rsidP="00F92217">
      <w:pPr>
        <w:pStyle w:val="ListParagraph"/>
        <w:numPr>
          <w:ilvl w:val="1"/>
          <w:numId w:val="5"/>
        </w:numPr>
        <w:rPr>
          <w:szCs w:val="24"/>
          <w:lang w:val="en"/>
        </w:rPr>
      </w:pPr>
      <w:r>
        <w:rPr>
          <w:b/>
          <w:bCs/>
          <w:smallCaps/>
          <w:u w:val="single"/>
        </w:rPr>
        <w:t>Questions</w:t>
      </w:r>
    </w:p>
    <w:p w14:paraId="70A98B10" w14:textId="17A5A26C" w:rsidR="008B7C2C" w:rsidRDefault="008B7C2C" w:rsidP="00F92217">
      <w:pPr>
        <w:pStyle w:val="ListParagraph"/>
        <w:numPr>
          <w:ilvl w:val="2"/>
          <w:numId w:val="5"/>
        </w:numPr>
        <w:rPr>
          <w:szCs w:val="24"/>
          <w:lang w:val="en"/>
        </w:rPr>
      </w:pPr>
      <w:r>
        <w:rPr>
          <w:szCs w:val="24"/>
          <w:lang w:val="en"/>
        </w:rPr>
        <w:t>Question: Would bullying be classified under incivility?</w:t>
      </w:r>
    </w:p>
    <w:p w14:paraId="77C6E48B" w14:textId="194F409F" w:rsidR="008B7C2C" w:rsidRDefault="008B7C2C" w:rsidP="00F92217">
      <w:pPr>
        <w:pStyle w:val="ListParagraph"/>
        <w:numPr>
          <w:ilvl w:val="2"/>
          <w:numId w:val="5"/>
        </w:numPr>
        <w:rPr>
          <w:szCs w:val="24"/>
          <w:lang w:val="en"/>
        </w:rPr>
      </w:pPr>
      <w:r>
        <w:rPr>
          <w:szCs w:val="24"/>
          <w:lang w:val="en"/>
        </w:rPr>
        <w:lastRenderedPageBreak/>
        <w:t>Response (Chair): Civility goes beyond bullying.</w:t>
      </w:r>
    </w:p>
    <w:p w14:paraId="060093C6" w14:textId="424AA7C2" w:rsidR="008B7C2C" w:rsidRDefault="008B7C2C" w:rsidP="00F92217">
      <w:pPr>
        <w:pStyle w:val="ListParagraph"/>
        <w:numPr>
          <w:ilvl w:val="2"/>
          <w:numId w:val="5"/>
        </w:numPr>
        <w:rPr>
          <w:szCs w:val="24"/>
          <w:lang w:val="en"/>
        </w:rPr>
      </w:pPr>
      <w:r>
        <w:rPr>
          <w:szCs w:val="24"/>
          <w:lang w:val="en"/>
        </w:rPr>
        <w:t>Response (Provost): While faculty are already subject to the USG ethics policy, the intent of the policy is to be proactive</w:t>
      </w:r>
      <w:r w:rsidR="00F34CF8">
        <w:rPr>
          <w:szCs w:val="24"/>
          <w:lang w:val="en"/>
        </w:rPr>
        <w:t>. The point of the policy is to maintain a professional environment.</w:t>
      </w:r>
    </w:p>
    <w:p w14:paraId="724452A0" w14:textId="435F74DB" w:rsidR="00F34CF8" w:rsidRDefault="00F34CF8" w:rsidP="00F92217">
      <w:pPr>
        <w:pStyle w:val="ListParagraph"/>
        <w:numPr>
          <w:ilvl w:val="2"/>
          <w:numId w:val="5"/>
        </w:numPr>
        <w:rPr>
          <w:szCs w:val="24"/>
          <w:lang w:val="en"/>
        </w:rPr>
      </w:pPr>
      <w:r>
        <w:rPr>
          <w:szCs w:val="24"/>
          <w:lang w:val="en"/>
        </w:rPr>
        <w:t>Comment: This policy should be moved to FAPC.</w:t>
      </w:r>
    </w:p>
    <w:p w14:paraId="0B770A15" w14:textId="512BCC08" w:rsidR="00F34CF8" w:rsidRDefault="00F34CF8" w:rsidP="00F92217">
      <w:pPr>
        <w:pStyle w:val="ListParagraph"/>
        <w:numPr>
          <w:ilvl w:val="2"/>
          <w:numId w:val="5"/>
        </w:numPr>
        <w:rPr>
          <w:szCs w:val="24"/>
          <w:lang w:val="en"/>
        </w:rPr>
      </w:pPr>
      <w:r>
        <w:rPr>
          <w:szCs w:val="24"/>
          <w:lang w:val="en"/>
        </w:rPr>
        <w:t>Question: Does this policy involve all employees? Why should it be moved to FAPC?</w:t>
      </w:r>
    </w:p>
    <w:p w14:paraId="4B050DCF" w14:textId="13775899" w:rsidR="00F34CF8" w:rsidRPr="00C56029" w:rsidRDefault="00F34CF8" w:rsidP="00F92217">
      <w:pPr>
        <w:pStyle w:val="ListParagraph"/>
        <w:numPr>
          <w:ilvl w:val="2"/>
          <w:numId w:val="5"/>
        </w:numPr>
        <w:rPr>
          <w:szCs w:val="24"/>
          <w:lang w:val="en"/>
        </w:rPr>
      </w:pPr>
      <w:r>
        <w:rPr>
          <w:szCs w:val="24"/>
          <w:lang w:val="en"/>
        </w:rPr>
        <w:t xml:space="preserve">Response: FAPC needs to </w:t>
      </w:r>
      <w:r w:rsidR="00880AFD">
        <w:rPr>
          <w:szCs w:val="24"/>
          <w:lang w:val="en"/>
        </w:rPr>
        <w:t>review and recommend</w:t>
      </w:r>
      <w:r>
        <w:rPr>
          <w:szCs w:val="24"/>
          <w:lang w:val="en"/>
        </w:rPr>
        <w:t xml:space="preserve"> faculty evaluation policy.</w:t>
      </w:r>
    </w:p>
    <w:p w14:paraId="2CC6AB45" w14:textId="12B8EB74" w:rsidR="000E3C9C" w:rsidRPr="000E3C9C" w:rsidRDefault="005B717B" w:rsidP="00F92217">
      <w:pPr>
        <w:pStyle w:val="ListParagraph"/>
        <w:numPr>
          <w:ilvl w:val="0"/>
          <w:numId w:val="5"/>
        </w:numPr>
        <w:ind w:left="720"/>
        <w:rPr>
          <w:szCs w:val="24"/>
          <w:lang w:val="en"/>
        </w:rPr>
      </w:pPr>
      <w:r w:rsidRPr="00C56029">
        <w:rPr>
          <w:b/>
          <w:bCs/>
          <w:smallCaps/>
          <w:szCs w:val="24"/>
          <w:u w:val="single"/>
        </w:rPr>
        <w:t>Executive Committee of University Senate</w:t>
      </w:r>
      <w:r w:rsidRPr="00C56029">
        <w:rPr>
          <w:b/>
          <w:bCs/>
          <w:smallCaps/>
          <w:szCs w:val="24"/>
        </w:rPr>
        <w:t xml:space="preserve"> (ECUS) — </w:t>
      </w:r>
      <w:r w:rsidR="006F781E">
        <w:rPr>
          <w:b/>
          <w:bCs/>
          <w:smallCaps/>
          <w:szCs w:val="24"/>
        </w:rPr>
        <w:t>Nicholas Creel</w:t>
      </w:r>
      <w:r w:rsidRPr="00C56029">
        <w:rPr>
          <w:b/>
          <w:bCs/>
          <w:smallCaps/>
          <w:szCs w:val="24"/>
        </w:rPr>
        <w:t>, Chair</w:t>
      </w:r>
      <w:r w:rsidR="000E3C9C">
        <w:rPr>
          <w:b/>
          <w:bCs/>
          <w:smallCaps/>
          <w:szCs w:val="24"/>
        </w:rPr>
        <w:br/>
      </w:r>
      <w:r w:rsidR="000E3C9C" w:rsidRPr="000E3C9C">
        <w:rPr>
          <w:i/>
          <w:iCs/>
          <w:szCs w:val="24"/>
          <w:lang w:val="en"/>
        </w:rPr>
        <w:t xml:space="preserve">Officers: </w:t>
      </w:r>
      <w:r w:rsidR="00DE114C">
        <w:rPr>
          <w:i/>
          <w:iCs/>
          <w:szCs w:val="24"/>
          <w:lang w:val="en"/>
        </w:rPr>
        <w:t xml:space="preserve">Chair </w:t>
      </w:r>
      <w:r w:rsidR="00C8498E">
        <w:rPr>
          <w:i/>
          <w:iCs/>
          <w:szCs w:val="24"/>
          <w:lang w:val="en"/>
        </w:rPr>
        <w:t>Stephanie Jett</w:t>
      </w:r>
      <w:r w:rsidR="005E5B55" w:rsidRPr="00035B4F">
        <w:rPr>
          <w:i/>
          <w:iCs/>
          <w:szCs w:val="24"/>
          <w:lang w:val="en"/>
        </w:rPr>
        <w:t xml:space="preserve">, Vice-Chair </w:t>
      </w:r>
      <w:r w:rsidR="00C8498E">
        <w:rPr>
          <w:i/>
          <w:iCs/>
          <w:szCs w:val="24"/>
          <w:lang w:val="en"/>
        </w:rPr>
        <w:t>Joyce Norris-Taylor</w:t>
      </w:r>
      <w:r w:rsidR="000E3C9C" w:rsidRPr="000E3C9C">
        <w:rPr>
          <w:i/>
          <w:iCs/>
          <w:szCs w:val="24"/>
          <w:lang w:val="en"/>
        </w:rPr>
        <w:t>, Secretary</w:t>
      </w:r>
      <w:r w:rsidR="004677B3">
        <w:rPr>
          <w:i/>
          <w:iCs/>
          <w:szCs w:val="24"/>
          <w:lang w:val="en"/>
        </w:rPr>
        <w:t xml:space="preserve"> Alex Blazer</w:t>
      </w:r>
    </w:p>
    <w:p w14:paraId="36BF0635" w14:textId="0895472B" w:rsidR="00880AFD" w:rsidRPr="00880AFD" w:rsidRDefault="00880AFD" w:rsidP="00F92217">
      <w:pPr>
        <w:pStyle w:val="ListParagraph"/>
        <w:numPr>
          <w:ilvl w:val="1"/>
          <w:numId w:val="5"/>
        </w:numPr>
        <w:rPr>
          <w:b/>
          <w:bCs/>
          <w:szCs w:val="24"/>
          <w:u w:val="single"/>
        </w:rPr>
      </w:pPr>
      <w:r w:rsidRPr="00880AFD">
        <w:rPr>
          <w:b/>
          <w:bCs/>
          <w:smallCaps/>
          <w:u w:val="single"/>
        </w:rPr>
        <w:t>Recap of Accomplishments from 2025/2026 US</w:t>
      </w:r>
    </w:p>
    <w:p w14:paraId="595E00CF" w14:textId="61D80347" w:rsidR="00880AFD" w:rsidRPr="007613AD" w:rsidRDefault="00880AFD" w:rsidP="00F92217">
      <w:pPr>
        <w:pStyle w:val="ListParagraph"/>
        <w:numPr>
          <w:ilvl w:val="2"/>
          <w:numId w:val="44"/>
        </w:numPr>
        <w:rPr>
          <w:b/>
          <w:bCs/>
          <w:smallCaps/>
          <w:u w:val="single"/>
        </w:rPr>
      </w:pPr>
      <w:r w:rsidRPr="007613AD">
        <w:t>We worked more closely and intentionally with staff, through partnering with Staff Council and Monica Starley</w:t>
      </w:r>
      <w:r>
        <w:t>.</w:t>
      </w:r>
    </w:p>
    <w:p w14:paraId="0651F213" w14:textId="77777777" w:rsidR="00880AFD" w:rsidRPr="007613AD" w:rsidRDefault="00880AFD" w:rsidP="00F92217">
      <w:pPr>
        <w:pStyle w:val="ListParagraph"/>
        <w:numPr>
          <w:ilvl w:val="2"/>
          <w:numId w:val="44"/>
        </w:numPr>
        <w:rPr>
          <w:b/>
          <w:bCs/>
          <w:smallCaps/>
          <w:u w:val="single"/>
        </w:rPr>
      </w:pPr>
      <w:r w:rsidRPr="007613AD">
        <w:t xml:space="preserve">Pretty close to the entire University worked together to get the public syllabi and public CV policies implemented on our campus </w:t>
      </w:r>
    </w:p>
    <w:p w14:paraId="10C07376" w14:textId="77777777" w:rsidR="00880AFD" w:rsidRPr="00BD329D" w:rsidRDefault="00880AFD" w:rsidP="00F92217">
      <w:pPr>
        <w:pStyle w:val="ListParagraph"/>
        <w:numPr>
          <w:ilvl w:val="2"/>
          <w:numId w:val="44"/>
        </w:numPr>
        <w:rPr>
          <w:b/>
          <w:bCs/>
          <w:smallCaps/>
          <w:u w:val="single"/>
        </w:rPr>
      </w:pPr>
      <w:r w:rsidRPr="007613AD">
        <w:t>The AIPRC worked diligently over the summer, when most faculty were off contract, to develop and passed the first version of our institutional AI Policy. Huge kudos to them, under the direction of their chair Dr. Brad Fowler, for their continued hard work!</w:t>
      </w:r>
    </w:p>
    <w:p w14:paraId="421A1DF4" w14:textId="77777777" w:rsidR="00880AFD" w:rsidRPr="00BD329D" w:rsidRDefault="00880AFD" w:rsidP="00F92217">
      <w:pPr>
        <w:pStyle w:val="ListParagraph"/>
        <w:numPr>
          <w:ilvl w:val="3"/>
          <w:numId w:val="44"/>
        </w:numPr>
        <w:rPr>
          <w:b/>
          <w:bCs/>
          <w:smallCaps/>
          <w:u w:val="single"/>
        </w:rPr>
      </w:pPr>
      <w:r w:rsidRPr="00BD329D">
        <w:t>ECUS likely needs to add an HR representative to the committee as the USG is expanding the policy beyond just academics</w:t>
      </w:r>
    </w:p>
    <w:p w14:paraId="7EFBFA4B" w14:textId="77777777" w:rsidR="00880AFD" w:rsidRPr="007613AD" w:rsidRDefault="00880AFD" w:rsidP="00F92217">
      <w:pPr>
        <w:pStyle w:val="ListParagraph"/>
        <w:numPr>
          <w:ilvl w:val="2"/>
          <w:numId w:val="44"/>
        </w:numPr>
        <w:rPr>
          <w:b/>
          <w:bCs/>
          <w:smallCaps/>
          <w:u w:val="single"/>
        </w:rPr>
      </w:pPr>
      <w:r w:rsidRPr="007613AD">
        <w:t xml:space="preserve">Passed our Modified Operations Policy through a joint effort involving the </w:t>
      </w:r>
      <w:proofErr w:type="gramStart"/>
      <w:r w:rsidRPr="007613AD">
        <w:t>Provost’s</w:t>
      </w:r>
      <w:proofErr w:type="gramEnd"/>
      <w:r w:rsidRPr="007613AD">
        <w:t xml:space="preserve"> office, the Director of Institutional Effectiveness (Cara Smith), FAPC, and RPIPC</w:t>
      </w:r>
    </w:p>
    <w:p w14:paraId="23BE1B97" w14:textId="77777777" w:rsidR="00880AFD" w:rsidRPr="007613AD" w:rsidRDefault="00880AFD" w:rsidP="00F92217">
      <w:pPr>
        <w:pStyle w:val="ListParagraph"/>
        <w:numPr>
          <w:ilvl w:val="2"/>
          <w:numId w:val="44"/>
        </w:numPr>
        <w:rPr>
          <w:b/>
          <w:bCs/>
          <w:smallCaps/>
          <w:u w:val="single"/>
        </w:rPr>
      </w:pPr>
      <w:r w:rsidRPr="007613AD">
        <w:t>FAPC worked to revise our Faculty Evaluation Policies to allow for noteworthy to be defined at the department and college level</w:t>
      </w:r>
    </w:p>
    <w:p w14:paraId="4F352B93" w14:textId="77777777" w:rsidR="00880AFD" w:rsidRPr="007613AD" w:rsidRDefault="00880AFD" w:rsidP="00F92217">
      <w:pPr>
        <w:pStyle w:val="ListParagraph"/>
        <w:numPr>
          <w:ilvl w:val="3"/>
          <w:numId w:val="44"/>
        </w:numPr>
        <w:rPr>
          <w:b/>
          <w:bCs/>
          <w:smallCaps/>
          <w:u w:val="single"/>
        </w:rPr>
      </w:pPr>
      <w:r w:rsidRPr="007613AD">
        <w:t>Start of the conversation</w:t>
      </w:r>
      <w:r>
        <w:t>,</w:t>
      </w:r>
      <w:r w:rsidRPr="007613AD">
        <w:t xml:space="preserve"> not the end!</w:t>
      </w:r>
    </w:p>
    <w:p w14:paraId="45D57753" w14:textId="77777777" w:rsidR="00880AFD" w:rsidRPr="007613AD" w:rsidRDefault="00880AFD" w:rsidP="00F92217">
      <w:pPr>
        <w:pStyle w:val="ListParagraph"/>
        <w:numPr>
          <w:ilvl w:val="2"/>
          <w:numId w:val="44"/>
        </w:numPr>
        <w:rPr>
          <w:b/>
          <w:bCs/>
          <w:smallCaps/>
          <w:u w:val="single"/>
        </w:rPr>
      </w:pPr>
      <w:r w:rsidRPr="007613AD">
        <w:t>Revised our Academic Feedback Policy to make sure our students get substantive and formative feedback prior to the midpoint of the semester thanks to APC and their work with the Registrar</w:t>
      </w:r>
    </w:p>
    <w:p w14:paraId="294F8B96" w14:textId="77777777" w:rsidR="00880AFD" w:rsidRPr="007613AD" w:rsidRDefault="00880AFD" w:rsidP="00F92217">
      <w:pPr>
        <w:pStyle w:val="ListParagraph"/>
        <w:numPr>
          <w:ilvl w:val="2"/>
          <w:numId w:val="44"/>
        </w:numPr>
        <w:rPr>
          <w:b/>
          <w:bCs/>
          <w:smallCaps/>
          <w:u w:val="single"/>
        </w:rPr>
      </w:pPr>
      <w:proofErr w:type="gramStart"/>
      <w:r w:rsidRPr="007613AD">
        <w:t>Also</w:t>
      </w:r>
      <w:proofErr w:type="gramEnd"/>
      <w:r w:rsidRPr="007613AD">
        <w:t xml:space="preserve"> through APC’s work with the Registrar, we started the conversation surrounding revisions to our Course Withdrawal Policy</w:t>
      </w:r>
    </w:p>
    <w:p w14:paraId="6BAACA90" w14:textId="77777777" w:rsidR="00880AFD" w:rsidRPr="007613AD" w:rsidRDefault="00880AFD" w:rsidP="00F92217">
      <w:pPr>
        <w:pStyle w:val="ListParagraph"/>
        <w:numPr>
          <w:ilvl w:val="2"/>
          <w:numId w:val="44"/>
        </w:numPr>
        <w:rPr>
          <w:b/>
          <w:bCs/>
          <w:smallCaps/>
          <w:u w:val="single"/>
        </w:rPr>
      </w:pPr>
      <w:r w:rsidRPr="007613AD">
        <w:t>APC also revised our Distance Education Policy to define Regular &amp; Substantive Interaction.</w:t>
      </w:r>
    </w:p>
    <w:p w14:paraId="1229E4AF" w14:textId="77777777" w:rsidR="00880AFD" w:rsidRPr="007613AD" w:rsidRDefault="00880AFD" w:rsidP="00F92217">
      <w:pPr>
        <w:pStyle w:val="ListParagraph"/>
        <w:numPr>
          <w:ilvl w:val="3"/>
          <w:numId w:val="44"/>
        </w:numPr>
        <w:rPr>
          <w:b/>
          <w:bCs/>
          <w:smallCaps/>
          <w:u w:val="single"/>
        </w:rPr>
      </w:pPr>
      <w:r w:rsidRPr="007613AD">
        <w:t>Shout out to CTL, specifically Dr. Jim Berger, for their assistance with that policy!</w:t>
      </w:r>
    </w:p>
    <w:p w14:paraId="6C36D67A" w14:textId="77777777" w:rsidR="00880AFD" w:rsidRPr="007613AD" w:rsidRDefault="00880AFD" w:rsidP="00F92217">
      <w:pPr>
        <w:pStyle w:val="ListParagraph"/>
        <w:numPr>
          <w:ilvl w:val="2"/>
          <w:numId w:val="44"/>
        </w:numPr>
        <w:rPr>
          <w:b/>
          <w:bCs/>
          <w:smallCaps/>
          <w:u w:val="single"/>
        </w:rPr>
      </w:pPr>
      <w:r w:rsidRPr="007613AD">
        <w:t>And FAPC also lead the charge to revise our Professional Leave Program Policy, clarifying the application process, evaluation criteria, and expectations upon return.</w:t>
      </w:r>
    </w:p>
    <w:p w14:paraId="0ECEFC69" w14:textId="77777777" w:rsidR="00880AFD" w:rsidRPr="007613AD" w:rsidRDefault="00880AFD" w:rsidP="00F92217">
      <w:pPr>
        <w:pStyle w:val="ListParagraph"/>
        <w:numPr>
          <w:ilvl w:val="2"/>
          <w:numId w:val="44"/>
        </w:numPr>
        <w:rPr>
          <w:b/>
          <w:bCs/>
          <w:smallCaps/>
          <w:u w:val="single"/>
        </w:rPr>
      </w:pPr>
      <w:r w:rsidRPr="007613AD">
        <w:t xml:space="preserve">We also have started some </w:t>
      </w:r>
      <w:proofErr w:type="gramStart"/>
      <w:r w:rsidRPr="007613AD">
        <w:t>really good</w:t>
      </w:r>
      <w:proofErr w:type="gramEnd"/>
      <w:r w:rsidRPr="007613AD">
        <w:t xml:space="preserve"> conversations in BIPC surrounding faculty training on student </w:t>
      </w:r>
      <w:proofErr w:type="gramStart"/>
      <w:r w:rsidRPr="007613AD">
        <w:t>accommodations</w:t>
      </w:r>
      <w:proofErr w:type="gramEnd"/>
      <w:r w:rsidRPr="007613AD">
        <w:t xml:space="preserve"> through the Student Disability Services Office.</w:t>
      </w:r>
    </w:p>
    <w:p w14:paraId="35B605D0" w14:textId="77777777" w:rsidR="00880AFD" w:rsidRPr="007613AD" w:rsidRDefault="00880AFD" w:rsidP="00F92217">
      <w:pPr>
        <w:pStyle w:val="ListParagraph"/>
        <w:numPr>
          <w:ilvl w:val="3"/>
          <w:numId w:val="44"/>
        </w:numPr>
        <w:rPr>
          <w:b/>
          <w:bCs/>
          <w:smallCaps/>
          <w:u w:val="single"/>
        </w:rPr>
      </w:pPr>
      <w:r w:rsidRPr="007613AD">
        <w:t>Additionally, we started some VERY preliminary discussions on how to incorporate collegiality in conversations surrounding faculty evaluations and incorporating bullying into our policies surrounding harassment and workplace violence.</w:t>
      </w:r>
    </w:p>
    <w:p w14:paraId="402A3ED2" w14:textId="77777777" w:rsidR="00880AFD" w:rsidRPr="00880AFD" w:rsidRDefault="00880AFD" w:rsidP="00F92217">
      <w:pPr>
        <w:pStyle w:val="ListParagraph"/>
        <w:numPr>
          <w:ilvl w:val="2"/>
          <w:numId w:val="44"/>
        </w:numPr>
        <w:rPr>
          <w:b/>
          <w:bCs/>
          <w:smallCaps/>
          <w:u w:val="single"/>
        </w:rPr>
      </w:pPr>
      <w:r w:rsidRPr="007613AD">
        <w:lastRenderedPageBreak/>
        <w:t>SAPC has championed and centered student voices throughout the year, using their position to advocate for student needs</w:t>
      </w:r>
    </w:p>
    <w:p w14:paraId="2C72DB02" w14:textId="77777777" w:rsidR="00880AFD" w:rsidRPr="00880AFD" w:rsidRDefault="00880AFD" w:rsidP="00F92217">
      <w:pPr>
        <w:pStyle w:val="ListParagraph"/>
        <w:numPr>
          <w:ilvl w:val="1"/>
          <w:numId w:val="44"/>
        </w:numPr>
        <w:rPr>
          <w:b/>
          <w:bCs/>
          <w:smallCaps/>
          <w:u w:val="single"/>
        </w:rPr>
      </w:pPr>
      <w:r w:rsidRPr="00880AFD">
        <w:rPr>
          <w:b/>
          <w:bCs/>
          <w:smallCaps/>
          <w:u w:val="single"/>
        </w:rPr>
        <w:t>Note from PO</w:t>
      </w:r>
      <w:r w:rsidRPr="00880AFD">
        <w:rPr>
          <w:b/>
          <w:bCs/>
        </w:rPr>
        <w:t xml:space="preserve"> </w:t>
      </w:r>
      <w:r w:rsidRPr="007613AD">
        <w:t xml:space="preserve">I just want to take a minute to say that I am proud of the work we have done together this year. We have navigated some major challenges together. I sincerely appreciate your effort and dedication to shared governance. It doesn’t always feel like we’ve made a difference, but through our work and the work of shared governance in all its forms on campus, we are shaping the future of this institution. We used our voices to advocate for progress that benefits the University as a whole. I also want to thank you all for working with me this year and allowing me to represent you and this institution in </w:t>
      </w:r>
      <w:r w:rsidRPr="00880AFD">
        <w:rPr>
          <w:smallCaps/>
        </w:rPr>
        <w:t>rooms this first-generation girlie from rural South Alabama never dreamed she’d see. It</w:t>
      </w:r>
      <w:r w:rsidRPr="007613AD">
        <w:t xml:space="preserve"> has been an honor and a privilege. I hope I have represented you well. From the bottom of my heart, thank you.</w:t>
      </w:r>
    </w:p>
    <w:p w14:paraId="3D423FC0" w14:textId="77777777" w:rsidR="003827CB" w:rsidRDefault="00880AFD" w:rsidP="00F92217">
      <w:pPr>
        <w:pStyle w:val="ListParagraph"/>
        <w:numPr>
          <w:ilvl w:val="1"/>
          <w:numId w:val="44"/>
        </w:numPr>
        <w:rPr>
          <w:b/>
          <w:bCs/>
          <w:smallCaps/>
          <w:u w:val="single"/>
        </w:rPr>
      </w:pPr>
      <w:r w:rsidRPr="00880AFD">
        <w:rPr>
          <w:b/>
          <w:bCs/>
          <w:smallCaps/>
          <w:u w:val="single"/>
        </w:rPr>
        <w:t>Information Items</w:t>
      </w:r>
    </w:p>
    <w:p w14:paraId="00723E82" w14:textId="77777777" w:rsidR="003827CB" w:rsidRPr="003827CB" w:rsidRDefault="00880AFD" w:rsidP="00F92217">
      <w:pPr>
        <w:pStyle w:val="ListParagraph"/>
        <w:numPr>
          <w:ilvl w:val="2"/>
          <w:numId w:val="44"/>
        </w:numPr>
        <w:rPr>
          <w:rStyle w:val="eop"/>
          <w:b/>
          <w:bCs/>
          <w:smallCaps/>
          <w:u w:val="single"/>
        </w:rPr>
      </w:pPr>
      <w:r w:rsidRPr="003827CB">
        <w:rPr>
          <w:rStyle w:val="normaltextrun"/>
          <w:color w:val="000000"/>
        </w:rPr>
        <w:t>Department Name Change Proposal: Chemistry, Physics, Astronomy, and Math</w:t>
      </w:r>
      <w:r w:rsidRPr="003827CB">
        <w:rPr>
          <w:rStyle w:val="eop"/>
          <w:color w:val="000000"/>
        </w:rPr>
        <w:t> </w:t>
      </w:r>
    </w:p>
    <w:p w14:paraId="1E2EFEA7" w14:textId="77777777" w:rsidR="003827CB" w:rsidRPr="003827CB" w:rsidRDefault="00880AFD" w:rsidP="00F92217">
      <w:pPr>
        <w:pStyle w:val="ListParagraph"/>
        <w:numPr>
          <w:ilvl w:val="2"/>
          <w:numId w:val="44"/>
        </w:numPr>
        <w:rPr>
          <w:rStyle w:val="normaltextrun"/>
          <w:b/>
          <w:bCs/>
          <w:smallCaps/>
          <w:u w:val="single"/>
        </w:rPr>
      </w:pPr>
      <w:r w:rsidRPr="003827CB">
        <w:rPr>
          <w:rStyle w:val="normaltextrun"/>
          <w:color w:val="000000"/>
        </w:rPr>
        <w:t>Department Name Change: From Philosophy, Religion, and Liberal Arts to Philosophy, Religion, and Interdisciplinary Studies</w:t>
      </w:r>
    </w:p>
    <w:p w14:paraId="414B87F5" w14:textId="77777777" w:rsidR="003827CB" w:rsidRPr="003827CB" w:rsidRDefault="00880AFD" w:rsidP="00F92217">
      <w:pPr>
        <w:pStyle w:val="ListParagraph"/>
        <w:numPr>
          <w:ilvl w:val="2"/>
          <w:numId w:val="44"/>
        </w:numPr>
        <w:rPr>
          <w:rStyle w:val="normaltextrun"/>
          <w:b/>
          <w:bCs/>
          <w:smallCaps/>
          <w:u w:val="single"/>
        </w:rPr>
      </w:pPr>
      <w:r w:rsidRPr="003827CB">
        <w:rPr>
          <w:rStyle w:val="normaltextrun"/>
          <w:color w:val="000000"/>
        </w:rPr>
        <w:t>Clarification added to the University Senate Handbook</w:t>
      </w:r>
    </w:p>
    <w:p w14:paraId="2E4C2016" w14:textId="77777777" w:rsidR="003827CB" w:rsidRPr="003827CB" w:rsidRDefault="00880AFD" w:rsidP="00F92217">
      <w:pPr>
        <w:pStyle w:val="ListParagraph"/>
        <w:numPr>
          <w:ilvl w:val="3"/>
          <w:numId w:val="44"/>
        </w:numPr>
        <w:rPr>
          <w:rStyle w:val="normaltextrun"/>
          <w:b/>
          <w:bCs/>
          <w:smallCaps/>
          <w:u w:val="single"/>
        </w:rPr>
      </w:pPr>
      <w:r w:rsidRPr="003827CB">
        <w:rPr>
          <w:rStyle w:val="normaltextrun"/>
          <w:color w:val="000000"/>
        </w:rPr>
        <w:t>Just clarification on the process, no changes to any procedures.</w:t>
      </w:r>
    </w:p>
    <w:p w14:paraId="664732D3" w14:textId="77777777" w:rsidR="001523CF" w:rsidRPr="001523CF" w:rsidRDefault="00880AFD" w:rsidP="001523CF">
      <w:pPr>
        <w:pStyle w:val="ListParagraph"/>
        <w:numPr>
          <w:ilvl w:val="3"/>
          <w:numId w:val="44"/>
        </w:numPr>
        <w:rPr>
          <w:rStyle w:val="normaltextrun"/>
          <w:b/>
          <w:bCs/>
          <w:smallCaps/>
          <w:u w:val="single"/>
        </w:rPr>
      </w:pPr>
      <w:r w:rsidRPr="003827CB">
        <w:rPr>
          <w:rStyle w:val="normaltextrun"/>
          <w:color w:val="000000"/>
        </w:rPr>
        <w:t>Reminder, though, that any requests to administration should come from ECUS, specifically, the PO, to keep lines of communication open between chairs of standing committees and ECUS and to streamline the flow of information to admins</w:t>
      </w:r>
      <w:r w:rsidR="003827CB" w:rsidRPr="003827CB">
        <w:rPr>
          <w:rStyle w:val="normaltextrun"/>
          <w:color w:val="000000"/>
        </w:rPr>
        <w:t>.</w:t>
      </w:r>
    </w:p>
    <w:p w14:paraId="6E098DA2" w14:textId="77777777" w:rsidR="001523CF" w:rsidRPr="001523CF" w:rsidRDefault="001523CF" w:rsidP="001523CF">
      <w:pPr>
        <w:pStyle w:val="ListParagraph"/>
        <w:numPr>
          <w:ilvl w:val="1"/>
          <w:numId w:val="44"/>
        </w:numPr>
        <w:rPr>
          <w:b/>
          <w:bCs/>
          <w:smallCaps/>
          <w:u w:val="single"/>
        </w:rPr>
      </w:pPr>
      <w:r w:rsidRPr="001523CF">
        <w:rPr>
          <w:b/>
          <w:bCs/>
          <w:smallCaps/>
          <w:szCs w:val="24"/>
          <w:u w:val="single"/>
        </w:rPr>
        <w:t>University Senate Budget and Foundation Updates</w:t>
      </w:r>
    </w:p>
    <w:p w14:paraId="4BE2AB72" w14:textId="77777777" w:rsidR="001523CF" w:rsidRPr="001523CF" w:rsidRDefault="001523CF" w:rsidP="001523CF">
      <w:pPr>
        <w:pStyle w:val="ListParagraph"/>
        <w:numPr>
          <w:ilvl w:val="2"/>
          <w:numId w:val="44"/>
        </w:numPr>
        <w:rPr>
          <w:b/>
          <w:bCs/>
          <w:smallCaps/>
          <w:u w:val="single"/>
        </w:rPr>
      </w:pPr>
      <w:r w:rsidRPr="001523CF">
        <w:rPr>
          <w:szCs w:val="24"/>
        </w:rPr>
        <w:t>State Account: $3,977.00</w:t>
      </w:r>
    </w:p>
    <w:p w14:paraId="2A62688D" w14:textId="77777777" w:rsidR="001523CF" w:rsidRPr="001523CF" w:rsidRDefault="001523CF" w:rsidP="001523CF">
      <w:pPr>
        <w:pStyle w:val="ListParagraph"/>
        <w:numPr>
          <w:ilvl w:val="2"/>
          <w:numId w:val="44"/>
        </w:numPr>
        <w:rPr>
          <w:b/>
          <w:bCs/>
          <w:smallCaps/>
          <w:u w:val="single"/>
        </w:rPr>
      </w:pPr>
      <w:r w:rsidRPr="001523CF">
        <w:rPr>
          <w:szCs w:val="24"/>
        </w:rPr>
        <w:t>Foundation Account: $721.67</w:t>
      </w:r>
    </w:p>
    <w:p w14:paraId="2A593006" w14:textId="0017C161" w:rsidR="001523CF" w:rsidRPr="001523CF" w:rsidRDefault="001523CF" w:rsidP="001523CF">
      <w:pPr>
        <w:pStyle w:val="ListParagraph"/>
        <w:numPr>
          <w:ilvl w:val="2"/>
          <w:numId w:val="44"/>
        </w:numPr>
        <w:rPr>
          <w:b/>
          <w:bCs/>
          <w:smallCaps/>
          <w:u w:val="single"/>
        </w:rPr>
      </w:pPr>
      <w:r w:rsidRPr="001523CF">
        <w:rPr>
          <w:szCs w:val="24"/>
        </w:rPr>
        <w:t>Donation Account: $64.17</w:t>
      </w:r>
    </w:p>
    <w:p w14:paraId="63BAACED" w14:textId="40F4BA16" w:rsidR="005E6369" w:rsidRPr="000E3C9C" w:rsidRDefault="005B717B" w:rsidP="00F92217">
      <w:pPr>
        <w:pStyle w:val="ListParagraph"/>
        <w:numPr>
          <w:ilvl w:val="0"/>
          <w:numId w:val="5"/>
        </w:numPr>
        <w:ind w:left="720"/>
        <w:rPr>
          <w:szCs w:val="24"/>
          <w:lang w:val="en"/>
        </w:rPr>
      </w:pPr>
      <w:proofErr w:type="spellStart"/>
      <w:r w:rsidRPr="00C56029">
        <w:rPr>
          <w:b/>
          <w:bCs/>
          <w:smallCaps/>
          <w:szCs w:val="24"/>
          <w:u w:val="single"/>
          <w:lang w:val="en"/>
        </w:rPr>
        <w:t>SubCommittee</w:t>
      </w:r>
      <w:proofErr w:type="spellEnd"/>
      <w:r w:rsidRPr="00C56029">
        <w:rPr>
          <w:b/>
          <w:bCs/>
          <w:smallCaps/>
          <w:szCs w:val="24"/>
          <w:u w:val="single"/>
          <w:lang w:val="en"/>
        </w:rPr>
        <w:t xml:space="preserve"> on Nominations</w:t>
      </w:r>
      <w:r w:rsidRPr="00C56029">
        <w:rPr>
          <w:b/>
          <w:bCs/>
          <w:smallCaps/>
          <w:szCs w:val="24"/>
          <w:lang w:val="en"/>
        </w:rPr>
        <w:t xml:space="preserve"> (</w:t>
      </w:r>
      <w:proofErr w:type="spellStart"/>
      <w:r w:rsidRPr="00C56029">
        <w:rPr>
          <w:b/>
          <w:bCs/>
          <w:smallCaps/>
          <w:szCs w:val="24"/>
          <w:lang w:val="en"/>
        </w:rPr>
        <w:t>S</w:t>
      </w:r>
      <w:r w:rsidR="008D338F" w:rsidRPr="00C56029">
        <w:rPr>
          <w:b/>
          <w:bCs/>
          <w:smallCaps/>
          <w:szCs w:val="24"/>
          <w:lang w:val="en"/>
        </w:rPr>
        <w:t>C</w:t>
      </w:r>
      <w:r w:rsidRPr="00C56029">
        <w:rPr>
          <w:b/>
          <w:bCs/>
          <w:smallCaps/>
          <w:szCs w:val="24"/>
          <w:lang w:val="en"/>
        </w:rPr>
        <w:t>oN</w:t>
      </w:r>
      <w:proofErr w:type="spellEnd"/>
      <w:r w:rsidRPr="00C56029">
        <w:rPr>
          <w:b/>
          <w:bCs/>
          <w:smallCaps/>
          <w:szCs w:val="24"/>
          <w:lang w:val="en"/>
        </w:rPr>
        <w:t xml:space="preserve">) </w:t>
      </w:r>
      <w:r w:rsidRPr="00C56029">
        <w:rPr>
          <w:b/>
          <w:bCs/>
          <w:smallCaps/>
          <w:szCs w:val="24"/>
        </w:rPr>
        <w:t xml:space="preserve">— </w:t>
      </w:r>
      <w:r w:rsidR="00C8498E">
        <w:rPr>
          <w:b/>
          <w:bCs/>
          <w:smallCaps/>
          <w:szCs w:val="24"/>
        </w:rPr>
        <w:t>Joyce Norris-Taylor</w:t>
      </w:r>
      <w:r w:rsidRPr="00C56029">
        <w:rPr>
          <w:b/>
          <w:bCs/>
          <w:smallCaps/>
          <w:szCs w:val="24"/>
          <w:lang w:val="en"/>
        </w:rPr>
        <w:t>, Chair</w:t>
      </w:r>
    </w:p>
    <w:p w14:paraId="6DC59158" w14:textId="78117EBB" w:rsidR="000E3C9C" w:rsidRPr="005A11B0" w:rsidRDefault="000E3C9C" w:rsidP="00F92217">
      <w:pPr>
        <w:pStyle w:val="ListParagraph"/>
        <w:rPr>
          <w:i/>
          <w:iCs/>
          <w:szCs w:val="24"/>
          <w:lang w:val="en"/>
        </w:rPr>
      </w:pPr>
      <w:r w:rsidRPr="005A11B0">
        <w:rPr>
          <w:i/>
          <w:iCs/>
          <w:szCs w:val="24"/>
          <w:lang w:val="en"/>
        </w:rPr>
        <w:t>Officers: Chair</w:t>
      </w:r>
      <w:r w:rsidR="004677B3">
        <w:rPr>
          <w:i/>
          <w:iCs/>
          <w:szCs w:val="24"/>
          <w:lang w:val="en"/>
        </w:rPr>
        <w:t xml:space="preserve"> </w:t>
      </w:r>
      <w:r w:rsidR="00C8498E">
        <w:rPr>
          <w:i/>
          <w:iCs/>
          <w:szCs w:val="24"/>
          <w:lang w:val="en"/>
        </w:rPr>
        <w:t>Joyce Norris-Taylor</w:t>
      </w:r>
      <w:r w:rsidR="005E5B55">
        <w:rPr>
          <w:i/>
          <w:iCs/>
          <w:szCs w:val="24"/>
          <w:lang w:val="en"/>
        </w:rPr>
        <w:t xml:space="preserve">, </w:t>
      </w:r>
      <w:r w:rsidRPr="005A11B0">
        <w:rPr>
          <w:i/>
          <w:iCs/>
          <w:szCs w:val="24"/>
          <w:lang w:val="en"/>
        </w:rPr>
        <w:t>Secretary</w:t>
      </w:r>
      <w:r w:rsidR="004677B3">
        <w:rPr>
          <w:i/>
          <w:iCs/>
          <w:szCs w:val="24"/>
          <w:lang w:val="en"/>
        </w:rPr>
        <w:t xml:space="preserve"> Alex Blazer</w:t>
      </w:r>
    </w:p>
    <w:p w14:paraId="6B6BD482" w14:textId="31D92C03" w:rsidR="00CB705C" w:rsidRPr="00E2799A" w:rsidRDefault="000E3EBC" w:rsidP="00F92217">
      <w:pPr>
        <w:pStyle w:val="ListParagraph"/>
        <w:numPr>
          <w:ilvl w:val="1"/>
          <w:numId w:val="5"/>
        </w:numPr>
        <w:rPr>
          <w:szCs w:val="24"/>
        </w:rPr>
      </w:pPr>
      <w:r>
        <w:rPr>
          <w:b/>
          <w:bCs/>
          <w:smallCaps/>
          <w:szCs w:val="24"/>
          <w:u w:val="single"/>
        </w:rPr>
        <w:t>2026-2027 Slate of Nominees</w:t>
      </w:r>
      <w:r w:rsidR="005E6369" w:rsidRPr="00C56029">
        <w:rPr>
          <w:szCs w:val="24"/>
        </w:rPr>
        <w:t xml:space="preserve"> </w:t>
      </w:r>
      <w:r>
        <w:rPr>
          <w:szCs w:val="24"/>
        </w:rPr>
        <w:t>The slate will be voted upon at the University Senate organizational meeting.</w:t>
      </w:r>
    </w:p>
    <w:p w14:paraId="6D04A347" w14:textId="2993D56A" w:rsidR="00875746" w:rsidRPr="00F92217" w:rsidRDefault="005B717B" w:rsidP="00F92217">
      <w:pPr>
        <w:pStyle w:val="ListParagraph"/>
        <w:numPr>
          <w:ilvl w:val="0"/>
          <w:numId w:val="5"/>
        </w:numPr>
        <w:ind w:left="720"/>
        <w:rPr>
          <w:szCs w:val="24"/>
          <w:lang w:val="en"/>
        </w:rPr>
      </w:pPr>
      <w:r w:rsidRPr="00C56029">
        <w:rPr>
          <w:b/>
          <w:bCs/>
          <w:smallCaps/>
          <w:szCs w:val="24"/>
          <w:u w:val="single"/>
          <w:lang w:val="en"/>
        </w:rPr>
        <w:t>Faculty Affairs Policy Committee</w:t>
      </w:r>
      <w:r w:rsidRPr="00C56029">
        <w:rPr>
          <w:b/>
          <w:bCs/>
          <w:smallCaps/>
          <w:szCs w:val="24"/>
          <w:lang w:val="en"/>
        </w:rPr>
        <w:t xml:space="preserve"> (FAPC) </w:t>
      </w:r>
      <w:r w:rsidRPr="00C56029">
        <w:rPr>
          <w:b/>
          <w:bCs/>
          <w:smallCaps/>
          <w:szCs w:val="24"/>
        </w:rPr>
        <w:t xml:space="preserve">— </w:t>
      </w:r>
      <w:r w:rsidR="006F781E">
        <w:rPr>
          <w:b/>
          <w:bCs/>
          <w:smallCaps/>
          <w:szCs w:val="24"/>
        </w:rPr>
        <w:t>Jennifer Flory</w:t>
      </w:r>
      <w:r w:rsidR="006203B7" w:rsidRPr="00C56029">
        <w:rPr>
          <w:b/>
          <w:bCs/>
          <w:smallCaps/>
          <w:szCs w:val="24"/>
        </w:rPr>
        <w:t>, Chair</w:t>
      </w:r>
      <w:bookmarkStart w:id="5" w:name="_Hlk81837895"/>
      <w:r w:rsidR="005A11B0">
        <w:rPr>
          <w:b/>
          <w:bCs/>
          <w:smallCaps/>
          <w:szCs w:val="24"/>
        </w:rPr>
        <w:br/>
      </w:r>
      <w:r w:rsidR="005A11B0" w:rsidRPr="000E3C9C">
        <w:rPr>
          <w:i/>
          <w:iCs/>
          <w:szCs w:val="24"/>
          <w:lang w:val="en"/>
        </w:rPr>
        <w:t xml:space="preserve">Officers: </w:t>
      </w:r>
      <w:r w:rsidR="005E5B55" w:rsidRPr="00035B4F">
        <w:rPr>
          <w:i/>
          <w:iCs/>
          <w:szCs w:val="24"/>
          <w:lang w:val="en"/>
        </w:rPr>
        <w:t xml:space="preserve">Chair </w:t>
      </w:r>
      <w:r w:rsidR="006F781E">
        <w:rPr>
          <w:i/>
          <w:iCs/>
          <w:szCs w:val="24"/>
          <w:lang w:val="en"/>
        </w:rPr>
        <w:t>Jennifer Flory</w:t>
      </w:r>
      <w:r w:rsidR="005E5B55" w:rsidRPr="00035B4F">
        <w:rPr>
          <w:i/>
          <w:iCs/>
          <w:szCs w:val="24"/>
          <w:lang w:val="en"/>
        </w:rPr>
        <w:t xml:space="preserve">, Vice-Chair </w:t>
      </w:r>
      <w:r w:rsidR="00C8498E">
        <w:rPr>
          <w:i/>
          <w:iCs/>
          <w:szCs w:val="24"/>
          <w:lang w:val="en"/>
        </w:rPr>
        <w:t>Sabrina Hom</w:t>
      </w:r>
      <w:r w:rsidR="005E5B55" w:rsidRPr="00035B4F">
        <w:rPr>
          <w:i/>
          <w:iCs/>
          <w:szCs w:val="24"/>
          <w:lang w:val="en"/>
        </w:rPr>
        <w:t xml:space="preserve">, Secretary </w:t>
      </w:r>
      <w:r w:rsidR="00C8498E">
        <w:rPr>
          <w:i/>
          <w:iCs/>
          <w:szCs w:val="24"/>
          <w:lang w:val="en"/>
        </w:rPr>
        <w:t>Amy Sumpter</w:t>
      </w:r>
    </w:p>
    <w:p w14:paraId="198B2607" w14:textId="77777777" w:rsidR="00F92217" w:rsidRPr="00F92217" w:rsidRDefault="00F92217" w:rsidP="00F92217">
      <w:pPr>
        <w:pStyle w:val="ListParagraph"/>
        <w:numPr>
          <w:ilvl w:val="1"/>
          <w:numId w:val="5"/>
        </w:numPr>
        <w:rPr>
          <w:rStyle w:val="s1"/>
          <w:rFonts w:ascii="Times New Roman" w:hAnsi="Times New Roman"/>
          <w:smallCaps/>
          <w:szCs w:val="24"/>
          <w:u w:val="single"/>
        </w:rPr>
      </w:pPr>
      <w:r w:rsidRPr="00826916">
        <w:rPr>
          <w:b/>
          <w:bCs/>
          <w:smallCaps/>
          <w:szCs w:val="24"/>
          <w:u w:val="single"/>
        </w:rPr>
        <w:t>Faculty Compensation Benchmarking and Academic Affairs Data Request</w:t>
      </w:r>
      <w:r w:rsidRPr="00826916">
        <w:rPr>
          <w:rStyle w:val="s1"/>
          <w:rFonts w:ascii="Times New Roman" w:hAnsi="Times New Roman"/>
          <w:szCs w:val="24"/>
        </w:rPr>
        <w:t xml:space="preserve"> </w:t>
      </w:r>
    </w:p>
    <w:p w14:paraId="65F8CF14" w14:textId="19096C44" w:rsidR="00875746" w:rsidRPr="00826916" w:rsidRDefault="00875746" w:rsidP="00F92217">
      <w:pPr>
        <w:pStyle w:val="ListParagraph"/>
        <w:numPr>
          <w:ilvl w:val="2"/>
          <w:numId w:val="5"/>
        </w:numPr>
        <w:rPr>
          <w:rStyle w:val="s1"/>
          <w:rFonts w:ascii="Times New Roman" w:hAnsi="Times New Roman"/>
          <w:smallCaps/>
          <w:szCs w:val="24"/>
          <w:u w:val="single"/>
        </w:rPr>
      </w:pPr>
      <w:r w:rsidRPr="00826916">
        <w:rPr>
          <w:rStyle w:val="s1"/>
          <w:rFonts w:ascii="Times New Roman" w:hAnsi="Times New Roman"/>
          <w:szCs w:val="24"/>
        </w:rPr>
        <w:t>Jennifer provided an update on follow</w:t>
      </w:r>
      <w:r w:rsidRPr="00826916">
        <w:rPr>
          <w:rStyle w:val="s1"/>
          <w:rFonts w:ascii="Times New Roman" w:hAnsi="Times New Roman"/>
          <w:szCs w:val="24"/>
        </w:rPr>
        <w:noBreakHyphen/>
        <w:t>up requests sent to Academic Affairs seeking data previously requested but not yet provided. The current data request focuses on part</w:t>
      </w:r>
      <w:r w:rsidRPr="00826916">
        <w:rPr>
          <w:rStyle w:val="s1"/>
          <w:rFonts w:ascii="Times New Roman" w:hAnsi="Times New Roman"/>
          <w:szCs w:val="24"/>
        </w:rPr>
        <w:noBreakHyphen/>
        <w:t xml:space="preserve">time faculty compensation, overload pay, coordinator compensation, summer salary practices, professional development resources, and merit </w:t>
      </w:r>
      <w:proofErr w:type="gramStart"/>
      <w:r w:rsidRPr="00826916">
        <w:rPr>
          <w:rStyle w:val="s1"/>
          <w:rFonts w:ascii="Times New Roman" w:hAnsi="Times New Roman"/>
          <w:szCs w:val="24"/>
        </w:rPr>
        <w:t>raises</w:t>
      </w:r>
      <w:proofErr w:type="gramEnd"/>
      <w:r w:rsidRPr="00826916">
        <w:rPr>
          <w:rStyle w:val="s1"/>
          <w:rFonts w:ascii="Times New Roman" w:hAnsi="Times New Roman"/>
          <w:szCs w:val="24"/>
        </w:rPr>
        <w:t>.</w:t>
      </w:r>
    </w:p>
    <w:p w14:paraId="2DE919C2" w14:textId="4ACE132B" w:rsidR="00F92217" w:rsidRPr="00F92217" w:rsidRDefault="00875746" w:rsidP="00F92217">
      <w:pPr>
        <w:pStyle w:val="ListParagraph"/>
        <w:numPr>
          <w:ilvl w:val="2"/>
          <w:numId w:val="5"/>
        </w:numPr>
        <w:rPr>
          <w:rStyle w:val="s1"/>
          <w:rFonts w:ascii="Times New Roman" w:hAnsi="Times New Roman"/>
          <w:smallCaps/>
          <w:szCs w:val="24"/>
          <w:u w:val="single"/>
        </w:rPr>
      </w:pPr>
      <w:r w:rsidRPr="00826916">
        <w:rPr>
          <w:rStyle w:val="s1"/>
          <w:rFonts w:ascii="Times New Roman" w:hAnsi="Times New Roman"/>
          <w:szCs w:val="24"/>
        </w:rPr>
        <w:t>The committee discussed the status of these data, initially requested in Fall 2</w:t>
      </w:r>
      <w:r w:rsidR="00351D1C">
        <w:rPr>
          <w:rStyle w:val="s1"/>
          <w:rFonts w:ascii="Times New Roman" w:hAnsi="Times New Roman"/>
          <w:szCs w:val="24"/>
        </w:rPr>
        <w:t>0</w:t>
      </w:r>
      <w:r w:rsidRPr="00826916">
        <w:rPr>
          <w:rStyle w:val="s1"/>
          <w:rFonts w:ascii="Times New Roman" w:hAnsi="Times New Roman"/>
          <w:szCs w:val="24"/>
        </w:rPr>
        <w:t xml:space="preserve">24, noting that the Provost’s Office has neither provided the information nor said that the data </w:t>
      </w:r>
      <w:proofErr w:type="gramStart"/>
      <w:r w:rsidRPr="00826916">
        <w:rPr>
          <w:rStyle w:val="s1"/>
          <w:rFonts w:ascii="Times New Roman" w:hAnsi="Times New Roman"/>
          <w:szCs w:val="24"/>
        </w:rPr>
        <w:t>are</w:t>
      </w:r>
      <w:proofErr w:type="gramEnd"/>
      <w:r w:rsidRPr="00826916">
        <w:rPr>
          <w:rStyle w:val="s1"/>
          <w:rFonts w:ascii="Times New Roman" w:hAnsi="Times New Roman"/>
          <w:szCs w:val="24"/>
        </w:rPr>
        <w:t xml:space="preserve"> unavailable. Members emphasized that access to these data would support clearer definitions of faculty responsibilities and help in finding and addressing equity concerns across units.</w:t>
      </w:r>
    </w:p>
    <w:p w14:paraId="269FEC17" w14:textId="77777777" w:rsidR="00F92217" w:rsidRPr="00F92217" w:rsidRDefault="00875746" w:rsidP="00F92217">
      <w:pPr>
        <w:pStyle w:val="ListParagraph"/>
        <w:numPr>
          <w:ilvl w:val="1"/>
          <w:numId w:val="5"/>
        </w:numPr>
        <w:rPr>
          <w:smallCaps/>
          <w:szCs w:val="24"/>
          <w:u w:val="single"/>
        </w:rPr>
      </w:pPr>
      <w:r w:rsidRPr="00F92217">
        <w:rPr>
          <w:b/>
          <w:bCs/>
          <w:smallCaps/>
          <w:szCs w:val="24"/>
          <w:u w:val="single"/>
        </w:rPr>
        <w:t>Professional Leave Crew</w:t>
      </w:r>
      <w:r w:rsidRPr="00F92217">
        <w:rPr>
          <w:szCs w:val="24"/>
        </w:rPr>
        <w:t xml:space="preserve"> </w:t>
      </w:r>
      <w:r w:rsidRPr="00F92217">
        <w:rPr>
          <w:rStyle w:val="s1"/>
          <w:rFonts w:ascii="Times New Roman" w:hAnsi="Times New Roman"/>
          <w:szCs w:val="24"/>
        </w:rPr>
        <w:t xml:space="preserve">The Professional Leave Crew shared its updates via email on April 3. The committee acknowledged this work and thanked the </w:t>
      </w:r>
      <w:r w:rsidRPr="00F92217">
        <w:rPr>
          <w:rStyle w:val="s1"/>
          <w:rFonts w:ascii="Times New Roman" w:hAnsi="Times New Roman"/>
          <w:szCs w:val="24"/>
        </w:rPr>
        <w:lastRenderedPageBreak/>
        <w:t xml:space="preserve">crew for its efforts and conclusions. In addition, Sabrina presented a slideshow summary to Senate on April 24. </w:t>
      </w:r>
      <w:hyperlink r:id="rId24" w:history="1">
        <w:r w:rsidRPr="00F92217">
          <w:rPr>
            <w:rStyle w:val="Hyperlink"/>
            <w:color w:val="548DD4" w:themeColor="text2" w:themeTint="99"/>
            <w:szCs w:val="24"/>
          </w:rPr>
          <w:t>How GCSU Measures Up</w:t>
        </w:r>
      </w:hyperlink>
      <w:r w:rsidRPr="00F92217">
        <w:rPr>
          <w:szCs w:val="24"/>
        </w:rPr>
        <w:t xml:space="preserve"> (</w:t>
      </w:r>
      <w:hyperlink r:id="rId25" w:history="1">
        <w:r w:rsidRPr="00F92217">
          <w:rPr>
            <w:rStyle w:val="Hyperlink"/>
            <w:color w:val="548DD4" w:themeColor="text2" w:themeTint="99"/>
            <w:szCs w:val="24"/>
          </w:rPr>
          <w:t>Raw Information</w:t>
        </w:r>
      </w:hyperlink>
      <w:r w:rsidRPr="00F92217">
        <w:rPr>
          <w:szCs w:val="24"/>
        </w:rPr>
        <w:t>).</w:t>
      </w:r>
    </w:p>
    <w:p w14:paraId="26E7EA58" w14:textId="292FB783" w:rsidR="00875746" w:rsidRPr="00F92217" w:rsidRDefault="00875746" w:rsidP="00F92217">
      <w:pPr>
        <w:pStyle w:val="ListParagraph"/>
        <w:numPr>
          <w:ilvl w:val="1"/>
          <w:numId w:val="5"/>
        </w:numPr>
        <w:rPr>
          <w:smallCaps/>
          <w:szCs w:val="24"/>
          <w:u w:val="single"/>
        </w:rPr>
      </w:pPr>
      <w:r w:rsidRPr="00F92217">
        <w:rPr>
          <w:b/>
          <w:bCs/>
          <w:smallCaps/>
          <w:szCs w:val="24"/>
          <w:u w:val="single"/>
        </w:rPr>
        <w:t>Faculty Workload Policy</w:t>
      </w:r>
    </w:p>
    <w:p w14:paraId="2A15EE37" w14:textId="77777777" w:rsidR="00875746" w:rsidRPr="00826916" w:rsidRDefault="00875746" w:rsidP="00F92217">
      <w:pPr>
        <w:pStyle w:val="ListParagraph"/>
        <w:numPr>
          <w:ilvl w:val="2"/>
          <w:numId w:val="5"/>
        </w:numPr>
        <w:rPr>
          <w:b/>
          <w:bCs/>
          <w:smallCaps/>
          <w:szCs w:val="24"/>
          <w:u w:val="single"/>
        </w:rPr>
      </w:pPr>
      <w:r w:rsidRPr="00826916">
        <w:rPr>
          <w:szCs w:val="24"/>
        </w:rPr>
        <w:t>The committee reaffirmed its direction to continue work on faculty workload policy and discussed a targeted clarity update to the PPPM Faculty Workload Policy. The first proposal involved adding an explicit link to the College of Business and Technology (</w:t>
      </w:r>
      <w:proofErr w:type="spellStart"/>
      <w:r w:rsidRPr="00826916">
        <w:rPr>
          <w:szCs w:val="24"/>
        </w:rPr>
        <w:t>CoBT</w:t>
      </w:r>
      <w:proofErr w:type="spellEnd"/>
      <w:r w:rsidRPr="00826916">
        <w:rPr>
          <w:szCs w:val="24"/>
        </w:rPr>
        <w:t xml:space="preserve">) workload policy, along with a brief explanation that </w:t>
      </w:r>
      <w:proofErr w:type="spellStart"/>
      <w:r w:rsidRPr="00826916">
        <w:rPr>
          <w:szCs w:val="24"/>
        </w:rPr>
        <w:t>CoBT</w:t>
      </w:r>
      <w:proofErr w:type="spellEnd"/>
      <w:r w:rsidRPr="00826916">
        <w:rPr>
          <w:szCs w:val="24"/>
        </w:rPr>
        <w:t xml:space="preserve"> teaching minimums may differ due to documented non‑teaching workload components, including accreditation requirements. The intent was to increase transparency and ensure that policy reflected current practice.</w:t>
      </w:r>
    </w:p>
    <w:p w14:paraId="3B8FDC3A" w14:textId="77777777" w:rsidR="00F92217" w:rsidRPr="00F92217" w:rsidRDefault="00875746" w:rsidP="00F92217">
      <w:pPr>
        <w:pStyle w:val="ListParagraph"/>
        <w:numPr>
          <w:ilvl w:val="2"/>
          <w:numId w:val="5"/>
        </w:numPr>
        <w:rPr>
          <w:b/>
          <w:bCs/>
          <w:smallCaps/>
          <w:szCs w:val="24"/>
          <w:u w:val="single"/>
        </w:rPr>
      </w:pPr>
      <w:r w:rsidRPr="00826916">
        <w:rPr>
          <w:szCs w:val="24"/>
        </w:rPr>
        <w:t xml:space="preserve">The committee recommended that Jennifer draft proposed language, consult with Tanya Goette for feedback, and then circulate the language to FAPC for review. Following later discussion at an ECUS meeting, the recommendation shifted toward making the language less specific to </w:t>
      </w:r>
      <w:proofErr w:type="spellStart"/>
      <w:r w:rsidRPr="00826916">
        <w:rPr>
          <w:szCs w:val="24"/>
        </w:rPr>
        <w:t>CoBT</w:t>
      </w:r>
      <w:proofErr w:type="spellEnd"/>
      <w:r w:rsidRPr="00826916">
        <w:rPr>
          <w:szCs w:val="24"/>
        </w:rPr>
        <w:t xml:space="preserve"> and instead more generally applicable to accreditation‑driven workload adjustments across units. Jennifer recommends that FAPC take up this item in Fall 2026.</w:t>
      </w:r>
    </w:p>
    <w:p w14:paraId="5D607EBC" w14:textId="04BF5797" w:rsidR="00875746" w:rsidRPr="00F92217" w:rsidRDefault="00875746" w:rsidP="00F92217">
      <w:pPr>
        <w:pStyle w:val="ListParagraph"/>
        <w:numPr>
          <w:ilvl w:val="1"/>
          <w:numId w:val="5"/>
        </w:numPr>
        <w:rPr>
          <w:b/>
          <w:bCs/>
          <w:smallCaps/>
          <w:szCs w:val="24"/>
          <w:u w:val="single"/>
        </w:rPr>
      </w:pPr>
      <w:r w:rsidRPr="00F92217">
        <w:rPr>
          <w:b/>
          <w:bCs/>
          <w:smallCaps/>
          <w:szCs w:val="24"/>
          <w:u w:val="single"/>
        </w:rPr>
        <w:t>Items on the Horizon</w:t>
      </w:r>
    </w:p>
    <w:p w14:paraId="59EAECC4" w14:textId="77777777" w:rsidR="00875746" w:rsidRPr="00826916" w:rsidRDefault="00875746" w:rsidP="00F92217">
      <w:pPr>
        <w:pStyle w:val="ListParagraph"/>
        <w:numPr>
          <w:ilvl w:val="2"/>
          <w:numId w:val="5"/>
        </w:numPr>
        <w:rPr>
          <w:b/>
          <w:bCs/>
          <w:szCs w:val="24"/>
        </w:rPr>
      </w:pPr>
      <w:r w:rsidRPr="00826916">
        <w:rPr>
          <w:szCs w:val="24"/>
        </w:rPr>
        <w:t>We discussed potential confusion in tenure and promotion language referencing “excellence” and its relationship to Likert scores (4–5), and the possibility of minor revisions removing direct references to Likert score thresholds. We had previously removed policy text where “noteworthy” referred to specific Likert scores (4-5) since the USG removed these references. Jennifer inquired about this in the following ECUS meeting. The Provost and Presiding Officer saw intentionality with leaving the “excellence and effectiveness” referring to 4 and 5 on the Likert scale with reference to teaching and recommended against any changes.</w:t>
      </w:r>
    </w:p>
    <w:p w14:paraId="186709EB" w14:textId="1A51C9E7" w:rsidR="00E33E76" w:rsidRPr="00F92217" w:rsidRDefault="00875746" w:rsidP="00F92217">
      <w:pPr>
        <w:pStyle w:val="ListParagraph"/>
        <w:numPr>
          <w:ilvl w:val="2"/>
          <w:numId w:val="5"/>
        </w:numPr>
        <w:rPr>
          <w:b/>
          <w:bCs/>
          <w:szCs w:val="24"/>
          <w:u w:val="single"/>
          <w:lang w:val="en"/>
        </w:rPr>
      </w:pPr>
      <w:r w:rsidRPr="00826916">
        <w:rPr>
          <w:szCs w:val="24"/>
        </w:rPr>
        <w:t>Other concerns raised included faculty retention, faculty/staff capacity (e.g., increased CTL requests with fewer staff), and pressures in contexts where lecturers do not have to do service.</w:t>
      </w:r>
    </w:p>
    <w:p w14:paraId="3BED6265" w14:textId="3BB38C07" w:rsidR="00C93FFD" w:rsidRDefault="00CE6472" w:rsidP="00F92217">
      <w:pPr>
        <w:pStyle w:val="ListParagraph"/>
        <w:numPr>
          <w:ilvl w:val="1"/>
          <w:numId w:val="5"/>
        </w:numPr>
        <w:rPr>
          <w:szCs w:val="24"/>
        </w:rPr>
      </w:pPr>
      <w:r>
        <w:rPr>
          <w:b/>
          <w:bCs/>
          <w:smallCaps/>
          <w:szCs w:val="24"/>
          <w:u w:val="single"/>
        </w:rPr>
        <w:t>Questions</w:t>
      </w:r>
      <w:bookmarkEnd w:id="5"/>
    </w:p>
    <w:p w14:paraId="5DF50590" w14:textId="7E191715" w:rsidR="00CE6472" w:rsidRDefault="00CE6472" w:rsidP="00CE6472">
      <w:pPr>
        <w:pStyle w:val="ListParagraph"/>
        <w:numPr>
          <w:ilvl w:val="2"/>
          <w:numId w:val="5"/>
        </w:numPr>
        <w:rPr>
          <w:b/>
          <w:bCs/>
          <w:szCs w:val="24"/>
        </w:rPr>
      </w:pPr>
      <w:r w:rsidRPr="00CE6472">
        <w:rPr>
          <w:b/>
          <w:bCs/>
          <w:szCs w:val="24"/>
        </w:rPr>
        <w:t>Professional Leave</w:t>
      </w:r>
      <w:r>
        <w:rPr>
          <w:b/>
          <w:bCs/>
          <w:szCs w:val="24"/>
        </w:rPr>
        <w:t xml:space="preserve"> Crew</w:t>
      </w:r>
    </w:p>
    <w:p w14:paraId="0769CF5E" w14:textId="074122A9" w:rsidR="00CE6472" w:rsidRPr="00CE6472" w:rsidRDefault="00CE6472" w:rsidP="00CE6472">
      <w:pPr>
        <w:pStyle w:val="ListParagraph"/>
        <w:numPr>
          <w:ilvl w:val="3"/>
          <w:numId w:val="5"/>
        </w:numPr>
        <w:rPr>
          <w:b/>
          <w:bCs/>
          <w:szCs w:val="24"/>
        </w:rPr>
      </w:pPr>
      <w:r>
        <w:rPr>
          <w:szCs w:val="24"/>
        </w:rPr>
        <w:t>Question: Are the Carnegie Mellon research type categories linked to professional leave?</w:t>
      </w:r>
    </w:p>
    <w:p w14:paraId="44DC38B4" w14:textId="08E3845E" w:rsidR="00CE6472" w:rsidRPr="00CE6472" w:rsidRDefault="00CE6472" w:rsidP="00CE6472">
      <w:pPr>
        <w:pStyle w:val="ListParagraph"/>
        <w:numPr>
          <w:ilvl w:val="3"/>
          <w:numId w:val="5"/>
        </w:numPr>
        <w:rPr>
          <w:b/>
          <w:bCs/>
          <w:szCs w:val="24"/>
        </w:rPr>
      </w:pPr>
      <w:r>
        <w:rPr>
          <w:szCs w:val="24"/>
        </w:rPr>
        <w:t>Response (Provost): Yes, professional leave counts toward our institution’s research expenditure.</w:t>
      </w:r>
    </w:p>
    <w:p w14:paraId="2E8A13CD" w14:textId="4EB08B90" w:rsidR="00CE6472" w:rsidRPr="00CE6472" w:rsidRDefault="005B717B" w:rsidP="00CE6472">
      <w:pPr>
        <w:pStyle w:val="ListParagraph"/>
        <w:numPr>
          <w:ilvl w:val="0"/>
          <w:numId w:val="5"/>
        </w:numPr>
        <w:ind w:left="720"/>
        <w:rPr>
          <w:szCs w:val="24"/>
          <w:lang w:val="en"/>
        </w:rPr>
      </w:pPr>
      <w:r w:rsidRPr="00C56029">
        <w:rPr>
          <w:b/>
          <w:bCs/>
          <w:smallCaps/>
          <w:szCs w:val="24"/>
          <w:u w:val="single"/>
          <w:lang w:val="en"/>
        </w:rPr>
        <w:t>Resources, Planning, and Institutional Policy Committee</w:t>
      </w:r>
      <w:r w:rsidRPr="00C56029">
        <w:rPr>
          <w:b/>
          <w:bCs/>
          <w:smallCaps/>
          <w:szCs w:val="24"/>
          <w:lang w:val="en"/>
        </w:rPr>
        <w:t xml:space="preserve"> (RPIPC) </w:t>
      </w:r>
      <w:r w:rsidRPr="00C56029">
        <w:rPr>
          <w:b/>
          <w:bCs/>
          <w:smallCaps/>
          <w:szCs w:val="24"/>
        </w:rPr>
        <w:t xml:space="preserve">— </w:t>
      </w:r>
      <w:r w:rsidR="00C8498E">
        <w:rPr>
          <w:b/>
          <w:bCs/>
          <w:smallCaps/>
          <w:szCs w:val="24"/>
          <w:lang w:val="en"/>
        </w:rPr>
        <w:t>Talecia Warren</w:t>
      </w:r>
      <w:r w:rsidRPr="00C56029">
        <w:rPr>
          <w:b/>
          <w:bCs/>
          <w:smallCaps/>
          <w:szCs w:val="24"/>
          <w:lang w:val="en"/>
        </w:rPr>
        <w:t>, Chair</w:t>
      </w:r>
      <w:r w:rsidR="005A11B0">
        <w:rPr>
          <w:b/>
          <w:bCs/>
          <w:smallCaps/>
          <w:szCs w:val="24"/>
          <w:lang w:val="en"/>
        </w:rPr>
        <w:br/>
      </w:r>
      <w:r w:rsidR="005A11B0" w:rsidRPr="000E3C9C">
        <w:rPr>
          <w:i/>
          <w:iCs/>
          <w:szCs w:val="24"/>
          <w:lang w:val="en"/>
        </w:rPr>
        <w:t xml:space="preserve">Officers: </w:t>
      </w:r>
      <w:bookmarkStart w:id="6" w:name="_Hlk149752881"/>
      <w:r w:rsidR="005E5B55" w:rsidRPr="00035B4F">
        <w:rPr>
          <w:i/>
          <w:iCs/>
          <w:szCs w:val="24"/>
          <w:lang w:val="en"/>
        </w:rPr>
        <w:t xml:space="preserve">Chair </w:t>
      </w:r>
      <w:r w:rsidR="00C8498E">
        <w:rPr>
          <w:i/>
          <w:iCs/>
          <w:szCs w:val="24"/>
          <w:lang w:val="en"/>
        </w:rPr>
        <w:t>Talecia Warren</w:t>
      </w:r>
      <w:r w:rsidR="005E5B55" w:rsidRPr="00035B4F">
        <w:rPr>
          <w:i/>
          <w:iCs/>
          <w:szCs w:val="24"/>
          <w:lang w:val="en"/>
        </w:rPr>
        <w:t xml:space="preserve">, Vice-Chair </w:t>
      </w:r>
      <w:r w:rsidR="00C8498E">
        <w:rPr>
          <w:i/>
          <w:iCs/>
          <w:szCs w:val="24"/>
          <w:lang w:val="en"/>
        </w:rPr>
        <w:t>Brad Fowler</w:t>
      </w:r>
      <w:r w:rsidR="005E5B55" w:rsidRPr="00035B4F">
        <w:rPr>
          <w:i/>
          <w:iCs/>
          <w:szCs w:val="24"/>
          <w:lang w:val="en"/>
        </w:rPr>
        <w:t xml:space="preserve">, Secretary </w:t>
      </w:r>
      <w:bookmarkEnd w:id="6"/>
      <w:r w:rsidR="00812DB1">
        <w:rPr>
          <w:i/>
          <w:iCs/>
          <w:szCs w:val="24"/>
          <w:lang w:val="en"/>
        </w:rPr>
        <w:t>Natalie Toomey</w:t>
      </w:r>
    </w:p>
    <w:p w14:paraId="116021D6" w14:textId="2FFEBFAC" w:rsidR="00CE6472" w:rsidRPr="00CE6472" w:rsidRDefault="00CE6472" w:rsidP="00F92217">
      <w:pPr>
        <w:pStyle w:val="ListParagraph"/>
        <w:numPr>
          <w:ilvl w:val="1"/>
          <w:numId w:val="5"/>
        </w:numPr>
        <w:rPr>
          <w:b/>
          <w:bCs/>
          <w:szCs w:val="24"/>
          <w:u w:val="single"/>
          <w:lang w:val="en"/>
        </w:rPr>
      </w:pPr>
      <w:r>
        <w:rPr>
          <w:b/>
          <w:bCs/>
          <w:szCs w:val="24"/>
          <w:u w:val="single"/>
        </w:rPr>
        <w:t>Campus Cats</w:t>
      </w:r>
      <w:r>
        <w:rPr>
          <w:szCs w:val="24"/>
        </w:rPr>
        <w:t xml:space="preserve"> RPIPC is uncertain if a cat policy is needed. The Oconee Human Society is willing to do Trap Neuter Release for campus cats. The committee will contact Dan Nadler to ask if this is allowable. Two remaining questions are what happens when students feed cats during the academic year but leave for summer and what happens if a student gets injured trapping a cat. If we do create a policy, it must align with the City of Milledgeville policy, which says that if you feed a </w:t>
      </w:r>
      <w:proofErr w:type="gramStart"/>
      <w:r>
        <w:rPr>
          <w:szCs w:val="24"/>
        </w:rPr>
        <w:t>cat</w:t>
      </w:r>
      <w:proofErr w:type="gramEnd"/>
      <w:r>
        <w:rPr>
          <w:szCs w:val="24"/>
        </w:rPr>
        <w:t xml:space="preserve"> you own it and must get it fixed.</w:t>
      </w:r>
    </w:p>
    <w:p w14:paraId="6CEF0462" w14:textId="55F586C3" w:rsidR="001A18A8" w:rsidRPr="00CE6472" w:rsidRDefault="00CE6472" w:rsidP="00CE6472">
      <w:pPr>
        <w:pStyle w:val="ListParagraph"/>
        <w:numPr>
          <w:ilvl w:val="1"/>
          <w:numId w:val="5"/>
        </w:numPr>
        <w:rPr>
          <w:b/>
          <w:bCs/>
          <w:szCs w:val="24"/>
          <w:u w:val="single"/>
          <w:lang w:val="en"/>
        </w:rPr>
      </w:pPr>
      <w:r>
        <w:rPr>
          <w:b/>
          <w:bCs/>
          <w:szCs w:val="24"/>
          <w:u w:val="single"/>
        </w:rPr>
        <w:lastRenderedPageBreak/>
        <w:t>Campus Corner</w:t>
      </w:r>
      <w:r>
        <w:rPr>
          <w:szCs w:val="24"/>
        </w:rPr>
        <w:t xml:space="preserve"> Emily Jarvis is considering the expansion of Campus Corner to West Campus. Issues include card swipe accessibility and location.</w:t>
      </w:r>
    </w:p>
    <w:p w14:paraId="7692482E" w14:textId="42165A74" w:rsidR="00EC4BDB" w:rsidRPr="00EC4BDB" w:rsidRDefault="005B717B" w:rsidP="00EC4BDB">
      <w:pPr>
        <w:pStyle w:val="ListParagraph"/>
        <w:numPr>
          <w:ilvl w:val="0"/>
          <w:numId w:val="5"/>
        </w:numPr>
        <w:ind w:left="720"/>
        <w:rPr>
          <w:szCs w:val="24"/>
          <w:lang w:val="en"/>
        </w:rPr>
      </w:pPr>
      <w:r w:rsidRPr="00C56029">
        <w:rPr>
          <w:b/>
          <w:bCs/>
          <w:smallCaps/>
          <w:szCs w:val="24"/>
          <w:u w:val="single"/>
          <w:lang w:val="en"/>
        </w:rPr>
        <w:t>Student Affairs Policy Committee</w:t>
      </w:r>
      <w:r w:rsidRPr="00C56029">
        <w:rPr>
          <w:b/>
          <w:bCs/>
          <w:smallCaps/>
          <w:szCs w:val="24"/>
          <w:lang w:val="en"/>
        </w:rPr>
        <w:t xml:space="preserve"> (SAPC) </w:t>
      </w:r>
      <w:r w:rsidRPr="00C56029">
        <w:rPr>
          <w:b/>
          <w:bCs/>
          <w:smallCaps/>
          <w:szCs w:val="24"/>
        </w:rPr>
        <w:t>—</w:t>
      </w:r>
      <w:r w:rsidR="00711977" w:rsidRPr="00C56029">
        <w:rPr>
          <w:b/>
          <w:bCs/>
          <w:smallCaps/>
          <w:szCs w:val="24"/>
        </w:rPr>
        <w:t xml:space="preserve"> </w:t>
      </w:r>
      <w:r w:rsidR="00D435AA">
        <w:rPr>
          <w:b/>
          <w:bCs/>
          <w:smallCaps/>
          <w:szCs w:val="24"/>
        </w:rPr>
        <w:t>Amy Pinney</w:t>
      </w:r>
      <w:r w:rsidR="00CA328F" w:rsidRPr="00C56029">
        <w:rPr>
          <w:b/>
          <w:bCs/>
          <w:smallCaps/>
          <w:szCs w:val="24"/>
        </w:rPr>
        <w:t xml:space="preserve">, </w:t>
      </w:r>
      <w:r w:rsidR="008C0865" w:rsidRPr="00C56029">
        <w:rPr>
          <w:b/>
          <w:bCs/>
          <w:smallCaps/>
          <w:szCs w:val="24"/>
        </w:rPr>
        <w:t>Chair</w:t>
      </w:r>
      <w:r w:rsidR="005A11B0">
        <w:rPr>
          <w:b/>
          <w:bCs/>
          <w:smallCaps/>
          <w:szCs w:val="24"/>
        </w:rPr>
        <w:br/>
      </w:r>
      <w:r w:rsidR="005A11B0" w:rsidRPr="000E3C9C">
        <w:rPr>
          <w:i/>
          <w:iCs/>
          <w:szCs w:val="24"/>
          <w:lang w:val="en"/>
        </w:rPr>
        <w:t xml:space="preserve">Officers: </w:t>
      </w:r>
      <w:bookmarkStart w:id="7" w:name="_Hlk149753470"/>
      <w:r w:rsidR="005E5B55" w:rsidRPr="00035B4F">
        <w:rPr>
          <w:i/>
          <w:iCs/>
          <w:szCs w:val="24"/>
          <w:lang w:val="en"/>
        </w:rPr>
        <w:t xml:space="preserve">Chair </w:t>
      </w:r>
      <w:r w:rsidR="00440984">
        <w:rPr>
          <w:i/>
          <w:iCs/>
          <w:szCs w:val="24"/>
          <w:lang w:val="en"/>
        </w:rPr>
        <w:t>Amy Pinney</w:t>
      </w:r>
      <w:r w:rsidR="005E5B55" w:rsidRPr="00035B4F">
        <w:rPr>
          <w:i/>
          <w:iCs/>
          <w:szCs w:val="24"/>
          <w:lang w:val="en"/>
        </w:rPr>
        <w:t xml:space="preserve">, Vice-Chair </w:t>
      </w:r>
      <w:r w:rsidR="00C8498E">
        <w:rPr>
          <w:i/>
          <w:iCs/>
          <w:szCs w:val="24"/>
          <w:lang w:val="en"/>
        </w:rPr>
        <w:t>Serena Semere</w:t>
      </w:r>
      <w:r w:rsidR="005E5B55" w:rsidRPr="00035B4F">
        <w:rPr>
          <w:i/>
          <w:iCs/>
          <w:szCs w:val="24"/>
          <w:lang w:val="en"/>
        </w:rPr>
        <w:t xml:space="preserve">, Secretary </w:t>
      </w:r>
      <w:bookmarkEnd w:id="7"/>
      <w:r w:rsidR="00C8498E">
        <w:rPr>
          <w:i/>
          <w:iCs/>
          <w:szCs w:val="24"/>
          <w:lang w:val="en"/>
        </w:rPr>
        <w:t>Cara Smith</w:t>
      </w:r>
    </w:p>
    <w:p w14:paraId="0600609A" w14:textId="77777777" w:rsidR="00EC4BDB" w:rsidRPr="00EC4BDB" w:rsidRDefault="00EC4BDB" w:rsidP="00F92217">
      <w:pPr>
        <w:pStyle w:val="ListParagraph"/>
        <w:numPr>
          <w:ilvl w:val="1"/>
          <w:numId w:val="5"/>
        </w:numPr>
        <w:rPr>
          <w:b/>
          <w:bCs/>
          <w:szCs w:val="24"/>
          <w:u w:val="single"/>
          <w:lang w:val="en"/>
        </w:rPr>
      </w:pPr>
      <w:r w:rsidRPr="00AF395C">
        <w:rPr>
          <w:b/>
          <w:bCs/>
          <w:smallCaps/>
          <w:u w:val="single"/>
        </w:rPr>
        <w:t>Wellness Day</w:t>
      </w:r>
      <w:r>
        <w:t xml:space="preserve"> </w:t>
      </w:r>
      <w:r w:rsidRPr="00AF395C">
        <w:t>We wrapped up old business which included a discussion of Wellness Day and further steps on student mental health.</w:t>
      </w:r>
    </w:p>
    <w:p w14:paraId="30654D7A" w14:textId="395A06C8" w:rsidR="00EC4BDB" w:rsidRPr="00EC4BDB" w:rsidRDefault="00EC4BDB" w:rsidP="00F92217">
      <w:pPr>
        <w:pStyle w:val="ListParagraph"/>
        <w:numPr>
          <w:ilvl w:val="1"/>
          <w:numId w:val="5"/>
        </w:numPr>
        <w:rPr>
          <w:b/>
          <w:bCs/>
          <w:szCs w:val="24"/>
          <w:u w:val="single"/>
          <w:lang w:val="en"/>
        </w:rPr>
      </w:pPr>
      <w:proofErr w:type="spellStart"/>
      <w:r w:rsidRPr="00AF395C">
        <w:rPr>
          <w:b/>
          <w:bCs/>
          <w:smallCaps/>
          <w:u w:val="single"/>
        </w:rPr>
        <w:t>UWill</w:t>
      </w:r>
      <w:proofErr w:type="spellEnd"/>
      <w:r w:rsidRPr="00AF395C">
        <w:rPr>
          <w:b/>
          <w:bCs/>
          <w:smallCaps/>
          <w:u w:val="single"/>
        </w:rPr>
        <w:t xml:space="preserve"> and the Bobcat Code</w:t>
      </w:r>
      <w:r>
        <w:t xml:space="preserve"> </w:t>
      </w:r>
      <w:r w:rsidRPr="00AF395C">
        <w:t xml:space="preserve">We revisited </w:t>
      </w:r>
      <w:proofErr w:type="spellStart"/>
      <w:r w:rsidRPr="00AF395C">
        <w:t>UWill</w:t>
      </w:r>
      <w:proofErr w:type="spellEnd"/>
      <w:r w:rsidRPr="00AF395C">
        <w:t xml:space="preserve"> and the Bobcat code.</w:t>
      </w:r>
    </w:p>
    <w:p w14:paraId="13F01F6A" w14:textId="7DF1D562" w:rsidR="00EC4BDB" w:rsidRPr="00EC4BDB" w:rsidRDefault="00EC4BDB" w:rsidP="00F92217">
      <w:pPr>
        <w:pStyle w:val="ListParagraph"/>
        <w:numPr>
          <w:ilvl w:val="1"/>
          <w:numId w:val="5"/>
        </w:numPr>
        <w:rPr>
          <w:b/>
          <w:bCs/>
          <w:szCs w:val="24"/>
          <w:u w:val="single"/>
          <w:lang w:val="en"/>
        </w:rPr>
      </w:pPr>
      <w:r w:rsidRPr="00AF395C">
        <w:rPr>
          <w:b/>
          <w:bCs/>
          <w:smallCaps/>
          <w:u w:val="single"/>
        </w:rPr>
        <w:t>Annual Report</w:t>
      </w:r>
      <w:r>
        <w:t xml:space="preserve"> </w:t>
      </w:r>
      <w:r w:rsidRPr="00AF395C">
        <w:t>Most of our time was spent on input for the annual committee report.</w:t>
      </w:r>
    </w:p>
    <w:p w14:paraId="6058EA18" w14:textId="15EC7CBD" w:rsidR="007B1AD7" w:rsidRPr="00C56029" w:rsidRDefault="007B1AD7" w:rsidP="00F92217">
      <w:pPr>
        <w:contextualSpacing/>
        <w:rPr>
          <w:szCs w:val="24"/>
          <w:lang w:val="en"/>
        </w:rPr>
      </w:pPr>
    </w:p>
    <w:p w14:paraId="656C53FA" w14:textId="77777777" w:rsidR="00B2162C" w:rsidRPr="00C56029" w:rsidRDefault="00B2162C" w:rsidP="00F92217">
      <w:pPr>
        <w:contextualSpacing/>
        <w:rPr>
          <w:b/>
          <w:smallCaps/>
          <w:szCs w:val="24"/>
          <w:u w:val="single"/>
        </w:rPr>
      </w:pPr>
      <w:r w:rsidRPr="00C56029">
        <w:rPr>
          <w:b/>
          <w:smallCaps/>
          <w:szCs w:val="24"/>
          <w:u w:val="single"/>
        </w:rPr>
        <w:t>Announcements/Information Items</w:t>
      </w:r>
    </w:p>
    <w:p w14:paraId="07DE7AE3" w14:textId="77777777" w:rsidR="00B2162C" w:rsidRPr="00C56029" w:rsidRDefault="00B2162C" w:rsidP="00F92217">
      <w:pPr>
        <w:contextualSpacing/>
        <w:rPr>
          <w:b/>
          <w:bCs/>
          <w:smallCaps/>
          <w:szCs w:val="24"/>
          <w:u w:val="single"/>
          <w:lang w:val="en"/>
        </w:rPr>
      </w:pPr>
    </w:p>
    <w:p w14:paraId="4BBA9D02" w14:textId="0996CAEC" w:rsidR="0079113F" w:rsidRPr="00C56029" w:rsidRDefault="000939D3" w:rsidP="00F92217">
      <w:pPr>
        <w:pStyle w:val="ListParagraph"/>
        <w:numPr>
          <w:ilvl w:val="0"/>
          <w:numId w:val="4"/>
        </w:numPr>
        <w:rPr>
          <w:szCs w:val="24"/>
          <w:lang w:val="en"/>
        </w:rPr>
      </w:pPr>
      <w:r w:rsidRPr="00C56029">
        <w:rPr>
          <w:b/>
          <w:bCs/>
          <w:smallCaps/>
          <w:szCs w:val="24"/>
          <w:u w:val="single"/>
        </w:rPr>
        <w:t xml:space="preserve">University Curriculum Committee (UCC) </w:t>
      </w:r>
      <w:bookmarkStart w:id="8" w:name="_Hlk31984675"/>
      <w:r w:rsidRPr="00C56029">
        <w:rPr>
          <w:b/>
          <w:bCs/>
          <w:smallCaps/>
          <w:szCs w:val="24"/>
          <w:u w:val="single"/>
        </w:rPr>
        <w:t>Update</w:t>
      </w:r>
      <w:r w:rsidRPr="00C56029">
        <w:rPr>
          <w:b/>
          <w:bCs/>
          <w:smallCaps/>
          <w:szCs w:val="24"/>
          <w:lang w:val="en"/>
        </w:rPr>
        <w:t xml:space="preserve"> </w:t>
      </w:r>
      <w:r w:rsidRPr="00C56029">
        <w:rPr>
          <w:b/>
          <w:bCs/>
          <w:smallCaps/>
          <w:szCs w:val="24"/>
        </w:rPr>
        <w:t xml:space="preserve">— </w:t>
      </w:r>
      <w:r w:rsidR="003C1A10">
        <w:rPr>
          <w:b/>
          <w:bCs/>
          <w:smallCaps/>
          <w:szCs w:val="24"/>
        </w:rPr>
        <w:t>Angel Abney</w:t>
      </w:r>
      <w:r w:rsidRPr="00C56029">
        <w:rPr>
          <w:b/>
          <w:bCs/>
          <w:smallCaps/>
          <w:szCs w:val="24"/>
        </w:rPr>
        <w:t>, Chair</w:t>
      </w:r>
      <w:bookmarkEnd w:id="8"/>
    </w:p>
    <w:p w14:paraId="54E87D60" w14:textId="10B8671B" w:rsidR="001523CF" w:rsidRPr="001523CF" w:rsidRDefault="001523CF" w:rsidP="001523CF">
      <w:pPr>
        <w:pStyle w:val="ListParagraph"/>
        <w:numPr>
          <w:ilvl w:val="1"/>
          <w:numId w:val="4"/>
        </w:numPr>
        <w:rPr>
          <w:b/>
          <w:smallCaps/>
          <w:szCs w:val="24"/>
          <w:u w:val="single"/>
        </w:rPr>
      </w:pPr>
      <w:r w:rsidRPr="001523CF">
        <w:rPr>
          <w:b/>
          <w:smallCaps/>
          <w:u w:val="single"/>
        </w:rPr>
        <w:t>University Curriculum Committee</w:t>
      </w:r>
      <w:r w:rsidRPr="001523CF">
        <w:rPr>
          <w:b/>
        </w:rPr>
        <w:t xml:space="preserve"> March 27, 2026</w:t>
      </w:r>
    </w:p>
    <w:p w14:paraId="761EA3D5" w14:textId="77777777" w:rsidR="001523CF" w:rsidRPr="00CE7F0C" w:rsidRDefault="001523CF" w:rsidP="001523CF">
      <w:pPr>
        <w:pStyle w:val="ListParagraph"/>
        <w:numPr>
          <w:ilvl w:val="2"/>
          <w:numId w:val="4"/>
        </w:numPr>
        <w:rPr>
          <w:b/>
          <w:u w:val="single"/>
        </w:rPr>
      </w:pPr>
      <w:r w:rsidRPr="00CE7F0C">
        <w:rPr>
          <w:b/>
          <w:bCs/>
          <w:color w:val="000000"/>
        </w:rPr>
        <w:t>Action Items</w:t>
      </w:r>
    </w:p>
    <w:p w14:paraId="10801BC4" w14:textId="77777777" w:rsidR="001523CF" w:rsidRPr="00CE7F0C" w:rsidRDefault="001523CF" w:rsidP="001523CF">
      <w:pPr>
        <w:pStyle w:val="ListParagraph"/>
        <w:numPr>
          <w:ilvl w:val="3"/>
          <w:numId w:val="4"/>
        </w:numPr>
        <w:rPr>
          <w:b/>
          <w:u w:val="single"/>
        </w:rPr>
      </w:pPr>
      <w:r w:rsidRPr="00CE7F0C">
        <w:rPr>
          <w:color w:val="000000"/>
        </w:rPr>
        <w:t>No</w:t>
      </w:r>
      <w:r>
        <w:rPr>
          <w:color w:val="000000"/>
        </w:rPr>
        <w:t>ne</w:t>
      </w:r>
      <w:r w:rsidRPr="00CE7F0C">
        <w:rPr>
          <w:color w:val="000000"/>
        </w:rPr>
        <w:t xml:space="preserve"> (No quorum)</w:t>
      </w:r>
    </w:p>
    <w:p w14:paraId="1DB5EB92" w14:textId="77777777" w:rsidR="001523CF" w:rsidRPr="00CE7F0C" w:rsidRDefault="001523CF" w:rsidP="001523CF">
      <w:pPr>
        <w:pStyle w:val="ListParagraph"/>
        <w:numPr>
          <w:ilvl w:val="2"/>
          <w:numId w:val="4"/>
        </w:numPr>
        <w:rPr>
          <w:b/>
          <w:u w:val="single"/>
        </w:rPr>
      </w:pPr>
      <w:r w:rsidRPr="00CE7F0C">
        <w:rPr>
          <w:b/>
          <w:bCs/>
          <w:color w:val="000000"/>
        </w:rPr>
        <w:t>New Business</w:t>
      </w:r>
    </w:p>
    <w:p w14:paraId="671B10CF" w14:textId="77777777" w:rsidR="001523CF" w:rsidRPr="00CE7F0C" w:rsidRDefault="001523CF" w:rsidP="001523CF">
      <w:pPr>
        <w:pStyle w:val="ListParagraph"/>
        <w:numPr>
          <w:ilvl w:val="3"/>
          <w:numId w:val="4"/>
        </w:numPr>
        <w:rPr>
          <w:b/>
          <w:u w:val="single"/>
        </w:rPr>
      </w:pPr>
      <w:r w:rsidRPr="00CE7F0C">
        <w:rPr>
          <w:color w:val="000000"/>
        </w:rPr>
        <w:t>First reading of the Revision of the Bylaws—but no vote because No quorum</w:t>
      </w:r>
    </w:p>
    <w:p w14:paraId="1460CE10" w14:textId="77777777" w:rsidR="001523CF" w:rsidRPr="00CE7F0C" w:rsidRDefault="001523CF" w:rsidP="001523CF">
      <w:pPr>
        <w:pStyle w:val="ListParagraph"/>
        <w:numPr>
          <w:ilvl w:val="2"/>
          <w:numId w:val="4"/>
        </w:numPr>
        <w:rPr>
          <w:b/>
          <w:u w:val="single"/>
        </w:rPr>
      </w:pPr>
      <w:r w:rsidRPr="00CE7F0C">
        <w:rPr>
          <w:b/>
          <w:bCs/>
          <w:color w:val="000000"/>
        </w:rPr>
        <w:t>Information Items</w:t>
      </w:r>
    </w:p>
    <w:p w14:paraId="60CDEEC3" w14:textId="77777777" w:rsidR="001523CF" w:rsidRPr="00CE7F0C" w:rsidRDefault="001523CF" w:rsidP="001523CF">
      <w:pPr>
        <w:pStyle w:val="ListParagraph"/>
        <w:numPr>
          <w:ilvl w:val="3"/>
          <w:numId w:val="4"/>
        </w:numPr>
        <w:rPr>
          <w:b/>
          <w:u w:val="single"/>
        </w:rPr>
      </w:pPr>
      <w:r w:rsidRPr="00CE7F0C">
        <w:rPr>
          <w:color w:val="000000"/>
        </w:rPr>
        <w:t>College of Arts &amp; Science</w:t>
      </w:r>
    </w:p>
    <w:p w14:paraId="574D9C75" w14:textId="77777777" w:rsidR="001523CF" w:rsidRPr="00CE7F0C" w:rsidRDefault="001523CF" w:rsidP="001523CF">
      <w:pPr>
        <w:pStyle w:val="ListParagraph"/>
        <w:numPr>
          <w:ilvl w:val="4"/>
          <w:numId w:val="4"/>
        </w:numPr>
        <w:rPr>
          <w:b/>
          <w:u w:val="single"/>
        </w:rPr>
      </w:pPr>
      <w:r w:rsidRPr="00CE7F0C">
        <w:rPr>
          <w:b/>
          <w:bCs/>
        </w:rPr>
        <w:t>New Course Proposals—None</w:t>
      </w:r>
    </w:p>
    <w:p w14:paraId="57782ABD" w14:textId="77777777" w:rsidR="001523CF" w:rsidRPr="00CE7F0C" w:rsidRDefault="001523CF" w:rsidP="001523CF">
      <w:pPr>
        <w:pStyle w:val="ListParagraph"/>
        <w:numPr>
          <w:ilvl w:val="4"/>
          <w:numId w:val="4"/>
        </w:numPr>
        <w:rPr>
          <w:b/>
          <w:u w:val="single"/>
        </w:rPr>
      </w:pPr>
      <w:r w:rsidRPr="00CE7F0C">
        <w:rPr>
          <w:b/>
          <w:bCs/>
        </w:rPr>
        <w:t xml:space="preserve">Modification of Existing Courses </w:t>
      </w:r>
    </w:p>
    <w:p w14:paraId="380C86A0" w14:textId="10F06DA9" w:rsidR="001523CF" w:rsidRPr="00CE7F0C" w:rsidRDefault="001523CF" w:rsidP="001523CF">
      <w:pPr>
        <w:pStyle w:val="ListParagraph"/>
        <w:numPr>
          <w:ilvl w:val="5"/>
          <w:numId w:val="4"/>
        </w:numPr>
        <w:rPr>
          <w:b/>
          <w:u w:val="single"/>
        </w:rPr>
      </w:pPr>
      <w:r w:rsidRPr="00CE7F0C">
        <w:t>Department of Communication. RHET 1110. Fundamentals of Public Speaking</w:t>
      </w:r>
      <w:r w:rsidR="00CD4A8E">
        <w:t xml:space="preserve">. </w:t>
      </w:r>
      <w:r w:rsidRPr="00CE7F0C">
        <w:t>Change course to COMM instead of RHET. Effective Fall 2026.</w:t>
      </w:r>
    </w:p>
    <w:p w14:paraId="53958C87" w14:textId="3B9A1146" w:rsidR="001523CF" w:rsidRPr="00CE7F0C" w:rsidRDefault="001523CF" w:rsidP="001523CF">
      <w:pPr>
        <w:pStyle w:val="ListParagraph"/>
        <w:numPr>
          <w:ilvl w:val="5"/>
          <w:numId w:val="4"/>
        </w:numPr>
        <w:rPr>
          <w:b/>
          <w:u w:val="single"/>
        </w:rPr>
      </w:pPr>
      <w:r w:rsidRPr="00CE7F0C">
        <w:t>Department of Communication. RHET 3005. Service Learning</w:t>
      </w:r>
      <w:r w:rsidR="00CD4A8E">
        <w:t xml:space="preserve">. </w:t>
      </w:r>
      <w:r w:rsidRPr="00CE7F0C">
        <w:t>Course Deletion. Effective Fall 2026.</w:t>
      </w:r>
    </w:p>
    <w:p w14:paraId="2B3D002B" w14:textId="77777777" w:rsidR="001523CF" w:rsidRPr="00CE7F0C" w:rsidRDefault="001523CF" w:rsidP="001523CF">
      <w:pPr>
        <w:pStyle w:val="ListParagraph"/>
        <w:numPr>
          <w:ilvl w:val="5"/>
          <w:numId w:val="4"/>
        </w:numPr>
        <w:rPr>
          <w:b/>
          <w:u w:val="single"/>
        </w:rPr>
      </w:pPr>
      <w:r w:rsidRPr="00CE7F0C">
        <w:t>Department of Communication. MSCM 3301. History of American Journalism. Change course number to COMM 3380 and remove MCM 3306 as a prerequisite. Effective Fall 2026.</w:t>
      </w:r>
    </w:p>
    <w:p w14:paraId="5E3C4564" w14:textId="20B5B71F" w:rsidR="001523CF" w:rsidRPr="00CE7F0C" w:rsidRDefault="001523CF" w:rsidP="001523CF">
      <w:pPr>
        <w:pStyle w:val="ListParagraph"/>
        <w:numPr>
          <w:ilvl w:val="5"/>
          <w:numId w:val="4"/>
        </w:numPr>
        <w:rPr>
          <w:b/>
          <w:u w:val="single"/>
        </w:rPr>
      </w:pPr>
      <w:r w:rsidRPr="00CE7F0C">
        <w:t>Department of Communication. RHET 2210. Small Group Communication</w:t>
      </w:r>
      <w:r w:rsidR="00CD4A8E">
        <w:t xml:space="preserve">. </w:t>
      </w:r>
      <w:r w:rsidRPr="00CE7F0C">
        <w:t>Change course to COMM 2320 instead of RHET 2210. Effective Fall 2026.</w:t>
      </w:r>
    </w:p>
    <w:p w14:paraId="493EEA04" w14:textId="687DCF95" w:rsidR="001523CF" w:rsidRPr="00CE7F0C" w:rsidRDefault="001523CF" w:rsidP="001523CF">
      <w:pPr>
        <w:pStyle w:val="ListParagraph"/>
        <w:numPr>
          <w:ilvl w:val="5"/>
          <w:numId w:val="4"/>
        </w:numPr>
        <w:rPr>
          <w:b/>
          <w:u w:val="single"/>
        </w:rPr>
      </w:pPr>
      <w:r w:rsidRPr="00CE7F0C">
        <w:t>Department of Communication. MSCM 2932. Practicum 2</w:t>
      </w:r>
      <w:r w:rsidR="00CD4A8E">
        <w:t xml:space="preserve">. </w:t>
      </w:r>
      <w:r w:rsidRPr="00CE7F0C">
        <w:t>Change course to COMM 2932 instead of MSCM 2932 Add Prerequisite of COMM 2931. Effective Fall 2026.</w:t>
      </w:r>
    </w:p>
    <w:p w14:paraId="0DA46962" w14:textId="0F52C3F9" w:rsidR="001523CF" w:rsidRPr="00CE7F0C" w:rsidRDefault="001523CF" w:rsidP="001523CF">
      <w:pPr>
        <w:pStyle w:val="ListParagraph"/>
        <w:numPr>
          <w:ilvl w:val="5"/>
          <w:numId w:val="4"/>
        </w:numPr>
        <w:rPr>
          <w:b/>
          <w:u w:val="single"/>
        </w:rPr>
      </w:pPr>
      <w:r w:rsidRPr="00CE7F0C">
        <w:t>Department of Communication. RHET 4940. Independent Study</w:t>
      </w:r>
      <w:r w:rsidR="00CD4A8E">
        <w:t xml:space="preserve">. </w:t>
      </w:r>
      <w:r w:rsidRPr="00CE7F0C">
        <w:t>Delete Course. Effective Fall 2026.</w:t>
      </w:r>
    </w:p>
    <w:p w14:paraId="776B847A" w14:textId="090785C2" w:rsidR="001523CF" w:rsidRPr="00CE7F0C" w:rsidRDefault="001523CF" w:rsidP="001523CF">
      <w:pPr>
        <w:pStyle w:val="ListParagraph"/>
        <w:numPr>
          <w:ilvl w:val="5"/>
          <w:numId w:val="4"/>
        </w:numPr>
        <w:rPr>
          <w:b/>
          <w:u w:val="single"/>
        </w:rPr>
      </w:pPr>
      <w:r w:rsidRPr="00CE7F0C">
        <w:t>Department of Communication. RHET 4980. Study Abroad</w:t>
      </w:r>
      <w:r w:rsidR="00CD4A8E">
        <w:t xml:space="preserve">. </w:t>
      </w:r>
      <w:r w:rsidRPr="00CE7F0C">
        <w:t>Delete RHET version of the Course. Effective Fall 2026.</w:t>
      </w:r>
    </w:p>
    <w:p w14:paraId="72C63F24" w14:textId="0A38F163" w:rsidR="001523CF" w:rsidRPr="00CE7F0C" w:rsidRDefault="001523CF" w:rsidP="001523CF">
      <w:pPr>
        <w:pStyle w:val="ListParagraph"/>
        <w:numPr>
          <w:ilvl w:val="5"/>
          <w:numId w:val="4"/>
        </w:numPr>
        <w:rPr>
          <w:b/>
          <w:u w:val="single"/>
        </w:rPr>
      </w:pPr>
      <w:r w:rsidRPr="00CE7F0C">
        <w:t>Department of Communication. MSCM 2201. Media Literacy</w:t>
      </w:r>
      <w:r w:rsidR="00CD4A8E">
        <w:t xml:space="preserve">. </w:t>
      </w:r>
      <w:r w:rsidRPr="00CE7F0C">
        <w:t>Change course to COMM 2100 instead of MSCM 2201. Effective Fall 2026.</w:t>
      </w:r>
    </w:p>
    <w:p w14:paraId="3A714DFA" w14:textId="6B0DFF1A" w:rsidR="001523CF" w:rsidRPr="00CE7F0C" w:rsidRDefault="001523CF" w:rsidP="001523CF">
      <w:pPr>
        <w:pStyle w:val="ListParagraph"/>
        <w:numPr>
          <w:ilvl w:val="5"/>
          <w:numId w:val="4"/>
        </w:numPr>
        <w:rPr>
          <w:b/>
          <w:u w:val="single"/>
        </w:rPr>
      </w:pPr>
      <w:r w:rsidRPr="00CE7F0C">
        <w:lastRenderedPageBreak/>
        <w:t>Department of Communication. MSCM 0001. First Year Academic Seminar</w:t>
      </w:r>
      <w:r w:rsidR="00CD4A8E">
        <w:t xml:space="preserve">. </w:t>
      </w:r>
      <w:r w:rsidRPr="00CE7F0C">
        <w:t>Change course to COMM instead of MSCM. Effective Fall 2026.</w:t>
      </w:r>
    </w:p>
    <w:p w14:paraId="27C93A13" w14:textId="77777777" w:rsidR="001523CF" w:rsidRPr="00CE7F0C" w:rsidRDefault="001523CF" w:rsidP="001523CF">
      <w:pPr>
        <w:pStyle w:val="ListParagraph"/>
        <w:numPr>
          <w:ilvl w:val="5"/>
          <w:numId w:val="4"/>
        </w:numPr>
        <w:rPr>
          <w:b/>
          <w:u w:val="single"/>
        </w:rPr>
      </w:pPr>
      <w:r w:rsidRPr="00CE7F0C">
        <w:t>Department of Communication. MSCM 4402. Senior Career Development. Change course to COMM 4900 instead of MSCM 4402, Pre-Requisite Change—from 4 MSCM courses to 4 COMM Courses, &amp; Catalog Description Change. Effective Fall 2026.</w:t>
      </w:r>
    </w:p>
    <w:p w14:paraId="6DC5C4F7" w14:textId="77777777" w:rsidR="001523CF" w:rsidRDefault="001523CF" w:rsidP="001523CF">
      <w:pPr>
        <w:pStyle w:val="ListParagraph"/>
        <w:numPr>
          <w:ilvl w:val="5"/>
          <w:numId w:val="4"/>
        </w:numPr>
        <w:rPr>
          <w:b/>
          <w:u w:val="single"/>
        </w:rPr>
      </w:pPr>
      <w:r w:rsidRPr="00CE7F0C">
        <w:t>Department of Communication. MSCM 3375. Documentary Filmmaking. Change course to COMM 3445 instead of MSCM 3375 &amp; Pre-Requisite Change—Remove MSCM 3306 as a Pre-requisite. Effective Fall 2026.</w:t>
      </w:r>
    </w:p>
    <w:p w14:paraId="57221E4E" w14:textId="1187F3AE" w:rsidR="001523CF" w:rsidRPr="00CE7F0C" w:rsidRDefault="001523CF" w:rsidP="001523CF">
      <w:pPr>
        <w:pStyle w:val="ListParagraph"/>
        <w:numPr>
          <w:ilvl w:val="5"/>
          <w:numId w:val="4"/>
        </w:numPr>
        <w:rPr>
          <w:b/>
          <w:u w:val="single"/>
        </w:rPr>
      </w:pPr>
      <w:r w:rsidRPr="00CE7F0C">
        <w:t>Department of Communication. MSCM 3362. Crisis Communication</w:t>
      </w:r>
      <w:r w:rsidR="00CD4A8E">
        <w:t xml:space="preserve">. </w:t>
      </w:r>
      <w:r w:rsidRPr="00CE7F0C">
        <w:t>Change course to COMM 3010 instead of MSCM 3362 Pre-Requisite Change—Remove MSCM 3306 as a pre-requisite. Effective Fall 2026.</w:t>
      </w:r>
    </w:p>
    <w:p w14:paraId="52F189CD" w14:textId="77777777" w:rsidR="001523CF" w:rsidRPr="00CE7F0C" w:rsidRDefault="001523CF" w:rsidP="001523CF">
      <w:pPr>
        <w:pStyle w:val="ListParagraph"/>
        <w:numPr>
          <w:ilvl w:val="5"/>
          <w:numId w:val="4"/>
        </w:numPr>
        <w:rPr>
          <w:b/>
          <w:u w:val="single"/>
        </w:rPr>
      </w:pPr>
      <w:r w:rsidRPr="00CE7F0C">
        <w:t>Department of Communication. RHET 3355. Documentary Research Methods and Ethics. Change course to COMM 3443 instead of RHET 3355. Effective Fall 2026.</w:t>
      </w:r>
    </w:p>
    <w:p w14:paraId="174053CB" w14:textId="29A90065" w:rsidR="001523CF" w:rsidRPr="00CE7F0C" w:rsidRDefault="001523CF" w:rsidP="001523CF">
      <w:pPr>
        <w:pStyle w:val="ListParagraph"/>
        <w:numPr>
          <w:ilvl w:val="5"/>
          <w:numId w:val="4"/>
        </w:numPr>
        <w:rPr>
          <w:b/>
          <w:u w:val="single"/>
        </w:rPr>
      </w:pPr>
      <w:r w:rsidRPr="00CE7F0C">
        <w:t>Department of Communication. MSCM 4503. Enterprise Journalism Capstone</w:t>
      </w:r>
      <w:r w:rsidR="00CD4A8E">
        <w:t xml:space="preserve">. </w:t>
      </w:r>
      <w:r w:rsidRPr="00CE7F0C">
        <w:t>Change course to COMM 4929 instead of MSCM 4503 &amp; Pre-Requisite Change—Change to COMM 3310 and COMM 3900 or COMM 3910. Effective Fall 2026.</w:t>
      </w:r>
    </w:p>
    <w:p w14:paraId="19DB4FD1" w14:textId="1387C00F" w:rsidR="001523CF" w:rsidRPr="00CE7F0C" w:rsidRDefault="001523CF" w:rsidP="001523CF">
      <w:pPr>
        <w:pStyle w:val="ListParagraph"/>
        <w:numPr>
          <w:ilvl w:val="5"/>
          <w:numId w:val="4"/>
        </w:numPr>
        <w:rPr>
          <w:b/>
          <w:u w:val="single"/>
        </w:rPr>
      </w:pPr>
      <w:r w:rsidRPr="00CE7F0C">
        <w:t>Department of Communication. MSCM 3335. History of Documentary</w:t>
      </w:r>
      <w:r w:rsidR="00CD4A8E">
        <w:t xml:space="preserve">. </w:t>
      </w:r>
      <w:r w:rsidRPr="00CE7F0C">
        <w:t>Change course to COMM 3440 instead of MSCM 3335. Effective Fall 2026.</w:t>
      </w:r>
    </w:p>
    <w:p w14:paraId="0D91B9D4" w14:textId="7810868C" w:rsidR="001523CF" w:rsidRPr="00CE7F0C" w:rsidRDefault="001523CF" w:rsidP="001523CF">
      <w:pPr>
        <w:pStyle w:val="ListParagraph"/>
        <w:numPr>
          <w:ilvl w:val="5"/>
          <w:numId w:val="4"/>
        </w:numPr>
        <w:rPr>
          <w:b/>
          <w:u w:val="single"/>
        </w:rPr>
      </w:pPr>
      <w:r w:rsidRPr="00CE7F0C">
        <w:t>Department of Communication. MSCM 2931. Practicum 1</w:t>
      </w:r>
      <w:r w:rsidR="00CD4A8E">
        <w:t xml:space="preserve">. </w:t>
      </w:r>
      <w:r w:rsidRPr="00CE7F0C">
        <w:t>Change course to COMM 2931 instead of MSCM 2931. Effective Fall 2026.</w:t>
      </w:r>
    </w:p>
    <w:p w14:paraId="2A92B6A2" w14:textId="73CCF9C4" w:rsidR="001523CF" w:rsidRPr="00CE7F0C" w:rsidRDefault="001523CF" w:rsidP="001523CF">
      <w:pPr>
        <w:pStyle w:val="ListParagraph"/>
        <w:numPr>
          <w:ilvl w:val="5"/>
          <w:numId w:val="4"/>
        </w:numPr>
        <w:rPr>
          <w:b/>
          <w:u w:val="single"/>
        </w:rPr>
      </w:pPr>
      <w:r w:rsidRPr="00CE7F0C">
        <w:t>Department of Communication. RHET 0001. First Year Academic Seminar</w:t>
      </w:r>
      <w:r w:rsidR="00CD4A8E">
        <w:t xml:space="preserve">. </w:t>
      </w:r>
      <w:r w:rsidRPr="00CE7F0C">
        <w:t>Change course to COMM 0001 instead of RHET 0001. Note: Both the MSCM 0001 and RHET 0001 should use the RHET 0001 description. Effective Fall 2026.</w:t>
      </w:r>
    </w:p>
    <w:p w14:paraId="59753CAB" w14:textId="48D59D52" w:rsidR="001523CF" w:rsidRPr="00CE7F0C" w:rsidRDefault="001523CF" w:rsidP="001523CF">
      <w:pPr>
        <w:pStyle w:val="ListParagraph"/>
        <w:numPr>
          <w:ilvl w:val="5"/>
          <w:numId w:val="4"/>
        </w:numPr>
        <w:rPr>
          <w:b/>
          <w:u w:val="single"/>
        </w:rPr>
      </w:pPr>
      <w:r w:rsidRPr="00CE7F0C">
        <w:t>Department of Communication. MSCM 3372. Critical Analysis of the Media</w:t>
      </w:r>
      <w:r w:rsidR="00CD4A8E">
        <w:t xml:space="preserve">. </w:t>
      </w:r>
      <w:r w:rsidRPr="00CE7F0C">
        <w:t>Change course to COMM 3020 instead of MSCM 3372 &amp; Pre-Requisite Change—Remove MSCM 3306 as a prerequisite &amp; Catalog Change. Effective Fall 2026.</w:t>
      </w:r>
    </w:p>
    <w:p w14:paraId="01A54178" w14:textId="367E89A2" w:rsidR="001523CF" w:rsidRPr="00CE7F0C" w:rsidRDefault="001523CF" w:rsidP="001523CF">
      <w:pPr>
        <w:pStyle w:val="ListParagraph"/>
        <w:numPr>
          <w:ilvl w:val="5"/>
          <w:numId w:val="4"/>
        </w:numPr>
        <w:rPr>
          <w:b/>
          <w:u w:val="single"/>
        </w:rPr>
      </w:pPr>
      <w:r w:rsidRPr="00CE7F0C">
        <w:t>Department of Communication. MSCM 3356. University Media Service MSCM</w:t>
      </w:r>
      <w:r w:rsidR="00CD4A8E">
        <w:t xml:space="preserve">. </w:t>
      </w:r>
      <w:r w:rsidRPr="00CE7F0C">
        <w:t>Delete Course. Effective Fall 2026.</w:t>
      </w:r>
    </w:p>
    <w:p w14:paraId="3BCD47CD" w14:textId="6732D9D7" w:rsidR="001523CF" w:rsidRPr="00CE7F0C" w:rsidRDefault="001523CF" w:rsidP="001523CF">
      <w:pPr>
        <w:pStyle w:val="ListParagraph"/>
        <w:numPr>
          <w:ilvl w:val="5"/>
          <w:numId w:val="4"/>
        </w:numPr>
        <w:rPr>
          <w:b/>
          <w:u w:val="single"/>
        </w:rPr>
      </w:pPr>
      <w:r w:rsidRPr="00CE7F0C">
        <w:t>Department of Communication. MSCM 2205. Professional Media Writing</w:t>
      </w:r>
      <w:r w:rsidR="00CD4A8E">
        <w:t xml:space="preserve">. </w:t>
      </w:r>
      <w:r w:rsidRPr="00CE7F0C">
        <w:t xml:space="preserve">Change course to </w:t>
      </w:r>
      <w:r w:rsidRPr="00CE7F0C">
        <w:lastRenderedPageBreak/>
        <w:t>COMM 2200 instead of MSCM 2205 &amp; Pre-Requisite Change—Keep ENGL 1102 with C or better Add Co-requisite of COMM 2931. Effective Fall 2026.</w:t>
      </w:r>
    </w:p>
    <w:p w14:paraId="4D484795" w14:textId="25A1A7C8" w:rsidR="001523CF" w:rsidRPr="00CE7F0C" w:rsidRDefault="001523CF" w:rsidP="001523CF">
      <w:pPr>
        <w:pStyle w:val="ListParagraph"/>
        <w:numPr>
          <w:ilvl w:val="5"/>
          <w:numId w:val="4"/>
        </w:numPr>
        <w:rPr>
          <w:b/>
          <w:u w:val="single"/>
        </w:rPr>
      </w:pPr>
      <w:r w:rsidRPr="00CE7F0C">
        <w:t>Department of Communication. MSCM 3379. Media Around the World</w:t>
      </w:r>
      <w:r w:rsidR="00CD4A8E">
        <w:t xml:space="preserve">. </w:t>
      </w:r>
      <w:r w:rsidRPr="00CE7F0C">
        <w:t>Change course to COMM 3150 instead of MSCM 3379 &amp; Pre-Requisite Change—Remove MSCM 3306/COMM 3910 as a prerequisite. Effective Fall 2026.</w:t>
      </w:r>
    </w:p>
    <w:p w14:paraId="68EF08B3" w14:textId="517329EC" w:rsidR="001523CF" w:rsidRPr="00CE7F0C" w:rsidRDefault="001523CF" w:rsidP="001523CF">
      <w:pPr>
        <w:pStyle w:val="ListParagraph"/>
        <w:numPr>
          <w:ilvl w:val="5"/>
          <w:numId w:val="4"/>
        </w:numPr>
        <w:rPr>
          <w:b/>
          <w:u w:val="single"/>
        </w:rPr>
      </w:pPr>
      <w:r w:rsidRPr="00CE7F0C">
        <w:t>Department of Communication. RHET 3320. Intercultural Communication</w:t>
      </w:r>
      <w:r w:rsidR="00CD4A8E">
        <w:t xml:space="preserve">. </w:t>
      </w:r>
      <w:r w:rsidRPr="00CE7F0C">
        <w:t>Change course to COMM 3050 instead of RHET 3320 &amp; Pre-Requisite Change—Change pre-req. from RHET to COMM 1110. Effective Fall 2026.</w:t>
      </w:r>
    </w:p>
    <w:p w14:paraId="352DB89C" w14:textId="32E8ABEE" w:rsidR="001523CF" w:rsidRPr="00CE7F0C" w:rsidRDefault="001523CF" w:rsidP="001523CF">
      <w:pPr>
        <w:pStyle w:val="ListParagraph"/>
        <w:numPr>
          <w:ilvl w:val="5"/>
          <w:numId w:val="4"/>
        </w:numPr>
        <w:rPr>
          <w:b/>
          <w:u w:val="single"/>
        </w:rPr>
      </w:pPr>
      <w:r w:rsidRPr="00CE7F0C">
        <w:t>Department of Communication. MSCM 3365. Journalistic Writing/Reporting</w:t>
      </w:r>
      <w:r w:rsidR="00CD4A8E">
        <w:t xml:space="preserve">. </w:t>
      </w:r>
      <w:r w:rsidRPr="00CE7F0C">
        <w:t>Change course to COMM 3310 instead of MSCM 3365 &amp; Pre-Requisite Change—remove MSCM 3306/COMM 3910 and MSCM 2205/COMM 2200 as pre-</w:t>
      </w:r>
      <w:proofErr w:type="spellStart"/>
      <w:r w:rsidRPr="00CE7F0C">
        <w:t>reqs</w:t>
      </w:r>
      <w:proofErr w:type="spellEnd"/>
      <w:r w:rsidRPr="00CE7F0C">
        <w:t>. Effective Fall 2026.</w:t>
      </w:r>
    </w:p>
    <w:p w14:paraId="360FFCA2" w14:textId="016907BB" w:rsidR="001523CF" w:rsidRPr="00CE7F0C" w:rsidRDefault="001523CF" w:rsidP="001523CF">
      <w:pPr>
        <w:pStyle w:val="ListParagraph"/>
        <w:numPr>
          <w:ilvl w:val="5"/>
          <w:numId w:val="4"/>
        </w:numPr>
        <w:rPr>
          <w:b/>
          <w:u w:val="single"/>
        </w:rPr>
      </w:pPr>
      <w:r w:rsidRPr="00CE7F0C">
        <w:t>Department of Communication. MSCM 3373. Propaganda</w:t>
      </w:r>
      <w:r w:rsidR="00CD4A8E">
        <w:t xml:space="preserve">. </w:t>
      </w:r>
      <w:r w:rsidRPr="00CE7F0C">
        <w:t>Change course to COMM 3030 instead of MSCM 3373 &amp; Pre-Requisite Change—Remove MSCM 3306/COMM 3920 as pre-req. Effective Fall 2026.</w:t>
      </w:r>
    </w:p>
    <w:p w14:paraId="1E5BA307" w14:textId="601C830D" w:rsidR="001523CF" w:rsidRPr="00CE7F0C" w:rsidRDefault="001523CF" w:rsidP="001523CF">
      <w:pPr>
        <w:pStyle w:val="ListParagraph"/>
        <w:numPr>
          <w:ilvl w:val="5"/>
          <w:numId w:val="4"/>
        </w:numPr>
        <w:rPr>
          <w:b/>
          <w:u w:val="single"/>
        </w:rPr>
      </w:pPr>
      <w:r w:rsidRPr="00CE7F0C">
        <w:t>Department of Communication. MSCM 3318. Writing for Film &amp; Television</w:t>
      </w:r>
      <w:r w:rsidR="00CD4A8E">
        <w:t xml:space="preserve">. </w:t>
      </w:r>
      <w:r w:rsidRPr="00CE7F0C">
        <w:t>Change course to COMM 3220 instead of MSCM 3318 &amp; Pre-Requisite Change—Remove MSCM 3306/COMM 3910 as pre-req. Effective Fall 2026.</w:t>
      </w:r>
    </w:p>
    <w:p w14:paraId="3C8A04A8" w14:textId="670A51A6" w:rsidR="001523CF" w:rsidRPr="00CE7F0C" w:rsidRDefault="001523CF" w:rsidP="001523CF">
      <w:pPr>
        <w:pStyle w:val="ListParagraph"/>
        <w:numPr>
          <w:ilvl w:val="5"/>
          <w:numId w:val="4"/>
        </w:numPr>
        <w:rPr>
          <w:b/>
          <w:u w:val="single"/>
        </w:rPr>
      </w:pPr>
      <w:r w:rsidRPr="00CE7F0C">
        <w:t>Department of Communication. MSCM 3300. Mass Media Law &amp; Ethics</w:t>
      </w:r>
      <w:r w:rsidR="00CD4A8E">
        <w:t xml:space="preserve">. </w:t>
      </w:r>
      <w:r w:rsidRPr="00CE7F0C">
        <w:t>Change course to COMM 3100 instead of MSCM 3300 &amp; Pre-Requisite Change—Remove MSCM 3306/COMM 3910 as pre-req. Effective Fall 2026.</w:t>
      </w:r>
    </w:p>
    <w:p w14:paraId="15E174F4" w14:textId="08FE1D70" w:rsidR="001523CF" w:rsidRPr="00CE7F0C" w:rsidRDefault="001523CF" w:rsidP="001523CF">
      <w:pPr>
        <w:pStyle w:val="ListParagraph"/>
        <w:numPr>
          <w:ilvl w:val="5"/>
          <w:numId w:val="4"/>
        </w:numPr>
        <w:rPr>
          <w:b/>
          <w:u w:val="single"/>
        </w:rPr>
      </w:pPr>
      <w:r w:rsidRPr="00CE7F0C">
        <w:t>Department of Communication. MSCM 4510. Film/TV/Audio Production Capstone</w:t>
      </w:r>
      <w:r w:rsidR="00CD4A8E">
        <w:t xml:space="preserve">. </w:t>
      </w:r>
      <w:r w:rsidRPr="00CE7F0C">
        <w:t>Change course to COMM 4938 instead of MSCM 4510 &amp; Pre-Requisite Change—COMM 3900 &amp; COMM 3210 are now listed as the pre-</w:t>
      </w:r>
      <w:proofErr w:type="spellStart"/>
      <w:r w:rsidRPr="00CE7F0C">
        <w:t>reqs</w:t>
      </w:r>
      <w:proofErr w:type="spellEnd"/>
      <w:r w:rsidRPr="00CE7F0C">
        <w:t>. Effective Fall 2026.</w:t>
      </w:r>
    </w:p>
    <w:p w14:paraId="055078E7" w14:textId="26384A3D" w:rsidR="001523CF" w:rsidRPr="00CE7F0C" w:rsidRDefault="001523CF" w:rsidP="001523CF">
      <w:pPr>
        <w:pStyle w:val="ListParagraph"/>
        <w:numPr>
          <w:ilvl w:val="5"/>
          <w:numId w:val="4"/>
        </w:numPr>
        <w:rPr>
          <w:b/>
          <w:u w:val="single"/>
        </w:rPr>
      </w:pPr>
      <w:r w:rsidRPr="00CE7F0C">
        <w:t>Department of Communication. RHET 3215. Interpersonal Communication</w:t>
      </w:r>
      <w:r w:rsidR="00CD4A8E">
        <w:t xml:space="preserve">. </w:t>
      </w:r>
      <w:r w:rsidRPr="00CE7F0C">
        <w:t>Change course to COMM 3720 instead of RHET 3215. Effective Fall 2026.</w:t>
      </w:r>
    </w:p>
    <w:p w14:paraId="7B3AFB99" w14:textId="78C69D61" w:rsidR="001523CF" w:rsidRPr="00CE7F0C" w:rsidRDefault="001523CF" w:rsidP="001523CF">
      <w:pPr>
        <w:pStyle w:val="ListParagraph"/>
        <w:numPr>
          <w:ilvl w:val="5"/>
          <w:numId w:val="4"/>
        </w:numPr>
        <w:rPr>
          <w:b/>
          <w:u w:val="single"/>
        </w:rPr>
      </w:pPr>
      <w:r w:rsidRPr="00CE7F0C">
        <w:t>Department of Communication. RHET 3210. Communication in Organizations</w:t>
      </w:r>
      <w:r w:rsidR="00CD4A8E">
        <w:t xml:space="preserve">. </w:t>
      </w:r>
      <w:r w:rsidRPr="00CE7F0C">
        <w:t xml:space="preserve">Change course to COMM 3040 instead of RHET 3210, Pre-Requisite Change—Pre-req is COMM1110 instead of RHET </w:t>
      </w:r>
      <w:r w:rsidRPr="00CE7F0C">
        <w:lastRenderedPageBreak/>
        <w:t>1110, &amp; Course Title Change to Organizational Communication. Effective Fall 2026.</w:t>
      </w:r>
    </w:p>
    <w:p w14:paraId="20D319F0" w14:textId="2503B724" w:rsidR="001523CF" w:rsidRPr="00CE7F0C" w:rsidRDefault="001523CF" w:rsidP="001523CF">
      <w:pPr>
        <w:pStyle w:val="ListParagraph"/>
        <w:numPr>
          <w:ilvl w:val="5"/>
          <w:numId w:val="4"/>
        </w:numPr>
        <w:rPr>
          <w:b/>
          <w:u w:val="single"/>
        </w:rPr>
      </w:pPr>
      <w:r w:rsidRPr="00CE7F0C">
        <w:t>Department of Communication. MSCM 4960. Internship</w:t>
      </w:r>
      <w:r w:rsidR="00CD4A8E">
        <w:t xml:space="preserve">. </w:t>
      </w:r>
      <w:r w:rsidRPr="00CE7F0C">
        <w:t>Change course to COMM 4700 instead of MSCM 4960. Effective Fall 2026.</w:t>
      </w:r>
    </w:p>
    <w:p w14:paraId="5D96E1AE" w14:textId="77777777" w:rsidR="001523CF" w:rsidRPr="00CE7F0C" w:rsidRDefault="001523CF" w:rsidP="001523CF">
      <w:pPr>
        <w:pStyle w:val="ListParagraph"/>
        <w:numPr>
          <w:ilvl w:val="5"/>
          <w:numId w:val="4"/>
        </w:numPr>
        <w:rPr>
          <w:b/>
          <w:u w:val="single"/>
        </w:rPr>
      </w:pPr>
      <w:r w:rsidRPr="00CE7F0C">
        <w:t>Department of Communication. RHET 3000. Persuasion. Change course to COMM 3700 instead of RHET 3000. Effective Fall 2026.</w:t>
      </w:r>
    </w:p>
    <w:p w14:paraId="005CB3B8" w14:textId="7C244863" w:rsidR="001523CF" w:rsidRPr="00CE7F0C" w:rsidRDefault="001523CF" w:rsidP="001523CF">
      <w:pPr>
        <w:pStyle w:val="ListParagraph"/>
        <w:numPr>
          <w:ilvl w:val="5"/>
          <w:numId w:val="4"/>
        </w:numPr>
        <w:rPr>
          <w:b/>
          <w:u w:val="single"/>
        </w:rPr>
      </w:pPr>
      <w:r w:rsidRPr="00CE7F0C">
        <w:t>Department of Communication. MSCM 3326. Feature Writing</w:t>
      </w:r>
      <w:r w:rsidR="00CD4A8E">
        <w:t xml:space="preserve">. </w:t>
      </w:r>
      <w:r w:rsidRPr="00CE7F0C">
        <w:t>Change course to COMM 3330 instead of MSCM 3326 &amp; Pre-Requisite Change—Remove MSCM 3306/COMM 3910 as pre-req. Effective Fall 2026.</w:t>
      </w:r>
    </w:p>
    <w:p w14:paraId="7F6755B5" w14:textId="77777777" w:rsidR="001523CF" w:rsidRPr="00CE7F0C" w:rsidRDefault="001523CF" w:rsidP="001523CF">
      <w:pPr>
        <w:pStyle w:val="ListParagraph"/>
        <w:numPr>
          <w:ilvl w:val="5"/>
          <w:numId w:val="4"/>
        </w:numPr>
        <w:rPr>
          <w:b/>
          <w:u w:val="single"/>
        </w:rPr>
      </w:pPr>
      <w:r w:rsidRPr="00CE7F0C">
        <w:t>Department of Communication. MSCM 3352. Writing for Advertising &amp; PR. Change course to COMM 3210 instead of MSCM 3352 &amp; Pre-Requisite Change—Remove MSCM 3306/COMM 3910 as pre-req. Effective Fall 2026.</w:t>
      </w:r>
    </w:p>
    <w:p w14:paraId="3A5005FB" w14:textId="0D31650C" w:rsidR="001523CF" w:rsidRPr="00CE7F0C" w:rsidRDefault="001523CF" w:rsidP="001523CF">
      <w:pPr>
        <w:pStyle w:val="ListParagraph"/>
        <w:numPr>
          <w:ilvl w:val="5"/>
          <w:numId w:val="4"/>
        </w:numPr>
        <w:rPr>
          <w:b/>
          <w:u w:val="single"/>
        </w:rPr>
      </w:pPr>
      <w:r w:rsidRPr="00CE7F0C">
        <w:t>Department of Communication. RHET 3051. Argumentation and Debate</w:t>
      </w:r>
      <w:r w:rsidR="00CD4A8E">
        <w:t xml:space="preserve">. </w:t>
      </w:r>
      <w:r w:rsidRPr="00CE7F0C">
        <w:t>Change course to COMM 3730 instead of RHET 3051. Effective Fall 2026.</w:t>
      </w:r>
    </w:p>
    <w:p w14:paraId="2B022E66" w14:textId="77777777" w:rsidR="001523CF" w:rsidRPr="00CE7F0C" w:rsidRDefault="001523CF" w:rsidP="001523CF">
      <w:pPr>
        <w:pStyle w:val="ListParagraph"/>
        <w:numPr>
          <w:ilvl w:val="5"/>
          <w:numId w:val="4"/>
        </w:numPr>
        <w:rPr>
          <w:b/>
          <w:u w:val="single"/>
        </w:rPr>
      </w:pPr>
      <w:r w:rsidRPr="00CE7F0C">
        <w:t>Department of Communication. RHET 4500. Rhetorical Criticism. Change course to COMM 4600 instead of RHET 4500 &amp; Pre-Requisite Change—Add COMM 2300 as a pre-req. Effective Fall 2026.</w:t>
      </w:r>
    </w:p>
    <w:p w14:paraId="0DBACC16" w14:textId="458D28F0" w:rsidR="001523CF" w:rsidRPr="00CE7F0C" w:rsidRDefault="001523CF" w:rsidP="001523CF">
      <w:pPr>
        <w:pStyle w:val="ListParagraph"/>
        <w:numPr>
          <w:ilvl w:val="5"/>
          <w:numId w:val="4"/>
        </w:numPr>
        <w:rPr>
          <w:b/>
          <w:u w:val="single"/>
        </w:rPr>
      </w:pPr>
      <w:r w:rsidRPr="00CE7F0C">
        <w:t>Department of Communication. RHET 3310. Performance Studies</w:t>
      </w:r>
      <w:r w:rsidR="00CD4A8E">
        <w:t xml:space="preserve">. </w:t>
      </w:r>
      <w:r w:rsidRPr="00CE7F0C">
        <w:t>Change course to COMM 3800 instead of RHET 3310. Effective Fall 2026.</w:t>
      </w:r>
    </w:p>
    <w:p w14:paraId="523410FA" w14:textId="66D2C034" w:rsidR="001523CF" w:rsidRPr="00CE7F0C" w:rsidRDefault="001523CF" w:rsidP="001523CF">
      <w:pPr>
        <w:pStyle w:val="ListParagraph"/>
        <w:numPr>
          <w:ilvl w:val="5"/>
          <w:numId w:val="4"/>
        </w:numPr>
        <w:rPr>
          <w:b/>
          <w:u w:val="single"/>
        </w:rPr>
      </w:pPr>
      <w:r w:rsidRPr="00CE7F0C">
        <w:t>Department of Communication. RHET 2315. Voice for the Public Speaker</w:t>
      </w:r>
      <w:r w:rsidR="00CD4A8E">
        <w:t xml:space="preserve">. </w:t>
      </w:r>
      <w:r w:rsidRPr="00CE7F0C">
        <w:t>Change course to COMM 2330 instead of RHET 2315. Effective Fall 2026.</w:t>
      </w:r>
    </w:p>
    <w:p w14:paraId="327C2E5F" w14:textId="165B7E8C" w:rsidR="001523CF" w:rsidRPr="00CE7F0C" w:rsidRDefault="001523CF" w:rsidP="001523CF">
      <w:pPr>
        <w:pStyle w:val="ListParagraph"/>
        <w:numPr>
          <w:ilvl w:val="5"/>
          <w:numId w:val="4"/>
        </w:numPr>
        <w:rPr>
          <w:b/>
          <w:u w:val="single"/>
        </w:rPr>
      </w:pPr>
      <w:r w:rsidRPr="00CE7F0C">
        <w:t>Department of Communication. MSCM 3371. History of Broadcasting/Digital Media</w:t>
      </w:r>
      <w:r w:rsidR="00CD4A8E">
        <w:t xml:space="preserve">. </w:t>
      </w:r>
      <w:r w:rsidRPr="00CE7F0C">
        <w:t>Change course to COMM 3390 instead of MSCM 3371 &amp; Pre-Requisite Change—remove MSCM 3306/COMM 3910 as a pre-req. Effective Fall 2026.</w:t>
      </w:r>
    </w:p>
    <w:p w14:paraId="610BCD66" w14:textId="12D1EFBC" w:rsidR="001523CF" w:rsidRPr="00CE7F0C" w:rsidRDefault="001523CF" w:rsidP="001523CF">
      <w:pPr>
        <w:pStyle w:val="ListParagraph"/>
        <w:numPr>
          <w:ilvl w:val="5"/>
          <w:numId w:val="4"/>
        </w:numPr>
        <w:rPr>
          <w:b/>
          <w:u w:val="single"/>
        </w:rPr>
      </w:pPr>
      <w:r w:rsidRPr="00CE7F0C">
        <w:t>Department of Communication. COMM 3500. Qualitative Research Methods</w:t>
      </w:r>
      <w:r w:rsidR="00CD4A8E">
        <w:t xml:space="preserve">. </w:t>
      </w:r>
      <w:r w:rsidRPr="00CE7F0C">
        <w:t>Change course number to COMM 3900 instead of COMM 3500. Effective Fall 2026.</w:t>
      </w:r>
    </w:p>
    <w:p w14:paraId="1CD3A88F" w14:textId="2178EFAE" w:rsidR="001523CF" w:rsidRPr="00CE7F0C" w:rsidRDefault="001523CF" w:rsidP="001523CF">
      <w:pPr>
        <w:pStyle w:val="ListParagraph"/>
        <w:numPr>
          <w:ilvl w:val="5"/>
          <w:numId w:val="4"/>
        </w:numPr>
        <w:rPr>
          <w:b/>
          <w:u w:val="single"/>
        </w:rPr>
      </w:pPr>
      <w:r w:rsidRPr="00CE7F0C">
        <w:t>Department of Communication. MSCM 3368. Multimedia Broadcast Journalism</w:t>
      </w:r>
      <w:r w:rsidR="00CD4A8E">
        <w:t xml:space="preserve">. </w:t>
      </w:r>
      <w:r w:rsidRPr="00CE7F0C">
        <w:t>Change course to COMM 3318 instead of MSCM 3368 &amp; Pre-Requisite Change—remove MSCM 3306/COMM 3910 as a pre-req. Effective Fall 2026.</w:t>
      </w:r>
    </w:p>
    <w:p w14:paraId="7EF63C01" w14:textId="1BB15EFB" w:rsidR="001523CF" w:rsidRPr="00CE7F0C" w:rsidRDefault="001523CF" w:rsidP="001523CF">
      <w:pPr>
        <w:pStyle w:val="ListParagraph"/>
        <w:numPr>
          <w:ilvl w:val="5"/>
          <w:numId w:val="4"/>
        </w:numPr>
        <w:rPr>
          <w:b/>
          <w:u w:val="single"/>
        </w:rPr>
      </w:pPr>
      <w:r w:rsidRPr="00CE7F0C">
        <w:lastRenderedPageBreak/>
        <w:t>Department of Communication. MSCM 3376. Advocacy Journalism</w:t>
      </w:r>
      <w:r w:rsidR="00CD4A8E">
        <w:t xml:space="preserve">. </w:t>
      </w:r>
      <w:r w:rsidRPr="00CE7F0C">
        <w:t>Change course to COMM 3370 instead of MSCM 3376 &amp; Pre-Requisite Change—remove MSCM 3306/COMM 3910 as a pre-req. Effective Fall 2026.</w:t>
      </w:r>
    </w:p>
    <w:p w14:paraId="4768EC32" w14:textId="4AB33800" w:rsidR="001523CF" w:rsidRPr="00CE7F0C" w:rsidRDefault="001523CF" w:rsidP="001523CF">
      <w:pPr>
        <w:pStyle w:val="ListParagraph"/>
        <w:numPr>
          <w:ilvl w:val="5"/>
          <w:numId w:val="4"/>
        </w:numPr>
        <w:rPr>
          <w:b/>
          <w:u w:val="single"/>
        </w:rPr>
      </w:pPr>
      <w:r w:rsidRPr="00CE7F0C">
        <w:t>Department of Communication. MSCM 4501. Strategic Campaigns Capstone</w:t>
      </w:r>
      <w:r w:rsidR="00CD4A8E">
        <w:t xml:space="preserve">. </w:t>
      </w:r>
      <w:r w:rsidRPr="00CE7F0C">
        <w:t>Change course to COMM 4959 instead of MSCM 4501. Effective Fall 2026.</w:t>
      </w:r>
    </w:p>
    <w:p w14:paraId="1F3A217E" w14:textId="175EC84C" w:rsidR="001523CF" w:rsidRPr="00CE7F0C" w:rsidRDefault="001523CF" w:rsidP="001523CF">
      <w:pPr>
        <w:pStyle w:val="ListParagraph"/>
        <w:numPr>
          <w:ilvl w:val="5"/>
          <w:numId w:val="4"/>
        </w:numPr>
        <w:rPr>
          <w:b/>
          <w:u w:val="single"/>
        </w:rPr>
      </w:pPr>
      <w:r w:rsidRPr="00CE7F0C">
        <w:t>Department of Communication. MSCM 3367. Non-Fiction Storytelling</w:t>
      </w:r>
      <w:r w:rsidR="00CD4A8E">
        <w:t xml:space="preserve">. </w:t>
      </w:r>
      <w:r w:rsidRPr="00CE7F0C">
        <w:t>Change course to COMM 3340 instead of MSCM 3367 &amp; Pre-Requisite Change—remove MSCM 3306/COMM 3910 as a pre-req. Effective Fall 2026</w:t>
      </w:r>
      <w:r>
        <w:t>.</w:t>
      </w:r>
    </w:p>
    <w:p w14:paraId="1423A4C2" w14:textId="110E4383" w:rsidR="001523CF" w:rsidRPr="00CE7F0C" w:rsidRDefault="001523CF" w:rsidP="001523CF">
      <w:pPr>
        <w:pStyle w:val="ListParagraph"/>
        <w:numPr>
          <w:ilvl w:val="5"/>
          <w:numId w:val="4"/>
        </w:numPr>
        <w:rPr>
          <w:b/>
          <w:u w:val="single"/>
        </w:rPr>
      </w:pPr>
      <w:r w:rsidRPr="00CE7F0C">
        <w:t>Department of Communication. RHET 4999. Undergraduate Research</w:t>
      </w:r>
      <w:r w:rsidR="00CD4A8E">
        <w:t xml:space="preserve">. </w:t>
      </w:r>
      <w:r w:rsidRPr="00CE7F0C">
        <w:t>Change course to COMM 4969 instead of RHET 4999 &amp; Course Title Change to Communication Studies Capstone. Effective Fall 2026.</w:t>
      </w:r>
    </w:p>
    <w:p w14:paraId="367472FB" w14:textId="2D1B4292" w:rsidR="001523CF" w:rsidRPr="00CE7F0C" w:rsidRDefault="001523CF" w:rsidP="001523CF">
      <w:pPr>
        <w:pStyle w:val="ListParagraph"/>
        <w:numPr>
          <w:ilvl w:val="5"/>
          <w:numId w:val="4"/>
        </w:numPr>
        <w:rPr>
          <w:b/>
          <w:u w:val="single"/>
        </w:rPr>
      </w:pPr>
      <w:r w:rsidRPr="00CE7F0C">
        <w:t>Department of Communication. MSCM 4406. Documentary Seminar</w:t>
      </w:r>
      <w:r w:rsidR="00CD4A8E">
        <w:t xml:space="preserve">. </w:t>
      </w:r>
      <w:r w:rsidRPr="00CE7F0C">
        <w:t>Change course to COMM 4949 instead of MSCM 4406. Effective Fall 2026.</w:t>
      </w:r>
    </w:p>
    <w:p w14:paraId="2C6BCC1F" w14:textId="77777777" w:rsidR="001523CF" w:rsidRPr="00CE7F0C" w:rsidRDefault="001523CF" w:rsidP="001523CF">
      <w:pPr>
        <w:pStyle w:val="ListParagraph"/>
        <w:numPr>
          <w:ilvl w:val="5"/>
          <w:numId w:val="4"/>
        </w:numPr>
        <w:rPr>
          <w:b/>
          <w:u w:val="single"/>
        </w:rPr>
      </w:pPr>
      <w:r w:rsidRPr="00CE7F0C">
        <w:t>Department of Communication. MSCM 3374. FCC/Broadcast and Digital Media Regulation. Delete Course. Effective Fall 2026.</w:t>
      </w:r>
    </w:p>
    <w:p w14:paraId="3E8278EF" w14:textId="648F042B" w:rsidR="001523CF" w:rsidRPr="00CE7F0C" w:rsidRDefault="001523CF" w:rsidP="001523CF">
      <w:pPr>
        <w:pStyle w:val="ListParagraph"/>
        <w:numPr>
          <w:ilvl w:val="5"/>
          <w:numId w:val="4"/>
        </w:numPr>
        <w:rPr>
          <w:b/>
          <w:u w:val="single"/>
        </w:rPr>
      </w:pPr>
      <w:r w:rsidRPr="00CE7F0C">
        <w:t>Department of Communication. MSCM 3323. Publication Editing</w:t>
      </w:r>
      <w:r w:rsidR="00CD4A8E">
        <w:t xml:space="preserve">. </w:t>
      </w:r>
      <w:r w:rsidRPr="00CE7F0C">
        <w:t>Change course to COMM 3350 instead of MSCM 3323 &amp; Pre-Requisite Change—remove MSCM 3306/COMM 3910 as a pre-req &amp; change MSCM pre-req to MSCM 3365/3310. Effective Fall 2026.</w:t>
      </w:r>
    </w:p>
    <w:p w14:paraId="2E664117" w14:textId="59A5684E" w:rsidR="001523CF" w:rsidRPr="00CE7F0C" w:rsidRDefault="001523CF" w:rsidP="001523CF">
      <w:pPr>
        <w:pStyle w:val="ListParagraph"/>
        <w:numPr>
          <w:ilvl w:val="5"/>
          <w:numId w:val="4"/>
        </w:numPr>
        <w:rPr>
          <w:b/>
          <w:u w:val="single"/>
        </w:rPr>
      </w:pPr>
      <w:r w:rsidRPr="00CE7F0C">
        <w:t>Department of Communication. RHET 3315. Personal Narrative</w:t>
      </w:r>
      <w:r w:rsidR="00CD4A8E">
        <w:t xml:space="preserve">. </w:t>
      </w:r>
      <w:r w:rsidRPr="00CE7F0C">
        <w:t>Change course to COMM 3810 instead of MSCM 3315. Effective Fall 2026.</w:t>
      </w:r>
    </w:p>
    <w:p w14:paraId="23DBE826" w14:textId="34A9A5C6" w:rsidR="001523CF" w:rsidRPr="00CE7F0C" w:rsidRDefault="001523CF" w:rsidP="001523CF">
      <w:pPr>
        <w:pStyle w:val="ListParagraph"/>
        <w:numPr>
          <w:ilvl w:val="5"/>
          <w:numId w:val="4"/>
        </w:numPr>
        <w:rPr>
          <w:b/>
          <w:u w:val="single"/>
        </w:rPr>
      </w:pPr>
      <w:r w:rsidRPr="00CE7F0C">
        <w:t>Department of Communication. RHET 3100. Informative Speaking</w:t>
      </w:r>
      <w:r w:rsidR="00CD4A8E">
        <w:t xml:space="preserve">. </w:t>
      </w:r>
      <w:r w:rsidRPr="00CE7F0C">
        <w:t>Change course to COMM 3710 instead of RHET 3100. Effective Fall 2026.</w:t>
      </w:r>
    </w:p>
    <w:p w14:paraId="4665B6A5" w14:textId="77777777" w:rsidR="001523CF" w:rsidRPr="00CE7F0C" w:rsidRDefault="001523CF" w:rsidP="001523CF">
      <w:pPr>
        <w:pStyle w:val="ListParagraph"/>
        <w:numPr>
          <w:ilvl w:val="5"/>
          <w:numId w:val="4"/>
        </w:numPr>
        <w:rPr>
          <w:b/>
          <w:u w:val="single"/>
        </w:rPr>
      </w:pPr>
      <w:r w:rsidRPr="00CE7F0C">
        <w:t>Department of Communication. RHET 3325. Storytelling Analysis and Performance Change course to COMM 3820 instead of RHET 3325. Effective Fall 2026.</w:t>
      </w:r>
    </w:p>
    <w:p w14:paraId="471CC4AA" w14:textId="77777777" w:rsidR="001523CF" w:rsidRPr="00CE7F0C" w:rsidRDefault="001523CF" w:rsidP="001523CF">
      <w:pPr>
        <w:pStyle w:val="ListParagraph"/>
        <w:numPr>
          <w:ilvl w:val="5"/>
          <w:numId w:val="4"/>
        </w:numPr>
        <w:rPr>
          <w:b/>
          <w:u w:val="single"/>
        </w:rPr>
      </w:pPr>
      <w:r w:rsidRPr="00CE7F0C">
        <w:t>Department of Communication. MSCM 3346. Advanced Film &amp; TV Production. Change course to COMM 3420 instead of MSCM 3346 &amp; Pre-Requisite Change—Remove MSCM 3306/COMM 3420 &amp; Keep MSCM 3318/COMM 3410. Effective Fall 2026.</w:t>
      </w:r>
    </w:p>
    <w:p w14:paraId="35B176BD" w14:textId="77777777" w:rsidR="001523CF" w:rsidRPr="00CE7F0C" w:rsidRDefault="001523CF" w:rsidP="001523CF">
      <w:pPr>
        <w:pStyle w:val="ListParagraph"/>
        <w:numPr>
          <w:ilvl w:val="5"/>
          <w:numId w:val="4"/>
        </w:numPr>
        <w:rPr>
          <w:b/>
          <w:u w:val="single"/>
        </w:rPr>
      </w:pPr>
      <w:r w:rsidRPr="00CE7F0C">
        <w:t>Department of Communication. RHET 4950. Special Topics. Delete Course. Effective Fall 2026.</w:t>
      </w:r>
    </w:p>
    <w:p w14:paraId="74250759" w14:textId="7A029065" w:rsidR="001523CF" w:rsidRPr="00CE7F0C" w:rsidRDefault="001523CF" w:rsidP="001523CF">
      <w:pPr>
        <w:pStyle w:val="ListParagraph"/>
        <w:numPr>
          <w:ilvl w:val="5"/>
          <w:numId w:val="4"/>
        </w:numPr>
        <w:rPr>
          <w:b/>
          <w:u w:val="single"/>
        </w:rPr>
      </w:pPr>
      <w:r w:rsidRPr="00CE7F0C">
        <w:lastRenderedPageBreak/>
        <w:t>Department of Communication. MSCM 4950. Special Topics</w:t>
      </w:r>
      <w:r w:rsidR="00CD4A8E">
        <w:t xml:space="preserve">. </w:t>
      </w:r>
      <w:r w:rsidRPr="00CE7F0C">
        <w:t>Change course to COMM 4950 instead of MSCM 4950. Effective Fall 2026.</w:t>
      </w:r>
    </w:p>
    <w:p w14:paraId="4B97E79A" w14:textId="3F2BAAF1" w:rsidR="001523CF" w:rsidRPr="00CE7F0C" w:rsidRDefault="001523CF" w:rsidP="001523CF">
      <w:pPr>
        <w:pStyle w:val="ListParagraph"/>
        <w:numPr>
          <w:ilvl w:val="5"/>
          <w:numId w:val="4"/>
        </w:numPr>
        <w:rPr>
          <w:b/>
          <w:u w:val="single"/>
        </w:rPr>
      </w:pPr>
      <w:r w:rsidRPr="00CE7F0C">
        <w:t>Department of Communication. MSCM 3320. Media Management</w:t>
      </w:r>
      <w:r w:rsidR="00CD4A8E">
        <w:t xml:space="preserve">. </w:t>
      </w:r>
      <w:r w:rsidRPr="00CE7F0C">
        <w:t>Change course to COMM 3422 instead of MSCM 3320 &amp; Pre-Requisite Change—remove MSCM 3306/COMM 3910 as a pre-req. Effective Fall 2026.</w:t>
      </w:r>
    </w:p>
    <w:p w14:paraId="1D9CEBF8" w14:textId="6CE11CEB" w:rsidR="001523CF" w:rsidRPr="00CE7F0C" w:rsidRDefault="001523CF" w:rsidP="001523CF">
      <w:pPr>
        <w:pStyle w:val="ListParagraph"/>
        <w:numPr>
          <w:ilvl w:val="5"/>
          <w:numId w:val="4"/>
        </w:numPr>
        <w:rPr>
          <w:b/>
          <w:u w:val="single"/>
        </w:rPr>
      </w:pPr>
      <w:r w:rsidRPr="00CE7F0C">
        <w:t>Department of Communication. MSCM 3350. Radio Operations</w:t>
      </w:r>
      <w:r w:rsidR="00CD4A8E">
        <w:t xml:space="preserve">. </w:t>
      </w:r>
      <w:r w:rsidRPr="00CE7F0C">
        <w:t>Change course to COMM 3435 instead of MSCM 3350 &amp; Pre-Requisite Change—remove MSCM 3306/COMM 3910 as a pre-req. Effective Fall 2026.</w:t>
      </w:r>
    </w:p>
    <w:p w14:paraId="28154796" w14:textId="35E2B416" w:rsidR="001523CF" w:rsidRPr="00CE7F0C" w:rsidRDefault="001523CF" w:rsidP="001523CF">
      <w:pPr>
        <w:pStyle w:val="ListParagraph"/>
        <w:numPr>
          <w:ilvl w:val="5"/>
          <w:numId w:val="4"/>
        </w:numPr>
        <w:rPr>
          <w:b/>
          <w:u w:val="single"/>
        </w:rPr>
      </w:pPr>
      <w:r w:rsidRPr="00CE7F0C">
        <w:t>Department of Communication. MSCM 3343. Media Design</w:t>
      </w:r>
      <w:r w:rsidR="00CD4A8E">
        <w:t xml:space="preserve">. </w:t>
      </w:r>
      <w:r w:rsidRPr="00CE7F0C">
        <w:t xml:space="preserve">Change course to COMM 3600 instead of MSCM 3343 &amp; Pre-Requisite Change—remove MSCM 3306/COMM 3910 as a pre-req &amp; </w:t>
      </w:r>
      <w:proofErr w:type="gramStart"/>
      <w:r w:rsidRPr="00CE7F0C">
        <w:t>Change</w:t>
      </w:r>
      <w:proofErr w:type="gramEnd"/>
      <w:r w:rsidRPr="00CE7F0C">
        <w:t xml:space="preserve"> pre-</w:t>
      </w:r>
      <w:proofErr w:type="spellStart"/>
      <w:r w:rsidRPr="00CE7F0C">
        <w:t>reqs</w:t>
      </w:r>
      <w:proofErr w:type="spellEnd"/>
      <w:r w:rsidRPr="00CE7F0C">
        <w:t>. MSCM 3365 or MSCM 3352 to COMM 3310 or COMM 3210. Effective Fall 2026.</w:t>
      </w:r>
    </w:p>
    <w:p w14:paraId="53680BB3" w14:textId="4B804F2F" w:rsidR="001523CF" w:rsidRPr="00CE7F0C" w:rsidRDefault="001523CF" w:rsidP="001523CF">
      <w:pPr>
        <w:pStyle w:val="ListParagraph"/>
        <w:numPr>
          <w:ilvl w:val="5"/>
          <w:numId w:val="4"/>
        </w:numPr>
        <w:rPr>
          <w:b/>
          <w:u w:val="single"/>
        </w:rPr>
      </w:pPr>
      <w:r w:rsidRPr="00CE7F0C">
        <w:t>Department of Communication. MSCM 3347. Undergraduate Research</w:t>
      </w:r>
      <w:r w:rsidR="00CD4A8E">
        <w:t xml:space="preserve">. </w:t>
      </w:r>
      <w:r w:rsidRPr="00CE7F0C">
        <w:t>Change course to COMM 3450 instead of MSCM 3347 &amp; Pre-Requisite Change—remove MSCM 3306/COMM 3910 as a pre-req. Effective Fall 2026.</w:t>
      </w:r>
    </w:p>
    <w:p w14:paraId="5995B36F" w14:textId="5B12FDFE" w:rsidR="001523CF" w:rsidRPr="00CE7F0C" w:rsidRDefault="001523CF" w:rsidP="001523CF">
      <w:pPr>
        <w:pStyle w:val="ListParagraph"/>
        <w:numPr>
          <w:ilvl w:val="5"/>
          <w:numId w:val="4"/>
        </w:numPr>
        <w:rPr>
          <w:b/>
          <w:u w:val="single"/>
        </w:rPr>
      </w:pPr>
      <w:r w:rsidRPr="00CE7F0C">
        <w:t>Department of Communication. MSCM 3313. Introduction to Podcasting</w:t>
      </w:r>
      <w:r w:rsidR="00CD4A8E">
        <w:t xml:space="preserve">. </w:t>
      </w:r>
      <w:r w:rsidRPr="00CE7F0C">
        <w:t>Change course to COMM 3431 instead of MSCM 3313 &amp; Pre-Requisite Change—remove MSCM 3306/COMM 3910 as a pre-req. Effective Fall 2026.</w:t>
      </w:r>
    </w:p>
    <w:p w14:paraId="5F118842" w14:textId="58D7C4D9" w:rsidR="001523CF" w:rsidRPr="00CE7F0C" w:rsidRDefault="001523CF" w:rsidP="001523CF">
      <w:pPr>
        <w:pStyle w:val="ListParagraph"/>
        <w:numPr>
          <w:ilvl w:val="5"/>
          <w:numId w:val="4"/>
        </w:numPr>
        <w:rPr>
          <w:b/>
          <w:u w:val="single"/>
        </w:rPr>
      </w:pPr>
      <w:r w:rsidRPr="00CE7F0C">
        <w:t>Department of Communication. MSCM 3360. Branding in Digital Media</w:t>
      </w:r>
      <w:r w:rsidR="00CD4A8E">
        <w:t xml:space="preserve">. </w:t>
      </w:r>
      <w:r w:rsidRPr="00CE7F0C">
        <w:t>Change course to COMM 3520 instead of MSCM 3360 &amp; Pre-Requisite Change—remove MSCM 3306/COMM 3910 as a pre-req. Effective Fall 2026.</w:t>
      </w:r>
    </w:p>
    <w:p w14:paraId="3EA52B23" w14:textId="00848FB9" w:rsidR="001523CF" w:rsidRPr="00CE7F0C" w:rsidRDefault="001523CF" w:rsidP="001523CF">
      <w:pPr>
        <w:pStyle w:val="ListParagraph"/>
        <w:numPr>
          <w:ilvl w:val="5"/>
          <w:numId w:val="4"/>
        </w:numPr>
        <w:rPr>
          <w:b/>
          <w:u w:val="single"/>
        </w:rPr>
      </w:pPr>
      <w:r w:rsidRPr="00CE7F0C">
        <w:t>Department of Communication. MSCM 3353. Public Relations Planning</w:t>
      </w:r>
      <w:r w:rsidR="00CD4A8E">
        <w:t xml:space="preserve">. </w:t>
      </w:r>
      <w:r w:rsidRPr="00CE7F0C">
        <w:t>Change course to COMM 3610 instead of MSCM 3353 &amp; Pre-Requisite Change—remove MSCM 3306/COMM 3910 as a pre-req &amp; keep pre-req. of MSCM 3352/COMM 3210. Effective Fall 2026.</w:t>
      </w:r>
    </w:p>
    <w:p w14:paraId="6174AB6A" w14:textId="6F015432" w:rsidR="001523CF" w:rsidRPr="00CE7F0C" w:rsidRDefault="001523CF" w:rsidP="001523CF">
      <w:pPr>
        <w:pStyle w:val="ListParagraph"/>
        <w:numPr>
          <w:ilvl w:val="5"/>
          <w:numId w:val="4"/>
        </w:numPr>
        <w:rPr>
          <w:b/>
          <w:u w:val="single"/>
        </w:rPr>
      </w:pPr>
      <w:r w:rsidRPr="00CE7F0C">
        <w:t>Department of Communication. MSCM 3341. Media Interviewing/Listening</w:t>
      </w:r>
      <w:r w:rsidR="00CD4A8E">
        <w:t xml:space="preserve">. </w:t>
      </w:r>
      <w:r w:rsidRPr="00CE7F0C">
        <w:t>Change course to COMM 3425 instead of MSCM 3341 &amp; Pre-Requisite Change—remove MSCM 3306/COMM 3910 as a pre-req. Effective Fall 2026.</w:t>
      </w:r>
    </w:p>
    <w:p w14:paraId="53E0E935" w14:textId="46E314D9" w:rsidR="001523CF" w:rsidRPr="00CE7F0C" w:rsidRDefault="001523CF" w:rsidP="001523CF">
      <w:pPr>
        <w:pStyle w:val="ListParagraph"/>
        <w:numPr>
          <w:ilvl w:val="5"/>
          <w:numId w:val="4"/>
        </w:numPr>
        <w:rPr>
          <w:b/>
          <w:u w:val="single"/>
        </w:rPr>
      </w:pPr>
      <w:r w:rsidRPr="00CE7F0C">
        <w:t>Department of Communication. MSCM 3345. Film &amp; TV Production</w:t>
      </w:r>
      <w:r w:rsidR="00CD4A8E">
        <w:t xml:space="preserve">. </w:t>
      </w:r>
      <w:r w:rsidRPr="00CE7F0C">
        <w:t xml:space="preserve">Change course to COMM 3410 instead of MSCM 3345 &amp; Pre-Requisite Change—remove MSCM 3306/COMM 3910 as a pre-req &amp; </w:t>
      </w:r>
      <w:r w:rsidRPr="00CE7F0C">
        <w:lastRenderedPageBreak/>
        <w:t>Keep MSCM 3318/COMM 3220. Effective Fall 2026.</w:t>
      </w:r>
    </w:p>
    <w:p w14:paraId="765F7F13" w14:textId="737BB16F" w:rsidR="001523CF" w:rsidRPr="00CE7F0C" w:rsidRDefault="001523CF" w:rsidP="001523CF">
      <w:pPr>
        <w:pStyle w:val="ListParagraph"/>
        <w:numPr>
          <w:ilvl w:val="5"/>
          <w:numId w:val="4"/>
        </w:numPr>
        <w:rPr>
          <w:b/>
          <w:u w:val="single"/>
        </w:rPr>
      </w:pPr>
      <w:r w:rsidRPr="00CE7F0C">
        <w:t>Department of Communication. MSCM 3311. Audio Production</w:t>
      </w:r>
      <w:r w:rsidR="00CD4A8E">
        <w:t xml:space="preserve">. </w:t>
      </w:r>
      <w:r w:rsidRPr="00CE7F0C">
        <w:t>Change course to COMM 3430 instead of MSCM 3311 &amp; Pre-Requisite Change—remove MSCM 3306/COMM 3910 as a pre-req. Effective Fall 2026.</w:t>
      </w:r>
    </w:p>
    <w:p w14:paraId="489B0086" w14:textId="66A50C68" w:rsidR="001523CF" w:rsidRPr="00CE7F0C" w:rsidRDefault="001523CF" w:rsidP="001523CF">
      <w:pPr>
        <w:pStyle w:val="ListParagraph"/>
        <w:numPr>
          <w:ilvl w:val="5"/>
          <w:numId w:val="4"/>
        </w:numPr>
        <w:rPr>
          <w:b/>
          <w:u w:val="single"/>
        </w:rPr>
      </w:pPr>
      <w:r w:rsidRPr="00CE7F0C">
        <w:t>Department of Communication. MSCM 3357. Preproduction</w:t>
      </w:r>
      <w:r w:rsidR="00CD4A8E">
        <w:t xml:space="preserve">. </w:t>
      </w:r>
      <w:r w:rsidRPr="00CE7F0C">
        <w:t>Change course to COMM 3427 instead of MSCM 3357 &amp; Pre-Requisite Change—remove MSCM 3306/COMM 3910 as a pre-req. Effective Fall 2026.</w:t>
      </w:r>
    </w:p>
    <w:p w14:paraId="7D7001FF" w14:textId="16D7B139" w:rsidR="001523CF" w:rsidRPr="00CE7F0C" w:rsidRDefault="001523CF" w:rsidP="001523CF">
      <w:pPr>
        <w:pStyle w:val="ListParagraph"/>
        <w:numPr>
          <w:ilvl w:val="5"/>
          <w:numId w:val="4"/>
        </w:numPr>
        <w:rPr>
          <w:b/>
          <w:u w:val="single"/>
        </w:rPr>
      </w:pPr>
      <w:r w:rsidRPr="00CE7F0C">
        <w:t>Department of Communication. MSCM 3351. Principles of PR &amp; Advertising</w:t>
      </w:r>
      <w:r w:rsidR="00CD4A8E">
        <w:t xml:space="preserve">. </w:t>
      </w:r>
      <w:r w:rsidRPr="00CE7F0C">
        <w:t>Change course to COMM 3510 instead of MSCM 3351 &amp; Pre-Requisite Change—remove MSCM 3306/COMM 3910 as a pre-req. Effective Fall 2026.</w:t>
      </w:r>
    </w:p>
    <w:p w14:paraId="4D09945D" w14:textId="77777777" w:rsidR="001523CF" w:rsidRPr="00CE7F0C" w:rsidRDefault="001523CF" w:rsidP="001523CF">
      <w:pPr>
        <w:pStyle w:val="ListParagraph"/>
        <w:numPr>
          <w:ilvl w:val="5"/>
          <w:numId w:val="4"/>
        </w:numPr>
        <w:rPr>
          <w:b/>
          <w:u w:val="single"/>
        </w:rPr>
      </w:pPr>
      <w:r w:rsidRPr="00CE7F0C">
        <w:t>Department of Communication. RHET 3390. Forensics Practicum. Change course to COMM 3990 instead of RHET 3390. Effective Fall 2026.</w:t>
      </w:r>
    </w:p>
    <w:p w14:paraId="038D9007" w14:textId="579B7E00" w:rsidR="001523CF" w:rsidRPr="00CE7F0C" w:rsidRDefault="001523CF" w:rsidP="001523CF">
      <w:pPr>
        <w:pStyle w:val="ListParagraph"/>
        <w:numPr>
          <w:ilvl w:val="5"/>
          <w:numId w:val="4"/>
        </w:numPr>
        <w:rPr>
          <w:b/>
          <w:u w:val="single"/>
        </w:rPr>
      </w:pPr>
      <w:r w:rsidRPr="00CE7F0C">
        <w:t>Department of Communication. MSCM 3361. Campaign Principles</w:t>
      </w:r>
      <w:r w:rsidR="00CD4A8E">
        <w:t xml:space="preserve">. </w:t>
      </w:r>
      <w:r w:rsidRPr="00CE7F0C">
        <w:t>Change course to COMM 3620 instead of MSCM 3361 &amp; Pre-Requisite Change—remove MSCM 3306/COMM 3910 as a pre-req &amp; Keep MSCM 3352/COMM 3210. Effective Fall 2026.</w:t>
      </w:r>
    </w:p>
    <w:p w14:paraId="68DB00A8" w14:textId="6FC7BA27" w:rsidR="001523CF" w:rsidRPr="00CE7F0C" w:rsidRDefault="001523CF" w:rsidP="001523CF">
      <w:pPr>
        <w:pStyle w:val="ListParagraph"/>
        <w:numPr>
          <w:ilvl w:val="5"/>
          <w:numId w:val="4"/>
        </w:numPr>
        <w:rPr>
          <w:b/>
          <w:u w:val="single"/>
        </w:rPr>
      </w:pPr>
      <w:r w:rsidRPr="00CE7F0C">
        <w:t>Department of Communication. MSCM 3378. Pitching for Multiple Screens</w:t>
      </w:r>
      <w:r w:rsidR="00CD4A8E">
        <w:t xml:space="preserve">. </w:t>
      </w:r>
      <w:r w:rsidRPr="00CE7F0C">
        <w:t>Change course to COMM 3455 instead of MSCM 3378 &amp; Pre-Requisite Change—remove MSCM 3306/COMM 3910 as a pre-req. Effective Fall 2026.</w:t>
      </w:r>
    </w:p>
    <w:p w14:paraId="34B51C00" w14:textId="38638700" w:rsidR="001523CF" w:rsidRPr="00CE7F0C" w:rsidRDefault="001523CF" w:rsidP="001523CF">
      <w:pPr>
        <w:pStyle w:val="ListParagraph"/>
        <w:numPr>
          <w:ilvl w:val="5"/>
          <w:numId w:val="4"/>
        </w:numPr>
        <w:rPr>
          <w:b/>
          <w:u w:val="single"/>
        </w:rPr>
      </w:pPr>
      <w:r w:rsidRPr="00CE7F0C">
        <w:t>Department of Communication. MSCM 3364. Advertising Planning &amp; Buying</w:t>
      </w:r>
      <w:r w:rsidR="00CD4A8E">
        <w:t xml:space="preserve">. </w:t>
      </w:r>
      <w:r w:rsidRPr="00CE7F0C">
        <w:t>Change course to COMM 3530 instead of MSCM 3364 &amp; Pre-Requisite Change—Change the pre-req from MSCM 3306 to COMM 3910.</w:t>
      </w:r>
    </w:p>
    <w:p w14:paraId="23000637" w14:textId="51E37202" w:rsidR="001523CF" w:rsidRPr="00CE7F0C" w:rsidRDefault="001523CF" w:rsidP="001523CF">
      <w:pPr>
        <w:pStyle w:val="ListParagraph"/>
        <w:numPr>
          <w:ilvl w:val="5"/>
          <w:numId w:val="4"/>
        </w:numPr>
        <w:rPr>
          <w:b/>
          <w:u w:val="single"/>
        </w:rPr>
      </w:pPr>
      <w:r w:rsidRPr="00CE7F0C">
        <w:t>Department of Communication. MSCM 4502. Film/TV/Audio Production Capstone</w:t>
      </w:r>
      <w:r w:rsidR="00CD4A8E">
        <w:t xml:space="preserve">. </w:t>
      </w:r>
      <w:r w:rsidRPr="00CE7F0C">
        <w:t>Change course to COMM 4938 instead of MSCM 4502 &amp; Pre-Requisite Change—Change pre-</w:t>
      </w:r>
      <w:proofErr w:type="spellStart"/>
      <w:r w:rsidRPr="00CE7F0C">
        <w:t>reqs</w:t>
      </w:r>
      <w:proofErr w:type="spellEnd"/>
      <w:r w:rsidRPr="00CE7F0C">
        <w:t xml:space="preserve"> from MSCM 3306 &amp; 3318 to COMM 3900 &amp; 3210. Effective Fall 2026.</w:t>
      </w:r>
    </w:p>
    <w:p w14:paraId="52FB3A21" w14:textId="77777777" w:rsidR="001523CF" w:rsidRPr="00CE7F0C" w:rsidRDefault="001523CF" w:rsidP="001523CF">
      <w:pPr>
        <w:pStyle w:val="ListParagraph"/>
        <w:numPr>
          <w:ilvl w:val="5"/>
          <w:numId w:val="4"/>
        </w:numPr>
        <w:rPr>
          <w:b/>
          <w:u w:val="single"/>
        </w:rPr>
      </w:pPr>
      <w:r w:rsidRPr="00CE7F0C">
        <w:t>Department of Communication. MSCM 4980. Study Abroad. Change course to COMM 4980 instead of MSCM 4980. Effective Fall 2026.</w:t>
      </w:r>
    </w:p>
    <w:p w14:paraId="0AF1EF24" w14:textId="28852E41" w:rsidR="001523CF" w:rsidRPr="00CE7F0C" w:rsidRDefault="001523CF" w:rsidP="001523CF">
      <w:pPr>
        <w:pStyle w:val="ListParagraph"/>
        <w:numPr>
          <w:ilvl w:val="5"/>
          <w:numId w:val="4"/>
        </w:numPr>
        <w:rPr>
          <w:b/>
          <w:u w:val="single"/>
        </w:rPr>
      </w:pPr>
      <w:r w:rsidRPr="00CE7F0C">
        <w:t>Department of Communication. MSCM 4940. Independent Study</w:t>
      </w:r>
      <w:r w:rsidR="00CD4A8E">
        <w:t xml:space="preserve">. </w:t>
      </w:r>
      <w:r w:rsidRPr="00CE7F0C">
        <w:t>Change course to COMM 4940 instead of MSCM 4940. Effective Fall 2026.</w:t>
      </w:r>
    </w:p>
    <w:p w14:paraId="7E6FE1CF" w14:textId="77777777" w:rsidR="001523CF" w:rsidRPr="00CE7F0C" w:rsidRDefault="001523CF" w:rsidP="001523CF">
      <w:pPr>
        <w:pStyle w:val="ListParagraph"/>
        <w:numPr>
          <w:ilvl w:val="5"/>
          <w:numId w:val="4"/>
        </w:numPr>
        <w:rPr>
          <w:b/>
          <w:u w:val="single"/>
        </w:rPr>
      </w:pPr>
      <w:r w:rsidRPr="00CE7F0C">
        <w:lastRenderedPageBreak/>
        <w:t xml:space="preserve">Department of Theatre &amp; Dance. THEA 3100. Theatre History 1. Pre-Requisite Change—remove THEA 2150 as a pre-req. Effective Spring 2027. </w:t>
      </w:r>
    </w:p>
    <w:p w14:paraId="2536C912" w14:textId="77777777" w:rsidR="001523CF" w:rsidRPr="00CE7F0C" w:rsidRDefault="001523CF" w:rsidP="001523CF">
      <w:pPr>
        <w:pStyle w:val="ListParagraph"/>
        <w:numPr>
          <w:ilvl w:val="5"/>
          <w:numId w:val="4"/>
        </w:numPr>
        <w:rPr>
          <w:b/>
          <w:u w:val="single"/>
        </w:rPr>
      </w:pPr>
      <w:r w:rsidRPr="00CE7F0C">
        <w:t xml:space="preserve">Department of Theatre &amp; Dance. THEA 4930. Performance Practicum. Pre-Requisite Change—remove THEA 2930 as a pre-req. Effective Spring 2027. </w:t>
      </w:r>
    </w:p>
    <w:p w14:paraId="41CC8F94" w14:textId="77777777" w:rsidR="001523CF" w:rsidRPr="00CE7F0C" w:rsidRDefault="001523CF" w:rsidP="001523CF">
      <w:pPr>
        <w:pStyle w:val="ListParagraph"/>
        <w:numPr>
          <w:ilvl w:val="5"/>
          <w:numId w:val="4"/>
        </w:numPr>
        <w:rPr>
          <w:b/>
          <w:u w:val="single"/>
        </w:rPr>
      </w:pPr>
      <w:r w:rsidRPr="00CE7F0C">
        <w:t xml:space="preserve">Department of Theatre &amp; Dance. THEA 4210. Advanced Lighting Design. Pre-Requisite Change—remove THEA 2210 as a pre-req. Effective Spring 2027. </w:t>
      </w:r>
    </w:p>
    <w:p w14:paraId="5FAD0B03" w14:textId="77777777" w:rsidR="001523CF" w:rsidRPr="00CE7F0C" w:rsidRDefault="001523CF" w:rsidP="001523CF">
      <w:pPr>
        <w:pStyle w:val="ListParagraph"/>
        <w:numPr>
          <w:ilvl w:val="5"/>
          <w:numId w:val="4"/>
        </w:numPr>
        <w:rPr>
          <w:b/>
          <w:u w:val="single"/>
        </w:rPr>
      </w:pPr>
      <w:r w:rsidRPr="00CE7F0C">
        <w:t xml:space="preserve">Department of Theatre &amp; Dance. THEA 3110. Theatre History 2. Pre-Requisite Change—remove THEA 2150 as a pre-req. Effective Spring 2027. </w:t>
      </w:r>
    </w:p>
    <w:p w14:paraId="0C8C61A9" w14:textId="77777777" w:rsidR="001523CF" w:rsidRPr="00CE7F0C" w:rsidRDefault="001523CF" w:rsidP="001523CF">
      <w:pPr>
        <w:pStyle w:val="ListParagraph"/>
        <w:numPr>
          <w:ilvl w:val="3"/>
          <w:numId w:val="4"/>
        </w:numPr>
        <w:rPr>
          <w:b/>
          <w:u w:val="single"/>
        </w:rPr>
      </w:pPr>
      <w:r w:rsidRPr="00CE7F0C">
        <w:rPr>
          <w:color w:val="000000"/>
        </w:rPr>
        <w:t>College of Business &amp; Technology</w:t>
      </w:r>
    </w:p>
    <w:p w14:paraId="008B55A2" w14:textId="77777777" w:rsidR="001523CF" w:rsidRPr="00CE7F0C" w:rsidRDefault="001523CF" w:rsidP="001523CF">
      <w:pPr>
        <w:pStyle w:val="ListParagraph"/>
        <w:numPr>
          <w:ilvl w:val="4"/>
          <w:numId w:val="4"/>
        </w:numPr>
        <w:rPr>
          <w:b/>
          <w:u w:val="single"/>
        </w:rPr>
      </w:pPr>
      <w:r w:rsidRPr="00CE7F0C">
        <w:rPr>
          <w:b/>
          <w:bCs/>
        </w:rPr>
        <w:t>New Course Proposals</w:t>
      </w:r>
    </w:p>
    <w:p w14:paraId="7C60D508" w14:textId="3E1F7C89" w:rsidR="001523CF" w:rsidRPr="00CE7F0C" w:rsidRDefault="001523CF" w:rsidP="001523CF">
      <w:pPr>
        <w:pStyle w:val="ListParagraph"/>
        <w:numPr>
          <w:ilvl w:val="5"/>
          <w:numId w:val="4"/>
        </w:numPr>
        <w:rPr>
          <w:b/>
          <w:u w:val="single"/>
        </w:rPr>
      </w:pPr>
      <w:r w:rsidRPr="00CE7F0C">
        <w:t>Department of Information Systems &amp; Computer Science. Data Science Program. DATA 1302: Advanced Python Programming</w:t>
      </w:r>
      <w:r w:rsidR="00CD4A8E">
        <w:t xml:space="preserve">. </w:t>
      </w:r>
      <w:r w:rsidRPr="00CE7F0C">
        <w:t>Effective Spring 2027.</w:t>
      </w:r>
    </w:p>
    <w:p w14:paraId="29D9820E" w14:textId="71C9C40B" w:rsidR="001523CF" w:rsidRPr="00CE7F0C" w:rsidRDefault="001523CF" w:rsidP="001523CF">
      <w:pPr>
        <w:pStyle w:val="ListParagraph"/>
        <w:numPr>
          <w:ilvl w:val="5"/>
          <w:numId w:val="4"/>
        </w:numPr>
        <w:rPr>
          <w:b/>
          <w:u w:val="single"/>
        </w:rPr>
      </w:pPr>
      <w:r w:rsidRPr="00CE7F0C">
        <w:t>Department of Information Systems &amp; Computer Science. Data Science Program. DATA 3690: Data Structures &amp; Algorithms</w:t>
      </w:r>
      <w:r w:rsidR="00CD4A8E">
        <w:t xml:space="preserve">. </w:t>
      </w:r>
      <w:r w:rsidRPr="00CE7F0C">
        <w:t>Effective Spring 2027.</w:t>
      </w:r>
    </w:p>
    <w:p w14:paraId="185F128E" w14:textId="77777777" w:rsidR="001523CF" w:rsidRPr="00CE7F0C" w:rsidRDefault="001523CF" w:rsidP="001523CF">
      <w:pPr>
        <w:pStyle w:val="ListParagraph"/>
        <w:numPr>
          <w:ilvl w:val="5"/>
          <w:numId w:val="4"/>
        </w:numPr>
        <w:rPr>
          <w:b/>
          <w:u w:val="single"/>
        </w:rPr>
      </w:pPr>
      <w:r w:rsidRPr="00CE7F0C">
        <w:t>Department of Economics &amp; Finance. FINC 3137: Uncertainty &amp; Gambling. Effective Spring 2027.</w:t>
      </w:r>
    </w:p>
    <w:p w14:paraId="12577F4C" w14:textId="77777777" w:rsidR="001523CF" w:rsidRPr="00CE7F0C" w:rsidRDefault="001523CF" w:rsidP="001523CF">
      <w:pPr>
        <w:pStyle w:val="ListParagraph"/>
        <w:numPr>
          <w:ilvl w:val="4"/>
          <w:numId w:val="4"/>
        </w:numPr>
        <w:rPr>
          <w:b/>
          <w:u w:val="single"/>
        </w:rPr>
      </w:pPr>
      <w:r w:rsidRPr="00CE7F0C">
        <w:rPr>
          <w:b/>
          <w:bCs/>
        </w:rPr>
        <w:t xml:space="preserve">Modification of Existing Courses—None </w:t>
      </w:r>
    </w:p>
    <w:p w14:paraId="41BB3271" w14:textId="77777777" w:rsidR="001523CF" w:rsidRPr="00CE7F0C" w:rsidRDefault="001523CF" w:rsidP="001523CF">
      <w:pPr>
        <w:pStyle w:val="ListParagraph"/>
        <w:numPr>
          <w:ilvl w:val="3"/>
          <w:numId w:val="4"/>
        </w:numPr>
        <w:rPr>
          <w:b/>
          <w:u w:val="single"/>
        </w:rPr>
      </w:pPr>
      <w:r w:rsidRPr="00CE7F0C">
        <w:rPr>
          <w:color w:val="000000"/>
        </w:rPr>
        <w:t>College of Education</w:t>
      </w:r>
    </w:p>
    <w:p w14:paraId="458AFCDB" w14:textId="77777777" w:rsidR="001523CF" w:rsidRPr="00CE7F0C" w:rsidRDefault="001523CF" w:rsidP="001523CF">
      <w:pPr>
        <w:pStyle w:val="ListParagraph"/>
        <w:numPr>
          <w:ilvl w:val="4"/>
          <w:numId w:val="4"/>
        </w:numPr>
        <w:rPr>
          <w:b/>
          <w:u w:val="single"/>
        </w:rPr>
      </w:pPr>
      <w:r w:rsidRPr="00CE7F0C">
        <w:rPr>
          <w:b/>
          <w:bCs/>
        </w:rPr>
        <w:t xml:space="preserve">New Course Proposals—None </w:t>
      </w:r>
    </w:p>
    <w:p w14:paraId="0013354E" w14:textId="77777777" w:rsidR="001523CF" w:rsidRPr="00CE7F0C" w:rsidRDefault="001523CF" w:rsidP="001523CF">
      <w:pPr>
        <w:pStyle w:val="ListParagraph"/>
        <w:numPr>
          <w:ilvl w:val="4"/>
          <w:numId w:val="4"/>
        </w:numPr>
        <w:rPr>
          <w:b/>
          <w:u w:val="single"/>
        </w:rPr>
      </w:pPr>
      <w:r w:rsidRPr="00CE7F0C">
        <w:rPr>
          <w:b/>
          <w:bCs/>
        </w:rPr>
        <w:t xml:space="preserve">Modification of Existing Courses—None </w:t>
      </w:r>
    </w:p>
    <w:p w14:paraId="7BF09958" w14:textId="77777777" w:rsidR="001523CF" w:rsidRPr="00CE7F0C" w:rsidRDefault="001523CF" w:rsidP="001523CF">
      <w:pPr>
        <w:pStyle w:val="ListParagraph"/>
        <w:numPr>
          <w:ilvl w:val="3"/>
          <w:numId w:val="4"/>
        </w:numPr>
        <w:rPr>
          <w:b/>
          <w:u w:val="single"/>
        </w:rPr>
      </w:pPr>
      <w:r w:rsidRPr="00CE7F0C">
        <w:rPr>
          <w:color w:val="000000"/>
        </w:rPr>
        <w:t>College of Health Science</w:t>
      </w:r>
    </w:p>
    <w:p w14:paraId="5837C505" w14:textId="77777777" w:rsidR="001523CF" w:rsidRPr="00CE7F0C" w:rsidRDefault="001523CF" w:rsidP="001523CF">
      <w:pPr>
        <w:pStyle w:val="ListParagraph"/>
        <w:numPr>
          <w:ilvl w:val="4"/>
          <w:numId w:val="4"/>
        </w:numPr>
        <w:rPr>
          <w:b/>
          <w:u w:val="single"/>
        </w:rPr>
      </w:pPr>
      <w:r w:rsidRPr="00CE7F0C">
        <w:rPr>
          <w:b/>
          <w:bCs/>
        </w:rPr>
        <w:t>Double Bobcat Pathway</w:t>
      </w:r>
    </w:p>
    <w:p w14:paraId="6E8E48A0" w14:textId="77777777" w:rsidR="001523CF" w:rsidRPr="00CE7F0C" w:rsidRDefault="001523CF" w:rsidP="001523CF">
      <w:pPr>
        <w:pStyle w:val="ListParagraph"/>
        <w:numPr>
          <w:ilvl w:val="5"/>
          <w:numId w:val="4"/>
        </w:numPr>
        <w:rPr>
          <w:b/>
          <w:u w:val="single"/>
        </w:rPr>
      </w:pPr>
      <w:r w:rsidRPr="00CE7F0C">
        <w:t xml:space="preserve">Department of Health &amp; Human Performance. Double Bobcat Pathway available for Kinesiology—Physical Education MAT. Effective Fall 2026 </w:t>
      </w:r>
    </w:p>
    <w:p w14:paraId="63850CF9" w14:textId="77777777" w:rsidR="001523CF" w:rsidRPr="00CE7F0C" w:rsidRDefault="001523CF" w:rsidP="001523CF">
      <w:pPr>
        <w:pStyle w:val="ListParagraph"/>
        <w:numPr>
          <w:ilvl w:val="4"/>
          <w:numId w:val="4"/>
        </w:numPr>
        <w:rPr>
          <w:b/>
          <w:u w:val="single"/>
        </w:rPr>
      </w:pPr>
      <w:r w:rsidRPr="00CE7F0C">
        <w:rPr>
          <w:b/>
          <w:bCs/>
        </w:rPr>
        <w:t xml:space="preserve">New Course Proposals—None </w:t>
      </w:r>
    </w:p>
    <w:p w14:paraId="024F8733" w14:textId="77777777" w:rsidR="001523CF" w:rsidRPr="00CE7F0C" w:rsidRDefault="001523CF" w:rsidP="001523CF">
      <w:pPr>
        <w:pStyle w:val="ListParagraph"/>
        <w:numPr>
          <w:ilvl w:val="4"/>
          <w:numId w:val="4"/>
        </w:numPr>
        <w:rPr>
          <w:b/>
          <w:u w:val="single"/>
        </w:rPr>
      </w:pPr>
      <w:r w:rsidRPr="00CE7F0C">
        <w:rPr>
          <w:b/>
          <w:bCs/>
        </w:rPr>
        <w:t xml:space="preserve">Modification of Existing Courses—None </w:t>
      </w:r>
    </w:p>
    <w:p w14:paraId="400261BB" w14:textId="77777777" w:rsidR="001523CF" w:rsidRPr="000F286C" w:rsidRDefault="001523CF" w:rsidP="001523CF">
      <w:pPr>
        <w:pStyle w:val="ListParagraph"/>
        <w:numPr>
          <w:ilvl w:val="1"/>
          <w:numId w:val="4"/>
        </w:numPr>
        <w:rPr>
          <w:b/>
          <w:smallCaps/>
          <w:u w:val="single"/>
        </w:rPr>
      </w:pPr>
      <w:r w:rsidRPr="000F286C">
        <w:rPr>
          <w:b/>
          <w:smallCaps/>
          <w:u w:val="single"/>
        </w:rPr>
        <w:t>Graduate Council</w:t>
      </w:r>
    </w:p>
    <w:p w14:paraId="366C113D" w14:textId="77777777" w:rsidR="001523CF" w:rsidRPr="00CE7F0C" w:rsidRDefault="001523CF" w:rsidP="001523CF">
      <w:pPr>
        <w:pStyle w:val="ListParagraph"/>
        <w:numPr>
          <w:ilvl w:val="2"/>
          <w:numId w:val="4"/>
        </w:numPr>
        <w:rPr>
          <w:b/>
          <w:u w:val="single"/>
        </w:rPr>
      </w:pPr>
      <w:r w:rsidRPr="00CE7F0C">
        <w:rPr>
          <w:b/>
          <w:color w:val="000000" w:themeColor="text1"/>
        </w:rPr>
        <w:t>March 27, 2026</w:t>
      </w:r>
    </w:p>
    <w:p w14:paraId="6ADE1485" w14:textId="77777777" w:rsidR="001523CF" w:rsidRPr="00CE7F0C" w:rsidRDefault="001523CF" w:rsidP="001523CF">
      <w:pPr>
        <w:pStyle w:val="ListParagraph"/>
        <w:numPr>
          <w:ilvl w:val="3"/>
          <w:numId w:val="4"/>
        </w:numPr>
        <w:rPr>
          <w:b/>
          <w:u w:val="single"/>
        </w:rPr>
      </w:pPr>
      <w:r w:rsidRPr="00CE7F0C">
        <w:rPr>
          <w:b/>
        </w:rPr>
        <w:t xml:space="preserve">No Quorum </w:t>
      </w:r>
    </w:p>
    <w:p w14:paraId="64C61778" w14:textId="77777777" w:rsidR="001523CF" w:rsidRPr="00CE7F0C" w:rsidRDefault="001523CF" w:rsidP="001523CF">
      <w:pPr>
        <w:pStyle w:val="ListParagraph"/>
        <w:numPr>
          <w:ilvl w:val="2"/>
          <w:numId w:val="4"/>
        </w:numPr>
        <w:rPr>
          <w:b/>
          <w:u w:val="single"/>
        </w:rPr>
      </w:pPr>
      <w:r w:rsidRPr="00CE7F0C">
        <w:rPr>
          <w:b/>
          <w:bCs/>
        </w:rPr>
        <w:t xml:space="preserve">April 3, 2026 </w:t>
      </w:r>
    </w:p>
    <w:p w14:paraId="1E7F38D4" w14:textId="77777777" w:rsidR="001523CF" w:rsidRPr="002F722A" w:rsidRDefault="001523CF" w:rsidP="001523CF">
      <w:pPr>
        <w:pStyle w:val="ListParagraph"/>
        <w:numPr>
          <w:ilvl w:val="3"/>
          <w:numId w:val="4"/>
        </w:numPr>
        <w:rPr>
          <w:b/>
          <w:u w:val="single"/>
        </w:rPr>
      </w:pPr>
      <w:r w:rsidRPr="00CE7F0C">
        <w:rPr>
          <w:b/>
          <w:bCs/>
          <w:color w:val="000000"/>
          <w14:ligatures w14:val="standardContextual"/>
        </w:rPr>
        <w:t>Old Business</w:t>
      </w:r>
    </w:p>
    <w:p w14:paraId="11B3D584" w14:textId="7673C4F2" w:rsidR="001523CF" w:rsidRPr="002F722A" w:rsidRDefault="001523CF" w:rsidP="001523CF">
      <w:pPr>
        <w:pStyle w:val="ListParagraph"/>
        <w:numPr>
          <w:ilvl w:val="4"/>
          <w:numId w:val="4"/>
        </w:numPr>
        <w:rPr>
          <w:b/>
          <w:u w:val="single"/>
        </w:rPr>
      </w:pPr>
      <w:r>
        <w:rPr>
          <w:color w:val="000000"/>
          <w14:ligatures w14:val="standardContextual"/>
        </w:rPr>
        <w:t>M</w:t>
      </w:r>
      <w:r w:rsidRPr="002F722A">
        <w:rPr>
          <w:color w:val="000000"/>
          <w14:ligatures w14:val="standardContextual"/>
        </w:rPr>
        <w:t xml:space="preserve">aximum allowable credit </w:t>
      </w:r>
      <w:proofErr w:type="gramStart"/>
      <w:r w:rsidRPr="002F722A">
        <w:rPr>
          <w:color w:val="000000"/>
          <w14:ligatures w14:val="standardContextual"/>
        </w:rPr>
        <w:t>overlap</w:t>
      </w:r>
      <w:proofErr w:type="gramEnd"/>
      <w:r w:rsidRPr="002F722A">
        <w:rPr>
          <w:color w:val="000000"/>
          <w14:ligatures w14:val="standardContextual"/>
        </w:rPr>
        <w:t xml:space="preserve"> between graduate programs? More to come. </w:t>
      </w:r>
    </w:p>
    <w:p w14:paraId="3B12DAC8" w14:textId="77777777" w:rsidR="001523CF" w:rsidRPr="002F722A" w:rsidRDefault="001523CF" w:rsidP="001523CF">
      <w:pPr>
        <w:pStyle w:val="ListParagraph"/>
        <w:numPr>
          <w:ilvl w:val="3"/>
          <w:numId w:val="4"/>
        </w:numPr>
        <w:rPr>
          <w:b/>
          <w:u w:val="single"/>
        </w:rPr>
      </w:pPr>
      <w:r w:rsidRPr="002F722A">
        <w:rPr>
          <w:b/>
          <w:bCs/>
          <w:color w:val="000000"/>
          <w14:ligatures w14:val="standardContextual"/>
        </w:rPr>
        <w:t>Action Items</w:t>
      </w:r>
    </w:p>
    <w:p w14:paraId="5D5FFC7A" w14:textId="77777777" w:rsidR="001523CF" w:rsidRPr="002F722A" w:rsidRDefault="001523CF" w:rsidP="001523CF">
      <w:pPr>
        <w:pStyle w:val="ListParagraph"/>
        <w:numPr>
          <w:ilvl w:val="4"/>
          <w:numId w:val="4"/>
        </w:numPr>
        <w:rPr>
          <w:b/>
          <w:u w:val="single"/>
        </w:rPr>
      </w:pPr>
      <w:r w:rsidRPr="002F722A">
        <w:rPr>
          <w:b/>
          <w:bCs/>
          <w:color w:val="000000"/>
          <w14:ligatures w14:val="standardContextual"/>
        </w:rPr>
        <w:t>College of Arts &amp; Science</w:t>
      </w:r>
      <w:r>
        <w:rPr>
          <w:b/>
          <w:bCs/>
          <w:color w:val="000000"/>
          <w14:ligatures w14:val="standardContextual"/>
        </w:rPr>
        <w:t>s</w:t>
      </w:r>
    </w:p>
    <w:p w14:paraId="4665BBA5" w14:textId="77777777" w:rsidR="001523CF" w:rsidRPr="002F722A" w:rsidRDefault="001523CF" w:rsidP="001523CF">
      <w:pPr>
        <w:pStyle w:val="ListParagraph"/>
        <w:numPr>
          <w:ilvl w:val="5"/>
          <w:numId w:val="4"/>
        </w:numPr>
        <w:rPr>
          <w:b/>
          <w:u w:val="single"/>
        </w:rPr>
      </w:pPr>
      <w:r w:rsidRPr="002F722A">
        <w:rPr>
          <w:color w:val="000000"/>
          <w14:ligatures w14:val="standardContextual"/>
        </w:rPr>
        <w:t>None</w:t>
      </w:r>
    </w:p>
    <w:p w14:paraId="47DC954A" w14:textId="77777777" w:rsidR="001523CF" w:rsidRPr="002F722A" w:rsidRDefault="001523CF" w:rsidP="001523CF">
      <w:pPr>
        <w:pStyle w:val="ListParagraph"/>
        <w:numPr>
          <w:ilvl w:val="4"/>
          <w:numId w:val="4"/>
        </w:numPr>
        <w:rPr>
          <w:b/>
          <w:u w:val="single"/>
        </w:rPr>
      </w:pPr>
      <w:r w:rsidRPr="002F722A">
        <w:rPr>
          <w:b/>
          <w:bCs/>
          <w:color w:val="000000"/>
          <w14:ligatures w14:val="standardContextual"/>
        </w:rPr>
        <w:t xml:space="preserve">College of Business &amp; Technology </w:t>
      </w:r>
    </w:p>
    <w:p w14:paraId="74580462" w14:textId="77777777" w:rsidR="001523CF" w:rsidRPr="002F722A" w:rsidRDefault="001523CF" w:rsidP="001523CF">
      <w:pPr>
        <w:pStyle w:val="ListParagraph"/>
        <w:numPr>
          <w:ilvl w:val="5"/>
          <w:numId w:val="4"/>
        </w:numPr>
        <w:rPr>
          <w:b/>
          <w:u w:val="single"/>
        </w:rPr>
      </w:pPr>
      <w:r w:rsidRPr="002F722A">
        <w:rPr>
          <w:color w:val="000000"/>
          <w14:ligatures w14:val="standardContextual"/>
        </w:rPr>
        <w:t>A&amp;BL and IS&amp;CS</w:t>
      </w:r>
    </w:p>
    <w:p w14:paraId="6FAD0EE5" w14:textId="77777777" w:rsidR="001523CF" w:rsidRPr="002F722A" w:rsidRDefault="001523CF" w:rsidP="001523CF">
      <w:pPr>
        <w:pStyle w:val="ListParagraph"/>
        <w:numPr>
          <w:ilvl w:val="6"/>
          <w:numId w:val="4"/>
        </w:numPr>
        <w:rPr>
          <w:b/>
          <w:u w:val="single"/>
        </w:rPr>
      </w:pPr>
      <w:r w:rsidRPr="002F722A">
        <w:rPr>
          <w:color w:val="000000"/>
          <w14:ligatures w14:val="standardContextual"/>
        </w:rPr>
        <w:lastRenderedPageBreak/>
        <w:t>Combined Master of Accountancy (</w:t>
      </w:r>
      <w:proofErr w:type="spellStart"/>
      <w:r w:rsidRPr="002F722A">
        <w:rPr>
          <w:color w:val="000000"/>
          <w14:ligatures w14:val="standardContextual"/>
        </w:rPr>
        <w:t>MAcc</w:t>
      </w:r>
      <w:proofErr w:type="spellEnd"/>
      <w:r w:rsidRPr="002F722A">
        <w:rPr>
          <w:color w:val="000000"/>
          <w14:ligatures w14:val="standardContextual"/>
        </w:rPr>
        <w:t>) and Master of Management Information Systems (MMIS)</w:t>
      </w:r>
    </w:p>
    <w:p w14:paraId="5D216B97" w14:textId="77777777" w:rsidR="001523CF" w:rsidRPr="002F722A" w:rsidRDefault="001523CF" w:rsidP="001523CF">
      <w:pPr>
        <w:pStyle w:val="ListParagraph"/>
        <w:numPr>
          <w:ilvl w:val="6"/>
          <w:numId w:val="4"/>
        </w:numPr>
        <w:rPr>
          <w:b/>
          <w:u w:val="single"/>
        </w:rPr>
      </w:pPr>
      <w:r w:rsidRPr="002F722A">
        <w:rPr>
          <w:color w:val="000000"/>
          <w14:ligatures w14:val="standardContextual"/>
        </w:rPr>
        <w:t xml:space="preserve">(Discussion above-no voting currently- will revisit) </w:t>
      </w:r>
    </w:p>
    <w:p w14:paraId="66295832" w14:textId="77777777" w:rsidR="001523CF" w:rsidRPr="002F722A" w:rsidRDefault="001523CF" w:rsidP="001523CF">
      <w:pPr>
        <w:pStyle w:val="ListParagraph"/>
        <w:numPr>
          <w:ilvl w:val="4"/>
          <w:numId w:val="4"/>
        </w:numPr>
        <w:rPr>
          <w:b/>
          <w:u w:val="single"/>
        </w:rPr>
      </w:pPr>
      <w:r w:rsidRPr="002F722A">
        <w:rPr>
          <w:b/>
          <w:bCs/>
          <w:color w:val="000000"/>
          <w14:ligatures w14:val="standardContextual"/>
        </w:rPr>
        <w:t>College of Education</w:t>
      </w:r>
    </w:p>
    <w:p w14:paraId="5B2955EC"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None </w:t>
      </w:r>
    </w:p>
    <w:p w14:paraId="5BD21DD1" w14:textId="77777777" w:rsidR="001523CF" w:rsidRPr="002F722A" w:rsidRDefault="001523CF" w:rsidP="001523CF">
      <w:pPr>
        <w:pStyle w:val="ListParagraph"/>
        <w:numPr>
          <w:ilvl w:val="4"/>
          <w:numId w:val="4"/>
        </w:numPr>
        <w:rPr>
          <w:b/>
          <w:u w:val="single"/>
        </w:rPr>
      </w:pPr>
      <w:r w:rsidRPr="002F722A">
        <w:rPr>
          <w:b/>
          <w:bCs/>
          <w:color w:val="000000"/>
          <w14:ligatures w14:val="standardContextual"/>
        </w:rPr>
        <w:t xml:space="preserve">College of Health Sciences </w:t>
      </w:r>
    </w:p>
    <w:p w14:paraId="26CEC806" w14:textId="77777777" w:rsidR="001523CF" w:rsidRPr="002F722A" w:rsidRDefault="001523CF" w:rsidP="001523CF">
      <w:pPr>
        <w:pStyle w:val="ListParagraph"/>
        <w:numPr>
          <w:ilvl w:val="5"/>
          <w:numId w:val="4"/>
        </w:numPr>
        <w:rPr>
          <w:b/>
          <w:u w:val="single"/>
        </w:rPr>
      </w:pPr>
      <w:r w:rsidRPr="002F722A">
        <w:rPr>
          <w:color w:val="000000"/>
          <w14:ligatures w14:val="standardContextual"/>
        </w:rPr>
        <w:t>None</w:t>
      </w:r>
    </w:p>
    <w:p w14:paraId="65DC53A3" w14:textId="77777777" w:rsidR="001523CF" w:rsidRPr="002F722A" w:rsidRDefault="001523CF" w:rsidP="001523CF">
      <w:pPr>
        <w:pStyle w:val="ListParagraph"/>
        <w:numPr>
          <w:ilvl w:val="3"/>
          <w:numId w:val="4"/>
        </w:numPr>
        <w:rPr>
          <w:b/>
          <w:u w:val="single"/>
        </w:rPr>
      </w:pPr>
      <w:r w:rsidRPr="002F722A">
        <w:rPr>
          <w:b/>
          <w:bCs/>
          <w:color w:val="000000"/>
          <w14:ligatures w14:val="standardContextual"/>
        </w:rPr>
        <w:t>Information Items</w:t>
      </w:r>
    </w:p>
    <w:p w14:paraId="50817CAA" w14:textId="77777777" w:rsidR="001523CF" w:rsidRPr="002F722A" w:rsidRDefault="001523CF" w:rsidP="001523CF">
      <w:pPr>
        <w:pStyle w:val="ListParagraph"/>
        <w:numPr>
          <w:ilvl w:val="4"/>
          <w:numId w:val="4"/>
        </w:numPr>
        <w:rPr>
          <w:b/>
          <w:u w:val="single"/>
        </w:rPr>
      </w:pPr>
      <w:r w:rsidRPr="002F722A">
        <w:rPr>
          <w:color w:val="000000"/>
          <w14:ligatures w14:val="standardContextual"/>
        </w:rPr>
        <w:t>EDIT 6264 Children’s Literature in the Media Center; Course Title Modification</w:t>
      </w:r>
    </w:p>
    <w:p w14:paraId="1298678B" w14:textId="77777777" w:rsidR="001523CF" w:rsidRPr="002F722A" w:rsidRDefault="001523CF" w:rsidP="001523CF">
      <w:pPr>
        <w:pStyle w:val="ListParagraph"/>
        <w:numPr>
          <w:ilvl w:val="5"/>
          <w:numId w:val="4"/>
        </w:numPr>
        <w:rPr>
          <w:b/>
          <w:u w:val="single"/>
        </w:rPr>
      </w:pPr>
      <w:r w:rsidRPr="002F722A">
        <w:rPr>
          <w:color w:val="000000"/>
          <w14:ligatures w14:val="standardContextual"/>
        </w:rPr>
        <w:t>Updated Course Title: Children’s Literature in the School Library</w:t>
      </w:r>
    </w:p>
    <w:p w14:paraId="7BC8F48B" w14:textId="77777777" w:rsidR="001523CF" w:rsidRPr="002F722A" w:rsidRDefault="001523CF" w:rsidP="001523CF">
      <w:pPr>
        <w:pStyle w:val="ListParagraph"/>
        <w:numPr>
          <w:ilvl w:val="4"/>
          <w:numId w:val="4"/>
        </w:numPr>
        <w:rPr>
          <w:b/>
          <w:u w:val="single"/>
        </w:rPr>
      </w:pPr>
      <w:r w:rsidRPr="002F722A">
        <w:rPr>
          <w:color w:val="000000"/>
          <w14:ligatures w14:val="standardContextual"/>
        </w:rPr>
        <w:t>EDIT 6254 Operation of the Library Media Center; Course Title Modification</w:t>
      </w:r>
    </w:p>
    <w:p w14:paraId="675A6969" w14:textId="77777777" w:rsidR="001523CF" w:rsidRPr="002F722A" w:rsidRDefault="001523CF" w:rsidP="001523CF">
      <w:pPr>
        <w:pStyle w:val="ListParagraph"/>
        <w:numPr>
          <w:ilvl w:val="5"/>
          <w:numId w:val="4"/>
        </w:numPr>
        <w:rPr>
          <w:b/>
          <w:u w:val="single"/>
        </w:rPr>
      </w:pPr>
      <w:r w:rsidRPr="002F722A">
        <w:rPr>
          <w:color w:val="000000"/>
          <w14:ligatures w14:val="standardContextual"/>
        </w:rPr>
        <w:t>Course Title Update: Operation of the School Library</w:t>
      </w:r>
    </w:p>
    <w:p w14:paraId="128AD729" w14:textId="77777777" w:rsidR="001523CF" w:rsidRPr="002F722A" w:rsidRDefault="001523CF" w:rsidP="001523CF">
      <w:pPr>
        <w:pStyle w:val="ListParagraph"/>
        <w:numPr>
          <w:ilvl w:val="4"/>
          <w:numId w:val="4"/>
        </w:numPr>
        <w:rPr>
          <w:b/>
          <w:u w:val="single"/>
        </w:rPr>
      </w:pPr>
      <w:r w:rsidRPr="002F722A">
        <w:rPr>
          <w:color w:val="000000"/>
          <w14:ligatures w14:val="standardContextual"/>
        </w:rPr>
        <w:t xml:space="preserve">EDIT 6263 Information Technologies in the Media Center; </w:t>
      </w:r>
    </w:p>
    <w:p w14:paraId="736CF697" w14:textId="77777777" w:rsidR="001523CF" w:rsidRPr="002F722A" w:rsidRDefault="001523CF" w:rsidP="001523CF">
      <w:pPr>
        <w:pStyle w:val="ListParagraph"/>
        <w:numPr>
          <w:ilvl w:val="5"/>
          <w:numId w:val="4"/>
        </w:numPr>
        <w:rPr>
          <w:b/>
          <w:u w:val="single"/>
        </w:rPr>
      </w:pPr>
      <w:r w:rsidRPr="002F722A">
        <w:rPr>
          <w:color w:val="000000"/>
          <w14:ligatures w14:val="standardContextual"/>
        </w:rPr>
        <w:t>Course Title and Catalog Description</w:t>
      </w:r>
    </w:p>
    <w:p w14:paraId="363CEFA0" w14:textId="77777777" w:rsidR="001523CF" w:rsidRPr="002F722A" w:rsidRDefault="001523CF" w:rsidP="001523CF">
      <w:pPr>
        <w:pStyle w:val="ListParagraph"/>
        <w:numPr>
          <w:ilvl w:val="5"/>
          <w:numId w:val="4"/>
        </w:numPr>
        <w:rPr>
          <w:b/>
          <w:u w:val="single"/>
        </w:rPr>
      </w:pPr>
      <w:r w:rsidRPr="002F722A">
        <w:rPr>
          <w:color w:val="000000"/>
          <w14:ligatures w14:val="standardContextual"/>
        </w:rPr>
        <w:t>Course Title Update: Information Technologies in the School Library</w:t>
      </w:r>
    </w:p>
    <w:p w14:paraId="5AC18ED6"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Course Description Update: Principles, methods, and applications involved in the use of information technologies in the school library, focusing on the use of computers and technology in automating operations such as circulation, maintenance, and collection evaluation. </w:t>
      </w:r>
    </w:p>
    <w:p w14:paraId="4E918D0B" w14:textId="77777777" w:rsidR="001523CF" w:rsidRPr="002F722A" w:rsidRDefault="001523CF" w:rsidP="001523CF">
      <w:pPr>
        <w:pStyle w:val="ListParagraph"/>
        <w:numPr>
          <w:ilvl w:val="4"/>
          <w:numId w:val="4"/>
        </w:numPr>
        <w:rPr>
          <w:b/>
          <w:u w:val="single"/>
        </w:rPr>
      </w:pPr>
      <w:r w:rsidRPr="002F722A">
        <w:rPr>
          <w:color w:val="000000"/>
          <w14:ligatures w14:val="standardContextual"/>
        </w:rPr>
        <w:t xml:space="preserve">EDIT 6256 Information Sources &amp; Services in the Media Center; Course Title Modification </w:t>
      </w:r>
    </w:p>
    <w:p w14:paraId="40DCCF04"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Course Title Update: Information Sources &amp; Services in the School Library </w:t>
      </w:r>
    </w:p>
    <w:p w14:paraId="71FE9521" w14:textId="77777777" w:rsidR="001523CF" w:rsidRPr="002F722A" w:rsidRDefault="001523CF" w:rsidP="001523CF">
      <w:pPr>
        <w:pStyle w:val="ListParagraph"/>
        <w:numPr>
          <w:ilvl w:val="4"/>
          <w:numId w:val="4"/>
        </w:numPr>
        <w:rPr>
          <w:b/>
          <w:u w:val="single"/>
        </w:rPr>
      </w:pPr>
      <w:r w:rsidRPr="002F722A">
        <w:rPr>
          <w:color w:val="000000"/>
          <w14:ligatures w14:val="standardContextual"/>
        </w:rPr>
        <w:t>EDIT 6960 Internship &amp; Capstone – Library Media; Course Title Modification</w:t>
      </w:r>
    </w:p>
    <w:p w14:paraId="4EAC1A88"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Course Title Update: Internship &amp; Capstone - School Librarianship </w:t>
      </w:r>
    </w:p>
    <w:p w14:paraId="3B82C3E0" w14:textId="77777777" w:rsidR="001523CF" w:rsidRPr="002F722A" w:rsidRDefault="001523CF" w:rsidP="001523CF">
      <w:pPr>
        <w:pStyle w:val="ListParagraph"/>
        <w:numPr>
          <w:ilvl w:val="4"/>
          <w:numId w:val="4"/>
        </w:numPr>
        <w:rPr>
          <w:b/>
          <w:u w:val="single"/>
        </w:rPr>
      </w:pPr>
      <w:r w:rsidRPr="002F722A">
        <w:rPr>
          <w:color w:val="000000"/>
          <w14:ligatures w14:val="standardContextual"/>
        </w:rPr>
        <w:t>EDIT 6268 Selection of Library Media; Course Title Modification</w:t>
      </w:r>
    </w:p>
    <w:p w14:paraId="22A13481"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Course Title Update: Selection of School Library Resources </w:t>
      </w:r>
    </w:p>
    <w:p w14:paraId="1D680152" w14:textId="77777777" w:rsidR="001523CF" w:rsidRPr="002F722A" w:rsidRDefault="001523CF" w:rsidP="001523CF">
      <w:pPr>
        <w:pStyle w:val="ListParagraph"/>
        <w:numPr>
          <w:ilvl w:val="4"/>
          <w:numId w:val="4"/>
        </w:numPr>
        <w:rPr>
          <w:b/>
          <w:u w:val="single"/>
        </w:rPr>
      </w:pPr>
      <w:r w:rsidRPr="002F722A">
        <w:rPr>
          <w:color w:val="000000"/>
          <w14:ligatures w14:val="standardContextual"/>
        </w:rPr>
        <w:t xml:space="preserve">EDIT 6262 Young Adult Literature in the Media Center; Course Title Modification </w:t>
      </w:r>
    </w:p>
    <w:p w14:paraId="3A077311"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Updated Course Title: Young Adult Literature in the School Library </w:t>
      </w:r>
    </w:p>
    <w:p w14:paraId="4AD62991" w14:textId="77777777" w:rsidR="001523CF" w:rsidRPr="002F722A" w:rsidRDefault="001523CF" w:rsidP="001523CF">
      <w:pPr>
        <w:pStyle w:val="ListParagraph"/>
        <w:numPr>
          <w:ilvl w:val="4"/>
          <w:numId w:val="4"/>
        </w:numPr>
        <w:rPr>
          <w:b/>
          <w:u w:val="single"/>
        </w:rPr>
      </w:pPr>
      <w:r w:rsidRPr="002F722A">
        <w:rPr>
          <w:color w:val="000000"/>
          <w14:ligatures w14:val="standardContextual"/>
        </w:rPr>
        <w:t>EDIT 6231 Research for Library Media/Instructional Technology; Course Title and Catalog Description Modification</w:t>
      </w:r>
    </w:p>
    <w:p w14:paraId="15058A14" w14:textId="77777777" w:rsidR="001523CF" w:rsidRPr="002F722A" w:rsidRDefault="001523CF" w:rsidP="001523CF">
      <w:pPr>
        <w:pStyle w:val="ListParagraph"/>
        <w:numPr>
          <w:ilvl w:val="5"/>
          <w:numId w:val="4"/>
        </w:numPr>
        <w:rPr>
          <w:b/>
          <w:u w:val="single"/>
        </w:rPr>
      </w:pPr>
      <w:r w:rsidRPr="002F722A">
        <w:rPr>
          <w:color w:val="000000"/>
          <w14:ligatures w14:val="standardContextual"/>
        </w:rPr>
        <w:t xml:space="preserve">Course Title Update: Research for Instructional Technology/School Librarianship </w:t>
      </w:r>
    </w:p>
    <w:p w14:paraId="108ED20C" w14:textId="77777777" w:rsidR="001523CF" w:rsidRPr="002F722A" w:rsidRDefault="001523CF" w:rsidP="001523CF">
      <w:pPr>
        <w:pStyle w:val="ListParagraph"/>
        <w:numPr>
          <w:ilvl w:val="5"/>
          <w:numId w:val="4"/>
        </w:numPr>
        <w:rPr>
          <w:b/>
          <w:u w:val="single"/>
        </w:rPr>
      </w:pPr>
      <w:r w:rsidRPr="002F722A">
        <w:rPr>
          <w:color w:val="000000"/>
          <w14:ligatures w14:val="standardContextual"/>
        </w:rPr>
        <w:lastRenderedPageBreak/>
        <w:t xml:space="preserve">Course Description Update: This course focuses on research methodologies with special attention on areas relevant to instructional technology and school library professionals. Content throughout the semester will examine current research-based best practices, evaluation of resources for accuracy, bias, validity, relevance, cultural </w:t>
      </w:r>
      <w:proofErr w:type="gramStart"/>
      <w:r w:rsidRPr="002F722A">
        <w:rPr>
          <w:color w:val="000000"/>
          <w14:ligatures w14:val="standardContextual"/>
        </w:rPr>
        <w:t>context, ethical use</w:t>
      </w:r>
      <w:proofErr w:type="gramEnd"/>
      <w:r w:rsidRPr="002F722A">
        <w:rPr>
          <w:color w:val="000000"/>
          <w14:ligatures w14:val="standardContextual"/>
        </w:rPr>
        <w:t xml:space="preserve">, and dissemination of research. The course will culminate in development of research proposals aimed at effective use of research and subsequent data to enhance school practice, policy, and overall learning and professional development improvement efforts. </w:t>
      </w:r>
    </w:p>
    <w:p w14:paraId="521CD35A" w14:textId="77777777" w:rsidR="001523CF" w:rsidRPr="002F722A" w:rsidRDefault="001523CF" w:rsidP="001523CF">
      <w:pPr>
        <w:pStyle w:val="ListParagraph"/>
        <w:numPr>
          <w:ilvl w:val="4"/>
          <w:numId w:val="4"/>
        </w:numPr>
        <w:rPr>
          <w:b/>
          <w:u w:val="single"/>
        </w:rPr>
      </w:pPr>
      <w:r w:rsidRPr="002F722A">
        <w:rPr>
          <w:color w:val="000000"/>
          <w14:ligatures w14:val="standardContextual"/>
        </w:rPr>
        <w:t xml:space="preserve">Double Bobcats: Exercise Science or Public Health </w:t>
      </w:r>
    </w:p>
    <w:p w14:paraId="36E4F7FE" w14:textId="77777777" w:rsidR="001523CF" w:rsidRPr="002F722A" w:rsidRDefault="001523CF" w:rsidP="001523CF">
      <w:pPr>
        <w:pStyle w:val="ListParagraph"/>
        <w:numPr>
          <w:ilvl w:val="1"/>
          <w:numId w:val="4"/>
        </w:numPr>
        <w:rPr>
          <w:b/>
          <w:u w:val="single"/>
        </w:rPr>
      </w:pPr>
      <w:r w:rsidRPr="00293B92">
        <w:rPr>
          <w:b/>
          <w:smallCaps/>
          <w:u w:val="single"/>
        </w:rPr>
        <w:t>General Education Committee (GEC)</w:t>
      </w:r>
      <w:r w:rsidRPr="002F722A">
        <w:rPr>
          <w:b/>
        </w:rPr>
        <w:t xml:space="preserve"> </w:t>
      </w:r>
      <w:r w:rsidRPr="002F722A">
        <w:rPr>
          <w:b/>
          <w:bCs/>
          <w:color w:val="242424"/>
        </w:rPr>
        <w:t>March 13, 2026</w:t>
      </w:r>
    </w:p>
    <w:p w14:paraId="090A8C04" w14:textId="77777777" w:rsidR="001523CF" w:rsidRPr="00293B92" w:rsidRDefault="001523CF" w:rsidP="001523CF">
      <w:pPr>
        <w:pStyle w:val="ListParagraph"/>
        <w:numPr>
          <w:ilvl w:val="2"/>
          <w:numId w:val="4"/>
        </w:numPr>
        <w:rPr>
          <w:b/>
          <w:bCs/>
          <w:u w:val="single"/>
        </w:rPr>
      </w:pPr>
      <w:r w:rsidRPr="00293B92">
        <w:rPr>
          <w:b/>
          <w:bCs/>
          <w:u w:val="single"/>
        </w:rPr>
        <w:t>Core-Related Course Proposals</w:t>
      </w:r>
    </w:p>
    <w:p w14:paraId="74AA2687" w14:textId="77777777" w:rsidR="001523CF" w:rsidRPr="002F722A" w:rsidRDefault="001523CF" w:rsidP="001523CF">
      <w:pPr>
        <w:pStyle w:val="ListParagraph"/>
        <w:numPr>
          <w:ilvl w:val="3"/>
          <w:numId w:val="4"/>
        </w:numPr>
        <w:rPr>
          <w:b/>
          <w:u w:val="single"/>
        </w:rPr>
      </w:pPr>
      <w:r w:rsidRPr="002F722A">
        <w:t>None</w:t>
      </w:r>
    </w:p>
    <w:p w14:paraId="3E950846" w14:textId="77777777" w:rsidR="001523CF" w:rsidRPr="00293B92" w:rsidRDefault="001523CF" w:rsidP="001523CF">
      <w:pPr>
        <w:pStyle w:val="ListParagraph"/>
        <w:numPr>
          <w:ilvl w:val="2"/>
          <w:numId w:val="4"/>
        </w:numPr>
        <w:rPr>
          <w:b/>
          <w:bCs/>
          <w:u w:val="single"/>
        </w:rPr>
      </w:pPr>
      <w:r w:rsidRPr="00293B92">
        <w:rPr>
          <w:b/>
          <w:bCs/>
          <w:u w:val="single"/>
        </w:rPr>
        <w:t>GC1Y/2Y Proposals</w:t>
      </w:r>
    </w:p>
    <w:p w14:paraId="766B2963" w14:textId="77777777" w:rsidR="001523CF" w:rsidRPr="002F722A" w:rsidRDefault="001523CF" w:rsidP="001523CF">
      <w:pPr>
        <w:pStyle w:val="ListParagraph"/>
        <w:numPr>
          <w:ilvl w:val="3"/>
          <w:numId w:val="4"/>
        </w:numPr>
        <w:rPr>
          <w:b/>
          <w:u w:val="single"/>
        </w:rPr>
      </w:pPr>
      <w:r w:rsidRPr="002F722A">
        <w:t>New section proposals</w:t>
      </w:r>
    </w:p>
    <w:p w14:paraId="081FB181" w14:textId="77777777" w:rsidR="001523CF" w:rsidRPr="002F722A" w:rsidRDefault="001523CF" w:rsidP="001523CF">
      <w:pPr>
        <w:pStyle w:val="ListParagraph"/>
        <w:numPr>
          <w:ilvl w:val="4"/>
          <w:numId w:val="4"/>
        </w:numPr>
        <w:rPr>
          <w:b/>
          <w:u w:val="single"/>
        </w:rPr>
      </w:pPr>
      <w:r w:rsidRPr="002F722A">
        <w:t>GC2Y: In Quest of the Heroic (tabled since August 2025)</w:t>
      </w:r>
    </w:p>
    <w:p w14:paraId="42E96320" w14:textId="77777777" w:rsidR="001523CF" w:rsidRPr="002F722A" w:rsidRDefault="001523CF" w:rsidP="001523CF">
      <w:pPr>
        <w:pStyle w:val="ListParagraph"/>
        <w:numPr>
          <w:ilvl w:val="4"/>
          <w:numId w:val="4"/>
        </w:numPr>
        <w:rPr>
          <w:b/>
          <w:u w:val="single"/>
        </w:rPr>
      </w:pPr>
      <w:r w:rsidRPr="002F722A">
        <w:t>GC2Y: Writing the World (tabled since August 2025)</w:t>
      </w:r>
    </w:p>
    <w:p w14:paraId="0E8CA47C" w14:textId="77777777" w:rsidR="001523CF" w:rsidRPr="002F722A" w:rsidRDefault="001523CF" w:rsidP="001523CF">
      <w:pPr>
        <w:pStyle w:val="ListParagraph"/>
        <w:numPr>
          <w:ilvl w:val="5"/>
          <w:numId w:val="4"/>
        </w:numPr>
        <w:rPr>
          <w:b/>
          <w:u w:val="single"/>
        </w:rPr>
      </w:pPr>
      <w:r w:rsidRPr="002F722A">
        <w:t xml:space="preserve">Committee agreed to ask for final revisions prior to April meeting. If none </w:t>
      </w:r>
      <w:proofErr w:type="gramStart"/>
      <w:r w:rsidRPr="002F722A">
        <w:t>presented</w:t>
      </w:r>
      <w:proofErr w:type="gramEnd"/>
      <w:r w:rsidRPr="002F722A">
        <w:t xml:space="preserve">, application will be denied with encouragement to </w:t>
      </w:r>
      <w:proofErr w:type="gramStart"/>
      <w:r w:rsidRPr="002F722A">
        <w:t>resubmit in</w:t>
      </w:r>
      <w:proofErr w:type="gramEnd"/>
      <w:r w:rsidRPr="002F722A">
        <w:t xml:space="preserve"> Fall26</w:t>
      </w:r>
    </w:p>
    <w:p w14:paraId="448EE511" w14:textId="77777777" w:rsidR="001523CF" w:rsidRPr="00293B92" w:rsidRDefault="001523CF" w:rsidP="001523CF">
      <w:pPr>
        <w:pStyle w:val="ListParagraph"/>
        <w:numPr>
          <w:ilvl w:val="2"/>
          <w:numId w:val="4"/>
        </w:numPr>
        <w:rPr>
          <w:b/>
          <w:bCs/>
          <w:u w:val="single"/>
        </w:rPr>
      </w:pPr>
      <w:r w:rsidRPr="00293B92">
        <w:rPr>
          <w:rFonts w:eastAsia="Calibri"/>
          <w:b/>
          <w:bCs/>
          <w:u w:val="single"/>
        </w:rPr>
        <w:t>New Business</w:t>
      </w:r>
    </w:p>
    <w:p w14:paraId="38F6839C" w14:textId="77777777" w:rsidR="001523CF" w:rsidRPr="002F722A" w:rsidRDefault="001523CF" w:rsidP="001523CF">
      <w:pPr>
        <w:pStyle w:val="ListParagraph"/>
        <w:numPr>
          <w:ilvl w:val="3"/>
          <w:numId w:val="4"/>
        </w:numPr>
        <w:rPr>
          <w:b/>
          <w:u w:val="single"/>
        </w:rPr>
      </w:pPr>
      <w:r w:rsidRPr="002F722A">
        <w:t>Proposed Bylaws Changes—</w:t>
      </w:r>
      <w:r w:rsidRPr="002F722A">
        <w:rPr>
          <w:color w:val="242424"/>
        </w:rPr>
        <w:t>Changes introduced and read; voting to take place at April meeting</w:t>
      </w:r>
    </w:p>
    <w:p w14:paraId="6423C79E" w14:textId="77777777" w:rsidR="001523CF" w:rsidRPr="00293B92" w:rsidRDefault="001523CF" w:rsidP="001523CF">
      <w:pPr>
        <w:pStyle w:val="ListParagraph"/>
        <w:numPr>
          <w:ilvl w:val="2"/>
          <w:numId w:val="4"/>
        </w:numPr>
        <w:rPr>
          <w:b/>
          <w:bCs/>
          <w:u w:val="single"/>
        </w:rPr>
      </w:pPr>
      <w:r w:rsidRPr="00293B92">
        <w:rPr>
          <w:rFonts w:eastAsia="Calibri"/>
          <w:b/>
          <w:bCs/>
          <w:u w:val="single"/>
        </w:rPr>
        <w:t>Old Business</w:t>
      </w:r>
    </w:p>
    <w:p w14:paraId="4BADF155" w14:textId="77777777" w:rsidR="001523CF" w:rsidRPr="002F722A" w:rsidRDefault="001523CF" w:rsidP="001523CF">
      <w:pPr>
        <w:pStyle w:val="ListParagraph"/>
        <w:numPr>
          <w:ilvl w:val="3"/>
          <w:numId w:val="4"/>
        </w:numPr>
        <w:rPr>
          <w:b/>
          <w:u w:val="single"/>
        </w:rPr>
      </w:pPr>
      <w:r w:rsidRPr="002F722A">
        <w:rPr>
          <w:color w:val="242424"/>
        </w:rPr>
        <w:t>Development of GC Learning Outcomes for Areas P, A, and S—GEC will review area I outcomes in Fall 2026 and further discuss in April meeting</w:t>
      </w:r>
    </w:p>
    <w:p w14:paraId="6B102A29" w14:textId="77777777" w:rsidR="001523CF" w:rsidRPr="002F722A" w:rsidRDefault="001523CF" w:rsidP="001523CF">
      <w:pPr>
        <w:pStyle w:val="ListParagraph"/>
        <w:numPr>
          <w:ilvl w:val="3"/>
          <w:numId w:val="4"/>
        </w:numPr>
        <w:rPr>
          <w:b/>
          <w:u w:val="single"/>
        </w:rPr>
      </w:pPr>
      <w:r w:rsidRPr="002F722A">
        <w:rPr>
          <w:color w:val="242424"/>
        </w:rPr>
        <w:t xml:space="preserve">Potential development of </w:t>
      </w:r>
      <w:proofErr w:type="spellStart"/>
      <w:r w:rsidRPr="002F722A">
        <w:rPr>
          <w:color w:val="242424"/>
        </w:rPr>
        <w:t>GCxY</w:t>
      </w:r>
      <w:proofErr w:type="spellEnd"/>
      <w:r w:rsidRPr="002F722A">
        <w:rPr>
          <w:color w:val="242424"/>
        </w:rPr>
        <w:t xml:space="preserve"> “non-sections” that could be taught by any faculty on campus—First Draft of Syllabus presented and read for further discussion at April meeting. Discussion of adopting USG Learning Outcomes overall in lieu of GCSU Learning Outcomes.</w:t>
      </w:r>
    </w:p>
    <w:p w14:paraId="0040E6F2" w14:textId="662E5064" w:rsidR="001523CF" w:rsidRPr="00953305" w:rsidRDefault="001523CF" w:rsidP="001523CF">
      <w:pPr>
        <w:pStyle w:val="ListParagraph"/>
        <w:numPr>
          <w:ilvl w:val="3"/>
          <w:numId w:val="4"/>
        </w:numPr>
        <w:rPr>
          <w:b/>
          <w:smallCaps/>
          <w:szCs w:val="24"/>
          <w:u w:val="single"/>
        </w:rPr>
      </w:pPr>
      <w:r w:rsidRPr="002F722A">
        <w:rPr>
          <w:color w:val="242424"/>
        </w:rPr>
        <w:t xml:space="preserve">Develop process for review of existing </w:t>
      </w:r>
      <w:proofErr w:type="spellStart"/>
      <w:r w:rsidRPr="002F722A">
        <w:rPr>
          <w:color w:val="242424"/>
        </w:rPr>
        <w:t>GCxY</w:t>
      </w:r>
      <w:proofErr w:type="spellEnd"/>
      <w:r w:rsidRPr="002F722A">
        <w:rPr>
          <w:color w:val="242424"/>
        </w:rPr>
        <w:t xml:space="preserve"> sections—Introduction &amp; first read of process and further discussion planned for April meeting</w:t>
      </w:r>
      <w:r>
        <w:rPr>
          <w:color w:val="242424"/>
        </w:rPr>
        <w:t>.</w:t>
      </w:r>
    </w:p>
    <w:p w14:paraId="2FD09D3F" w14:textId="7B80052E" w:rsidR="00953305" w:rsidRPr="00953305" w:rsidRDefault="00953305" w:rsidP="00953305">
      <w:pPr>
        <w:pStyle w:val="ListParagraph"/>
        <w:numPr>
          <w:ilvl w:val="0"/>
          <w:numId w:val="4"/>
        </w:numPr>
        <w:rPr>
          <w:szCs w:val="24"/>
          <w:lang w:val="en"/>
        </w:rPr>
      </w:pPr>
      <w:r>
        <w:rPr>
          <w:b/>
          <w:bCs/>
          <w:smallCaps/>
          <w:szCs w:val="24"/>
          <w:u w:val="single"/>
        </w:rPr>
        <w:t xml:space="preserve">Senate </w:t>
      </w:r>
      <w:proofErr w:type="spellStart"/>
      <w:r>
        <w:rPr>
          <w:b/>
          <w:bCs/>
          <w:smallCaps/>
          <w:szCs w:val="24"/>
          <w:u w:val="single"/>
        </w:rPr>
        <w:t>Regonitions</w:t>
      </w:r>
      <w:proofErr w:type="spellEnd"/>
      <w:r w:rsidRPr="00C56029">
        <w:rPr>
          <w:b/>
          <w:bCs/>
          <w:smallCaps/>
          <w:szCs w:val="24"/>
          <w:lang w:val="en"/>
        </w:rPr>
        <w:t xml:space="preserve"> </w:t>
      </w:r>
      <w:r w:rsidRPr="00C56029">
        <w:rPr>
          <w:b/>
          <w:bCs/>
          <w:smallCaps/>
          <w:szCs w:val="24"/>
        </w:rPr>
        <w:t xml:space="preserve">— </w:t>
      </w:r>
      <w:r>
        <w:rPr>
          <w:b/>
          <w:bCs/>
          <w:smallCaps/>
          <w:szCs w:val="24"/>
        </w:rPr>
        <w:t>Stephanie Jett, Presiding Officer</w:t>
      </w:r>
    </w:p>
    <w:p w14:paraId="1CF212B0" w14:textId="6F3BBC3E" w:rsidR="00953305" w:rsidRPr="00953305" w:rsidRDefault="00953305" w:rsidP="00953305">
      <w:pPr>
        <w:pStyle w:val="ListParagraph"/>
        <w:numPr>
          <w:ilvl w:val="1"/>
          <w:numId w:val="4"/>
        </w:numPr>
        <w:rPr>
          <w:szCs w:val="24"/>
          <w:lang w:val="en"/>
        </w:rPr>
      </w:pPr>
      <w:r>
        <w:rPr>
          <w:b/>
          <w:bCs/>
          <w:smallCaps/>
          <w:szCs w:val="24"/>
          <w:u w:val="single"/>
        </w:rPr>
        <w:t>Certificates</w:t>
      </w:r>
      <w:r>
        <w:rPr>
          <w:smallCaps/>
          <w:szCs w:val="24"/>
        </w:rPr>
        <w:t xml:space="preserve"> </w:t>
      </w:r>
      <w:r>
        <w:rPr>
          <w:szCs w:val="24"/>
        </w:rPr>
        <w:t xml:space="preserve">Stephanie Jett </w:t>
      </w:r>
      <w:r w:rsidRPr="00953305">
        <w:rPr>
          <w:szCs w:val="24"/>
        </w:rPr>
        <w:t xml:space="preserve">awarded to Senators Completing their Terms of </w:t>
      </w:r>
      <w:proofErr w:type="spellStart"/>
      <w:r w:rsidRPr="00953305">
        <w:rPr>
          <w:szCs w:val="24"/>
        </w:rPr>
        <w:t>Serivce</w:t>
      </w:r>
      <w:proofErr w:type="spellEnd"/>
      <w:r w:rsidRPr="00953305">
        <w:rPr>
          <w:szCs w:val="24"/>
        </w:rPr>
        <w:t>, Standing Committee Officers, and Standing Committee Members</w:t>
      </w:r>
      <w:r>
        <w:rPr>
          <w:smallCaps/>
          <w:szCs w:val="24"/>
        </w:rPr>
        <w:t xml:space="preserve"> </w:t>
      </w:r>
    </w:p>
    <w:p w14:paraId="142E4E6C" w14:textId="308D357D" w:rsidR="009828DB" w:rsidRDefault="009828DB" w:rsidP="00F92217">
      <w:pPr>
        <w:tabs>
          <w:tab w:val="center" w:pos="5400"/>
        </w:tabs>
        <w:contextualSpacing/>
        <w:rPr>
          <w:b/>
          <w:bCs/>
          <w:smallCaps/>
          <w:szCs w:val="24"/>
          <w:u w:val="single"/>
          <w:lang w:val="en"/>
        </w:rPr>
      </w:pPr>
    </w:p>
    <w:p w14:paraId="3B1505D3" w14:textId="6F2ECBB6" w:rsidR="00BE1143" w:rsidRDefault="00BE1143" w:rsidP="00F92217">
      <w:pPr>
        <w:tabs>
          <w:tab w:val="center" w:pos="5400"/>
        </w:tabs>
        <w:contextualSpacing/>
        <w:rPr>
          <w:b/>
          <w:bCs/>
          <w:smallCaps/>
          <w:szCs w:val="24"/>
          <w:u w:val="single"/>
          <w:lang w:val="en"/>
        </w:rPr>
      </w:pPr>
      <w:r>
        <w:rPr>
          <w:b/>
          <w:bCs/>
          <w:smallCaps/>
          <w:szCs w:val="24"/>
          <w:u w:val="single"/>
          <w:lang w:val="en"/>
        </w:rPr>
        <w:t>Open Discussion</w:t>
      </w:r>
      <w:r w:rsidRPr="00BE1143">
        <w:rPr>
          <w:szCs w:val="24"/>
          <w:lang w:val="en"/>
        </w:rPr>
        <w:t xml:space="preserve"> </w:t>
      </w:r>
      <w:r w:rsidR="00950405">
        <w:rPr>
          <w:szCs w:val="24"/>
          <w:lang w:val="en"/>
        </w:rPr>
        <w:t>Stephanie Jett</w:t>
      </w:r>
      <w:r w:rsidRPr="00BE1143">
        <w:rPr>
          <w:szCs w:val="24"/>
          <w:lang w:val="en"/>
        </w:rPr>
        <w:t xml:space="preserve"> invited open discussion from the floor. There was none.</w:t>
      </w:r>
    </w:p>
    <w:p w14:paraId="321C8E4A" w14:textId="77777777" w:rsidR="00BE1143" w:rsidRPr="00C56029" w:rsidRDefault="00BE1143" w:rsidP="00F92217">
      <w:pPr>
        <w:tabs>
          <w:tab w:val="center" w:pos="5400"/>
        </w:tabs>
        <w:contextualSpacing/>
        <w:rPr>
          <w:b/>
          <w:bCs/>
          <w:smallCaps/>
          <w:szCs w:val="24"/>
          <w:u w:val="single"/>
          <w:lang w:val="en"/>
        </w:rPr>
      </w:pPr>
    </w:p>
    <w:p w14:paraId="707EF96D" w14:textId="49D9A464" w:rsidR="00F10F13" w:rsidRPr="00C37604" w:rsidRDefault="00877A2A" w:rsidP="00F92217">
      <w:pPr>
        <w:tabs>
          <w:tab w:val="center" w:pos="5400"/>
        </w:tabs>
        <w:contextualSpacing/>
        <w:rPr>
          <w:b/>
          <w:bCs/>
          <w:smallCaps/>
          <w:szCs w:val="24"/>
          <w:u w:val="single"/>
          <w:lang w:val="en"/>
        </w:rPr>
      </w:pPr>
      <w:r w:rsidRPr="00C56029">
        <w:rPr>
          <w:b/>
          <w:bCs/>
          <w:smallCaps/>
          <w:szCs w:val="24"/>
          <w:u w:val="single"/>
          <w:lang w:val="en"/>
        </w:rPr>
        <w:t>Adjourn</w:t>
      </w:r>
    </w:p>
    <w:p w14:paraId="1F80192E" w14:textId="0E55C837" w:rsidR="00C37921" w:rsidRDefault="00C37921" w:rsidP="00F92217">
      <w:pPr>
        <w:numPr>
          <w:ilvl w:val="0"/>
          <w:numId w:val="1"/>
        </w:numPr>
        <w:contextualSpacing/>
        <w:rPr>
          <w:color w:val="000000" w:themeColor="text1"/>
          <w:szCs w:val="24"/>
        </w:rPr>
      </w:pPr>
      <w:r w:rsidRPr="00C56029">
        <w:rPr>
          <w:b/>
          <w:bCs/>
          <w:smallCaps/>
          <w:color w:val="000000" w:themeColor="text1"/>
          <w:szCs w:val="24"/>
          <w:u w:val="single"/>
        </w:rPr>
        <w:t xml:space="preserve">Attendance and the Sign-In </w:t>
      </w:r>
      <w:r w:rsidR="00282ECD" w:rsidRPr="00C56029">
        <w:rPr>
          <w:b/>
          <w:bCs/>
          <w:smallCaps/>
          <w:color w:val="000000" w:themeColor="text1"/>
          <w:szCs w:val="24"/>
          <w:u w:val="single"/>
        </w:rPr>
        <w:t>S</w:t>
      </w:r>
      <w:r w:rsidRPr="00C56029">
        <w:rPr>
          <w:b/>
          <w:bCs/>
          <w:smallCaps/>
          <w:color w:val="000000" w:themeColor="text1"/>
          <w:szCs w:val="24"/>
          <w:u w:val="single"/>
        </w:rPr>
        <w:t>heet</w:t>
      </w:r>
      <w:r w:rsidRPr="00C56029">
        <w:rPr>
          <w:color w:val="000000" w:themeColor="text1"/>
          <w:szCs w:val="24"/>
        </w:rPr>
        <w:t xml:space="preserve"> </w:t>
      </w:r>
      <w:r w:rsidR="00950405">
        <w:rPr>
          <w:color w:val="000000" w:themeColor="text1"/>
          <w:szCs w:val="24"/>
        </w:rPr>
        <w:t>Stephanie Jett</w:t>
      </w:r>
      <w:r w:rsidR="00BE1143">
        <w:rPr>
          <w:color w:val="000000" w:themeColor="text1"/>
          <w:szCs w:val="24"/>
        </w:rPr>
        <w:t xml:space="preserve"> requested that each individual present at the meeting sign the university senator attendance sheet or guest sign-in sheet on their way out if they hadn’t already signed in.</w:t>
      </w:r>
    </w:p>
    <w:p w14:paraId="345B09F1" w14:textId="11E17B17" w:rsidR="00BE1143" w:rsidRPr="0050350C" w:rsidRDefault="00BE1143" w:rsidP="00F92217">
      <w:pPr>
        <w:numPr>
          <w:ilvl w:val="0"/>
          <w:numId w:val="1"/>
        </w:numPr>
        <w:contextualSpacing/>
        <w:rPr>
          <w:szCs w:val="24"/>
        </w:rPr>
      </w:pPr>
      <w:r>
        <w:rPr>
          <w:b/>
          <w:bCs/>
          <w:smallCaps/>
          <w:color w:val="000000" w:themeColor="text1"/>
          <w:szCs w:val="24"/>
          <w:u w:val="single"/>
        </w:rPr>
        <w:lastRenderedPageBreak/>
        <w:t>Next University Senate Meeting</w:t>
      </w:r>
      <w:r w:rsidRPr="00C56029">
        <w:rPr>
          <w:color w:val="000000" w:themeColor="text1"/>
          <w:szCs w:val="24"/>
        </w:rPr>
        <w:t xml:space="preserve"> </w:t>
      </w:r>
      <w:r>
        <w:rPr>
          <w:color w:val="000000" w:themeColor="text1"/>
          <w:szCs w:val="24"/>
        </w:rPr>
        <w:t xml:space="preserve">is scheduled for </w:t>
      </w:r>
      <w:r w:rsidRPr="0050350C">
        <w:rPr>
          <w:szCs w:val="24"/>
        </w:rPr>
        <w:t xml:space="preserve">Friday, </w:t>
      </w:r>
      <w:r w:rsidR="0050350C" w:rsidRPr="0050350C">
        <w:rPr>
          <w:szCs w:val="24"/>
        </w:rPr>
        <w:t>24 Apr</w:t>
      </w:r>
      <w:r w:rsidRPr="0050350C">
        <w:rPr>
          <w:szCs w:val="24"/>
        </w:rPr>
        <w:t xml:space="preserve"> 202</w:t>
      </w:r>
      <w:r w:rsidR="0050350C" w:rsidRPr="0050350C">
        <w:rPr>
          <w:szCs w:val="24"/>
        </w:rPr>
        <w:t>6</w:t>
      </w:r>
      <w:r w:rsidRPr="0050350C">
        <w:rPr>
          <w:szCs w:val="24"/>
        </w:rPr>
        <w:t xml:space="preserve"> at </w:t>
      </w:r>
      <w:r w:rsidR="003C1A10" w:rsidRPr="0050350C">
        <w:rPr>
          <w:szCs w:val="24"/>
        </w:rPr>
        <w:t>3</w:t>
      </w:r>
      <w:r w:rsidRPr="0050350C">
        <w:rPr>
          <w:szCs w:val="24"/>
        </w:rPr>
        <w:t>:</w:t>
      </w:r>
      <w:r w:rsidR="003C1A10" w:rsidRPr="0050350C">
        <w:rPr>
          <w:szCs w:val="24"/>
        </w:rPr>
        <w:t>3</w:t>
      </w:r>
      <w:r w:rsidRPr="0050350C">
        <w:rPr>
          <w:szCs w:val="24"/>
        </w:rPr>
        <w:t>0 p.m. in Arts &amp; Sciences 272.</w:t>
      </w:r>
    </w:p>
    <w:p w14:paraId="32AECBB6" w14:textId="7FFEF5C7" w:rsidR="00D52184" w:rsidRPr="00C56029" w:rsidRDefault="00F10F13" w:rsidP="00F92217">
      <w:pPr>
        <w:numPr>
          <w:ilvl w:val="0"/>
          <w:numId w:val="1"/>
        </w:numPr>
        <w:contextualSpacing/>
        <w:rPr>
          <w:color w:val="000000" w:themeColor="text1"/>
          <w:szCs w:val="24"/>
        </w:rPr>
      </w:pPr>
      <w:r w:rsidRPr="0050350C">
        <w:rPr>
          <w:b/>
          <w:smallCaps/>
          <w:szCs w:val="24"/>
          <w:u w:val="single"/>
          <w:lang w:val="en"/>
        </w:rPr>
        <w:t>Motion to Adjourn</w:t>
      </w:r>
      <w:r w:rsidRPr="0050350C">
        <w:rPr>
          <w:szCs w:val="24"/>
          <w:lang w:val="en"/>
        </w:rPr>
        <w:t xml:space="preserve"> </w:t>
      </w:r>
      <w:r w:rsidR="00BE1143" w:rsidRPr="0050350C">
        <w:rPr>
          <w:szCs w:val="24"/>
          <w:lang w:val="en"/>
        </w:rPr>
        <w:t>As there was no further business, a</w:t>
      </w:r>
      <w:r w:rsidRPr="0050350C">
        <w:rPr>
          <w:szCs w:val="24"/>
          <w:lang w:val="en"/>
        </w:rPr>
        <w:t xml:space="preserve"> motion </w:t>
      </w:r>
      <w:r w:rsidRPr="00C56029">
        <w:rPr>
          <w:szCs w:val="24"/>
          <w:lang w:val="en"/>
        </w:rPr>
        <w:t xml:space="preserve">to adjourn was made, seconded, and approved. The meeting was adjourned at </w:t>
      </w:r>
      <w:r w:rsidR="0050350C">
        <w:rPr>
          <w:szCs w:val="24"/>
          <w:lang w:val="en"/>
        </w:rPr>
        <w:t>3:18</w:t>
      </w:r>
      <w:r w:rsidRPr="00C56029">
        <w:rPr>
          <w:szCs w:val="24"/>
          <w:lang w:val="en"/>
        </w:rPr>
        <w:t xml:space="preserve"> p.m.</w:t>
      </w:r>
    </w:p>
    <w:p w14:paraId="5D238D06" w14:textId="77777777" w:rsidR="00D52184" w:rsidRPr="00C56029" w:rsidRDefault="00D52184" w:rsidP="00F92217">
      <w:pPr>
        <w:contextualSpacing/>
        <w:rPr>
          <w:b/>
          <w:smallCaps/>
          <w:szCs w:val="24"/>
          <w:u w:val="single"/>
          <w:lang w:val="en"/>
        </w:rPr>
      </w:pPr>
    </w:p>
    <w:p w14:paraId="5E854B66" w14:textId="3D847A5A" w:rsidR="00EB316B" w:rsidRPr="00C37604" w:rsidRDefault="002F1FD2" w:rsidP="00F92217">
      <w:pPr>
        <w:contextualSpacing/>
        <w:rPr>
          <w:b/>
          <w:smallCaps/>
          <w:szCs w:val="24"/>
          <w:u w:val="single"/>
          <w:lang w:val="en"/>
        </w:rPr>
      </w:pPr>
      <w:r w:rsidRPr="00C56029">
        <w:rPr>
          <w:b/>
          <w:smallCaps/>
          <w:szCs w:val="24"/>
          <w:u w:val="single"/>
          <w:lang w:val="en"/>
        </w:rPr>
        <w:t>Supporting Documents</w:t>
      </w:r>
    </w:p>
    <w:p w14:paraId="0845C177" w14:textId="77777777" w:rsidR="0050350C" w:rsidRPr="008702D0" w:rsidRDefault="008F2CE5" w:rsidP="00F92217">
      <w:pPr>
        <w:numPr>
          <w:ilvl w:val="0"/>
          <w:numId w:val="7"/>
        </w:numPr>
        <w:contextualSpacing/>
        <w:rPr>
          <w:szCs w:val="24"/>
        </w:rPr>
      </w:pPr>
      <w:r w:rsidRPr="008702D0">
        <w:rPr>
          <w:i/>
          <w:iCs/>
          <w:szCs w:val="24"/>
        </w:rPr>
        <w:t>Supporting</w:t>
      </w:r>
      <w:r w:rsidR="00167A71" w:rsidRPr="008702D0">
        <w:rPr>
          <w:i/>
          <w:iCs/>
          <w:szCs w:val="24"/>
        </w:rPr>
        <w:t>_</w:t>
      </w:r>
      <w:r w:rsidR="0050350C" w:rsidRPr="008702D0">
        <w:rPr>
          <w:i/>
          <w:iCs/>
          <w:szCs w:val="24"/>
        </w:rPr>
        <w:t>DepartmentProgramNameChangeProcedure_2018-03-02.pdf</w:t>
      </w:r>
      <w:r w:rsidR="00C37604" w:rsidRPr="008702D0">
        <w:rPr>
          <w:szCs w:val="24"/>
        </w:rPr>
        <w:t xml:space="preserve"> The</w:t>
      </w:r>
      <w:r w:rsidR="00167A71" w:rsidRPr="008702D0">
        <w:rPr>
          <w:szCs w:val="24"/>
        </w:rPr>
        <w:t xml:space="preserve"> </w:t>
      </w:r>
      <w:r w:rsidR="0050350C" w:rsidRPr="008702D0">
        <w:rPr>
          <w:szCs w:val="24"/>
        </w:rPr>
        <w:t>university procedure to supplement the ECUS Report.</w:t>
      </w:r>
    </w:p>
    <w:p w14:paraId="681B83F5" w14:textId="77777777" w:rsidR="0050350C" w:rsidRPr="008702D0" w:rsidRDefault="0050350C" w:rsidP="00F92217">
      <w:pPr>
        <w:numPr>
          <w:ilvl w:val="0"/>
          <w:numId w:val="7"/>
        </w:numPr>
        <w:contextualSpacing/>
        <w:rPr>
          <w:szCs w:val="24"/>
        </w:rPr>
      </w:pPr>
      <w:r w:rsidRPr="008702D0">
        <w:rPr>
          <w:i/>
          <w:iCs/>
          <w:szCs w:val="24"/>
        </w:rPr>
        <w:t>Supporting_FAPCProfessionalLeaveReport.pdf</w:t>
      </w:r>
      <w:r w:rsidRPr="008702D0">
        <w:rPr>
          <w:szCs w:val="24"/>
        </w:rPr>
        <w:t xml:space="preserve"> The FAPC professional leave report to supplement the FAPC Report.</w:t>
      </w:r>
    </w:p>
    <w:p w14:paraId="0C51C1AD" w14:textId="77777777" w:rsidR="0050350C" w:rsidRPr="008702D0" w:rsidRDefault="0050350C" w:rsidP="00F92217">
      <w:pPr>
        <w:numPr>
          <w:ilvl w:val="0"/>
          <w:numId w:val="7"/>
        </w:numPr>
        <w:contextualSpacing/>
        <w:rPr>
          <w:szCs w:val="24"/>
        </w:rPr>
      </w:pPr>
      <w:r w:rsidRPr="008702D0">
        <w:rPr>
          <w:i/>
          <w:iCs/>
          <w:szCs w:val="24"/>
        </w:rPr>
        <w:t>Supporting_GovernanceCalendar_2026-27_FINAL.pdf</w:t>
      </w:r>
      <w:r w:rsidRPr="008702D0">
        <w:rPr>
          <w:szCs w:val="24"/>
        </w:rPr>
        <w:t xml:space="preserve"> The2026-2027 Governance Calendar to supplement the ECUS Report.</w:t>
      </w:r>
    </w:p>
    <w:p w14:paraId="77441EC8" w14:textId="3D581837" w:rsidR="0050350C" w:rsidRPr="008702D0" w:rsidRDefault="0050350C" w:rsidP="00F92217">
      <w:pPr>
        <w:numPr>
          <w:ilvl w:val="0"/>
          <w:numId w:val="7"/>
        </w:numPr>
        <w:contextualSpacing/>
        <w:rPr>
          <w:szCs w:val="24"/>
        </w:rPr>
      </w:pPr>
      <w:r w:rsidRPr="008702D0">
        <w:rPr>
          <w:i/>
          <w:iCs/>
          <w:szCs w:val="24"/>
        </w:rPr>
        <w:t>Supporting_ProposalDepartmentConsolidation_2026-04-06.pdf</w:t>
      </w:r>
      <w:r w:rsidR="008702D0" w:rsidRPr="008702D0">
        <w:rPr>
          <w:szCs w:val="24"/>
        </w:rPr>
        <w:t xml:space="preserve"> The department consolidation proposal to supplement the ECUS Report.</w:t>
      </w:r>
    </w:p>
    <w:p w14:paraId="03986EE1" w14:textId="3C54391F" w:rsidR="00C37604" w:rsidRPr="008702D0" w:rsidRDefault="0050350C" w:rsidP="00F92217">
      <w:pPr>
        <w:numPr>
          <w:ilvl w:val="0"/>
          <w:numId w:val="7"/>
        </w:numPr>
        <w:contextualSpacing/>
        <w:rPr>
          <w:szCs w:val="24"/>
        </w:rPr>
      </w:pPr>
      <w:proofErr w:type="gramStart"/>
      <w:r w:rsidRPr="008702D0">
        <w:rPr>
          <w:i/>
          <w:iCs/>
          <w:szCs w:val="24"/>
        </w:rPr>
        <w:t>Supporting_ProposalDepartmentNameChange_2026-03-31.pdf</w:t>
      </w:r>
      <w:r w:rsidR="00C37604" w:rsidRPr="008702D0">
        <w:rPr>
          <w:szCs w:val="24"/>
        </w:rPr>
        <w:t xml:space="preserve"> </w:t>
      </w:r>
      <w:r w:rsidR="008702D0" w:rsidRPr="008702D0">
        <w:rPr>
          <w:szCs w:val="24"/>
        </w:rPr>
        <w:t xml:space="preserve"> The</w:t>
      </w:r>
      <w:proofErr w:type="gramEnd"/>
      <w:r w:rsidR="008702D0" w:rsidRPr="008702D0">
        <w:rPr>
          <w:szCs w:val="24"/>
        </w:rPr>
        <w:t xml:space="preserve"> department name change proposal to supplement the ECUS Report.</w:t>
      </w:r>
    </w:p>
    <w:sectPr w:rsidR="00C37604" w:rsidRPr="008702D0" w:rsidSect="00C56029">
      <w:footerReference w:type="default" r:id="rId26"/>
      <w:type w:val="continuous"/>
      <w:pgSz w:w="12240" w:h="15840"/>
      <w:pgMar w:top="720" w:right="1440" w:bottom="720" w:left="144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DA31" w14:textId="77777777" w:rsidR="005F7B1E" w:rsidRDefault="005F7B1E" w:rsidP="002B788F">
      <w:r>
        <w:separator/>
      </w:r>
    </w:p>
  </w:endnote>
  <w:endnote w:type="continuationSeparator" w:id="0">
    <w:p w14:paraId="65D8084D" w14:textId="77777777" w:rsidR="005F7B1E" w:rsidRDefault="005F7B1E" w:rsidP="002B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SFUIText">
    <w:altName w:val="Times New Roman"/>
    <w:charset w:val="00"/>
    <w:family w:val="auto"/>
    <w:pitch w:val="default"/>
  </w:font>
  <w:font w:name=".SF UI Tex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szCs w:val="24"/>
      </w:rPr>
      <w:id w:val="-1974433290"/>
      <w:docPartObj>
        <w:docPartGallery w:val="Page Numbers (Bottom of Page)"/>
        <w:docPartUnique/>
      </w:docPartObj>
    </w:sdtPr>
    <w:sdtContent>
      <w:sdt>
        <w:sdtPr>
          <w:rPr>
            <w:i/>
            <w:szCs w:val="24"/>
          </w:rPr>
          <w:id w:val="-97566842"/>
          <w:docPartObj>
            <w:docPartGallery w:val="Page Numbers (Top of Page)"/>
            <w:docPartUnique/>
          </w:docPartObj>
        </w:sdtPr>
        <w:sdtContent>
          <w:p w14:paraId="0755E752" w14:textId="77777777" w:rsidR="00E95368" w:rsidRDefault="00E95368" w:rsidP="00286639">
            <w:pPr>
              <w:pStyle w:val="Footer"/>
              <w:tabs>
                <w:tab w:val="clear" w:pos="4680"/>
                <w:tab w:val="clear" w:pos="9360"/>
                <w:tab w:val="right" w:pos="10800"/>
              </w:tabs>
              <w:spacing w:before="60"/>
              <w:rPr>
                <w:i/>
                <w:szCs w:val="24"/>
              </w:rPr>
            </w:pPr>
          </w:p>
          <w:p w14:paraId="68081AB7" w14:textId="088E2BE1" w:rsidR="000B1FAF" w:rsidRPr="00E04CF1" w:rsidRDefault="00525989" w:rsidP="00286639">
            <w:pPr>
              <w:pStyle w:val="Footer"/>
              <w:tabs>
                <w:tab w:val="clear" w:pos="4680"/>
                <w:tab w:val="clear" w:pos="9360"/>
                <w:tab w:val="right" w:pos="10800"/>
              </w:tabs>
              <w:spacing w:before="60"/>
              <w:rPr>
                <w:i/>
                <w:szCs w:val="24"/>
              </w:rPr>
            </w:pPr>
            <w:r w:rsidRPr="00525989">
              <w:rPr>
                <w:i/>
                <w:szCs w:val="24"/>
              </w:rPr>
              <w:t>24</w:t>
            </w:r>
            <w:r w:rsidR="000B1FAF" w:rsidRPr="00525989">
              <w:rPr>
                <w:i/>
                <w:szCs w:val="24"/>
              </w:rPr>
              <w:t xml:space="preserve"> </w:t>
            </w:r>
            <w:r w:rsidRPr="00525989">
              <w:rPr>
                <w:i/>
                <w:szCs w:val="24"/>
              </w:rPr>
              <w:t>Apr</w:t>
            </w:r>
            <w:r w:rsidR="000B1FAF" w:rsidRPr="00525989">
              <w:rPr>
                <w:i/>
                <w:szCs w:val="24"/>
              </w:rPr>
              <w:t xml:space="preserve"> 202</w:t>
            </w:r>
            <w:r w:rsidRPr="00525989">
              <w:rPr>
                <w:i/>
                <w:szCs w:val="24"/>
              </w:rPr>
              <w:t>6</w:t>
            </w:r>
            <w:r w:rsidR="000B1FAF" w:rsidRPr="00E04CF1">
              <w:rPr>
                <w:i/>
                <w:szCs w:val="24"/>
              </w:rPr>
              <w:t xml:space="preserve"> University Senate Meeting Minutes (</w:t>
            </w:r>
            <w:r w:rsidR="002075BA">
              <w:rPr>
                <w:i/>
                <w:szCs w:val="24"/>
              </w:rPr>
              <w:t>Final</w:t>
            </w:r>
            <w:r w:rsidR="000B1FAF" w:rsidRPr="00E04CF1">
              <w:rPr>
                <w:i/>
                <w:szCs w:val="24"/>
              </w:rPr>
              <w:t>)</w:t>
            </w:r>
            <w:r w:rsidR="000B1FAF" w:rsidRPr="00E04CF1">
              <w:rPr>
                <w:i/>
                <w:szCs w:val="24"/>
              </w:rPr>
              <w:tab/>
              <w:t xml:space="preserve">Page </w:t>
            </w:r>
            <w:r w:rsidR="000B1FAF" w:rsidRPr="00E04CF1">
              <w:rPr>
                <w:bCs/>
                <w:i/>
                <w:szCs w:val="24"/>
              </w:rPr>
              <w:fldChar w:fldCharType="begin"/>
            </w:r>
            <w:r w:rsidR="000B1FAF" w:rsidRPr="00E04CF1">
              <w:rPr>
                <w:bCs/>
                <w:i/>
                <w:szCs w:val="24"/>
              </w:rPr>
              <w:instrText xml:space="preserve"> PAGE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r w:rsidR="000B1FAF" w:rsidRPr="00E04CF1">
              <w:rPr>
                <w:i/>
                <w:szCs w:val="24"/>
              </w:rPr>
              <w:t xml:space="preserve"> of </w:t>
            </w:r>
            <w:r w:rsidR="000B1FAF" w:rsidRPr="00E04CF1">
              <w:rPr>
                <w:bCs/>
                <w:i/>
                <w:szCs w:val="24"/>
              </w:rPr>
              <w:fldChar w:fldCharType="begin"/>
            </w:r>
            <w:r w:rsidR="000B1FAF" w:rsidRPr="00E04CF1">
              <w:rPr>
                <w:bCs/>
                <w:i/>
                <w:szCs w:val="24"/>
              </w:rPr>
              <w:instrText xml:space="preserve"> NUMPAGES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FA1FF" w14:textId="77777777" w:rsidR="005F7B1E" w:rsidRDefault="005F7B1E" w:rsidP="002B788F">
      <w:r>
        <w:separator/>
      </w:r>
    </w:p>
  </w:footnote>
  <w:footnote w:type="continuationSeparator" w:id="0">
    <w:p w14:paraId="46A69D7C" w14:textId="77777777" w:rsidR="005F7B1E" w:rsidRDefault="005F7B1E" w:rsidP="002B7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23E42CC"/>
    <w:multiLevelType w:val="hybridMultilevel"/>
    <w:tmpl w:val="BB6A6C26"/>
    <w:lvl w:ilvl="0" w:tplc="83B05A3A">
      <w:start w:val="1"/>
      <w:numFmt w:val="decimal"/>
      <w:lvlText w:val="%1."/>
      <w:lvlJc w:val="left"/>
      <w:pPr>
        <w:ind w:left="720" w:hanging="360"/>
      </w:pPr>
      <w:rPr>
        <w:rFonts w:ascii="Calibri" w:hAnsi="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B6838"/>
    <w:multiLevelType w:val="hybridMultilevel"/>
    <w:tmpl w:val="D58E4F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04833F7A"/>
    <w:multiLevelType w:val="hybridMultilevel"/>
    <w:tmpl w:val="3A3A1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40CFC"/>
    <w:multiLevelType w:val="hybridMultilevel"/>
    <w:tmpl w:val="31F25D8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0971594C"/>
    <w:multiLevelType w:val="hybridMultilevel"/>
    <w:tmpl w:val="98FA489E"/>
    <w:lvl w:ilvl="0" w:tplc="EA9E4192">
      <w:start w:val="1"/>
      <w:numFmt w:val="decimal"/>
      <w:lvlText w:val="%1."/>
      <w:lvlJc w:val="left"/>
      <w:pPr>
        <w:ind w:left="720" w:hanging="360"/>
      </w:pPr>
      <w:rPr>
        <w:rFonts w:hint="default"/>
        <w:b w:val="0"/>
        <w:bCs/>
      </w:rPr>
    </w:lvl>
    <w:lvl w:ilvl="1" w:tplc="5AB44950">
      <w:start w:val="1"/>
      <w:numFmt w:val="lowerLetter"/>
      <w:lvlText w:val="%2."/>
      <w:lvlJc w:val="left"/>
      <w:pPr>
        <w:ind w:left="1440" w:hanging="360"/>
      </w:pPr>
      <w:rPr>
        <w:b w:val="0"/>
        <w:bCs/>
      </w:rPr>
    </w:lvl>
    <w:lvl w:ilvl="2" w:tplc="36B2A46E">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AB1503"/>
    <w:multiLevelType w:val="hybridMultilevel"/>
    <w:tmpl w:val="90385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53495B"/>
    <w:multiLevelType w:val="hybridMultilevel"/>
    <w:tmpl w:val="7E029F68"/>
    <w:lvl w:ilvl="0" w:tplc="E8941E2C">
      <w:start w:val="1"/>
      <w:numFmt w:val="decimal"/>
      <w:lvlText w:val="%1."/>
      <w:lvlJc w:val="left"/>
      <w:pPr>
        <w:ind w:left="720" w:hanging="360"/>
      </w:pPr>
      <w:rPr>
        <w:rFonts w:hint="default"/>
        <w:b w:val="0"/>
        <w:bCs/>
        <w:i w:val="0"/>
        <w:iCs/>
      </w:rPr>
    </w:lvl>
    <w:lvl w:ilvl="1" w:tplc="4298382A">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7D698A"/>
    <w:multiLevelType w:val="hybridMultilevel"/>
    <w:tmpl w:val="8A2636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9C46B1"/>
    <w:multiLevelType w:val="hybridMultilevel"/>
    <w:tmpl w:val="13FAA3F4"/>
    <w:lvl w:ilvl="0" w:tplc="7D080E62">
      <w:start w:val="1"/>
      <w:numFmt w:val="decimal"/>
      <w:lvlText w:val="%1."/>
      <w:lvlJc w:val="left"/>
      <w:pPr>
        <w:ind w:left="720" w:hanging="360"/>
      </w:pPr>
      <w:rPr>
        <w:rFonts w:hint="default"/>
        <w:b w:val="0"/>
        <w:bCs/>
        <w:i w:val="0"/>
        <w:iCs/>
      </w:rPr>
    </w:lvl>
    <w:lvl w:ilvl="1" w:tplc="7A86DB2E">
      <w:start w:val="1"/>
      <w:numFmt w:val="lowerLetter"/>
      <w:lvlText w:val="%2."/>
      <w:lvlJc w:val="left"/>
      <w:pPr>
        <w:ind w:left="1440" w:hanging="360"/>
      </w:pPr>
      <w:rPr>
        <w:b w:val="0"/>
        <w:bCs w:val="0"/>
      </w:rPr>
    </w:lvl>
    <w:lvl w:ilvl="2" w:tplc="9ECC6A44">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9355E"/>
    <w:multiLevelType w:val="hybridMultilevel"/>
    <w:tmpl w:val="D5885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2845D5"/>
    <w:multiLevelType w:val="hybridMultilevel"/>
    <w:tmpl w:val="C896C6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45237D"/>
    <w:multiLevelType w:val="hybridMultilevel"/>
    <w:tmpl w:val="04580496"/>
    <w:lvl w:ilvl="0" w:tplc="61FA0F3C">
      <w:start w:val="1"/>
      <w:numFmt w:val="decimal"/>
      <w:lvlText w:val="%1."/>
      <w:lvlJc w:val="left"/>
      <w:pPr>
        <w:ind w:left="2880" w:hanging="360"/>
      </w:pPr>
      <w:rPr>
        <w:b w:val="0"/>
        <w:bCs w:val="0"/>
      </w:rPr>
    </w:lvl>
    <w:lvl w:ilvl="1" w:tplc="EE9A211E">
      <w:start w:val="1"/>
      <w:numFmt w:val="lowerLetter"/>
      <w:lvlText w:val="%2."/>
      <w:lvlJc w:val="left"/>
      <w:pPr>
        <w:ind w:left="1440" w:hanging="360"/>
      </w:pPr>
      <w:rPr>
        <w:b w:val="0"/>
        <w:bCs/>
      </w:rPr>
    </w:lvl>
    <w:lvl w:ilvl="2" w:tplc="BC0C9D82">
      <w:start w:val="1"/>
      <w:numFmt w:val="lowerRoman"/>
      <w:lvlText w:val="%3."/>
      <w:lvlJc w:val="right"/>
      <w:pPr>
        <w:ind w:left="2160" w:hanging="180"/>
      </w:pPr>
      <w:rPr>
        <w:b w:val="0"/>
        <w:bCs w:val="0"/>
      </w:rPr>
    </w:lvl>
    <w:lvl w:ilvl="3" w:tplc="3E34B0D0">
      <w:start w:val="1"/>
      <w:numFmt w:val="decimal"/>
      <w:lvlText w:val="%4."/>
      <w:lvlJc w:val="left"/>
      <w:pPr>
        <w:ind w:left="2880" w:hanging="360"/>
      </w:pPr>
      <w:rPr>
        <w:b w:val="0"/>
        <w:bCs w:val="0"/>
      </w:rPr>
    </w:lvl>
    <w:lvl w:ilvl="4" w:tplc="AF1A049C">
      <w:start w:val="1"/>
      <w:numFmt w:val="lowerLetter"/>
      <w:lvlText w:val="%5."/>
      <w:lvlJc w:val="left"/>
      <w:pPr>
        <w:ind w:left="3600" w:hanging="360"/>
      </w:pPr>
      <w:rPr>
        <w:color w:val="auto"/>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E4417D"/>
    <w:multiLevelType w:val="multilevel"/>
    <w:tmpl w:val="23A28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0C7B3E"/>
    <w:multiLevelType w:val="hybridMultilevel"/>
    <w:tmpl w:val="7CE8643E"/>
    <w:lvl w:ilvl="0" w:tplc="010466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CE0345"/>
    <w:multiLevelType w:val="multilevel"/>
    <w:tmpl w:val="347CD3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6622E66"/>
    <w:multiLevelType w:val="hybridMultilevel"/>
    <w:tmpl w:val="5B6213B0"/>
    <w:lvl w:ilvl="0" w:tplc="1CD0CC60">
      <w:start w:val="1"/>
      <w:numFmt w:val="decimal"/>
      <w:lvlText w:val="%1."/>
      <w:lvlJc w:val="left"/>
      <w:pPr>
        <w:ind w:left="1080" w:hanging="360"/>
      </w:pPr>
      <w:rPr>
        <w:rFonts w:ascii="Times New Roman" w:eastAsiaTheme="minorHAnsi" w:hAnsi="Times New Roman" w:cs="Times New Roman"/>
        <w:b w:val="0"/>
        <w:bCs w:val="0"/>
      </w:rPr>
    </w:lvl>
    <w:lvl w:ilvl="1" w:tplc="04090019">
      <w:start w:val="1"/>
      <w:numFmt w:val="lowerLetter"/>
      <w:lvlText w:val="%2."/>
      <w:lvlJc w:val="left"/>
      <w:pPr>
        <w:ind w:left="1800" w:hanging="360"/>
      </w:pPr>
    </w:lvl>
    <w:lvl w:ilvl="2" w:tplc="B50E6B5C">
      <w:start w:val="1"/>
      <w:numFmt w:val="lowerRoman"/>
      <w:lvlText w:val="%3."/>
      <w:lvlJc w:val="left"/>
      <w:pPr>
        <w:ind w:left="2520" w:hanging="360"/>
      </w:pPr>
      <w:rPr>
        <w:rFonts w:hint="default"/>
      </w:rPr>
    </w:lvl>
    <w:lvl w:ilvl="3" w:tplc="04090019">
      <w:start w:val="1"/>
      <w:numFmt w:val="lowerLetter"/>
      <w:lvlText w:val="%4."/>
      <w:lvlJc w:val="left"/>
      <w:pPr>
        <w:ind w:left="3240" w:hanging="360"/>
      </w:p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330C5A"/>
    <w:multiLevelType w:val="hybridMultilevel"/>
    <w:tmpl w:val="BD806B38"/>
    <w:lvl w:ilvl="0" w:tplc="BAA4DB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40466"/>
    <w:multiLevelType w:val="hybridMultilevel"/>
    <w:tmpl w:val="85908842"/>
    <w:lvl w:ilvl="0" w:tplc="F47493EA">
      <w:start w:val="1"/>
      <w:numFmt w:val="decimal"/>
      <w:lvlText w:val="%1."/>
      <w:lvlJc w:val="left"/>
      <w:pPr>
        <w:ind w:left="720" w:hanging="360"/>
      </w:pPr>
      <w:rPr>
        <w:rFonts w:hint="default"/>
        <w:b w:val="0"/>
        <w:bCs/>
        <w:u w:val="none"/>
      </w:rPr>
    </w:lvl>
    <w:lvl w:ilvl="1" w:tplc="EB6AF3B6">
      <w:start w:val="1"/>
      <w:numFmt w:val="lowerLetter"/>
      <w:lvlText w:val="%2."/>
      <w:lvlJc w:val="left"/>
      <w:pPr>
        <w:ind w:left="1440" w:hanging="360"/>
      </w:pPr>
      <w:rPr>
        <w:b w:val="0"/>
        <w:bCs w:val="0"/>
      </w:rPr>
    </w:lvl>
    <w:lvl w:ilvl="2" w:tplc="E724D4A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88652B"/>
    <w:multiLevelType w:val="hybridMultilevel"/>
    <w:tmpl w:val="CE58AAD0"/>
    <w:lvl w:ilvl="0" w:tplc="1D8CFE0E">
      <w:start w:val="1"/>
      <w:numFmt w:val="decimal"/>
      <w:lvlText w:val="%1."/>
      <w:lvlJc w:val="left"/>
      <w:pPr>
        <w:ind w:left="720" w:hanging="360"/>
      </w:pPr>
      <w:rPr>
        <w:rFonts w:hint="default"/>
        <w:b w:val="0"/>
        <w:bCs/>
        <w:i w:val="0"/>
        <w:iCs/>
        <w:color w:val="auto"/>
      </w:rPr>
    </w:lvl>
    <w:lvl w:ilvl="1" w:tplc="039E383A">
      <w:start w:val="1"/>
      <w:numFmt w:val="lowerLetter"/>
      <w:lvlText w:val="%2."/>
      <w:lvlJc w:val="left"/>
      <w:pPr>
        <w:ind w:left="1440" w:hanging="360"/>
      </w:pPr>
      <w:rPr>
        <w:b w:val="0"/>
        <w:bCs/>
      </w:rPr>
    </w:lvl>
    <w:lvl w:ilvl="2" w:tplc="8140027E">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FB00D5"/>
    <w:multiLevelType w:val="hybridMultilevel"/>
    <w:tmpl w:val="ED64B0D0"/>
    <w:lvl w:ilvl="0" w:tplc="CB8690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185A4B"/>
    <w:multiLevelType w:val="hybridMultilevel"/>
    <w:tmpl w:val="3F7A7C42"/>
    <w:lvl w:ilvl="0" w:tplc="BE0C539A">
      <w:start w:val="1"/>
      <w:numFmt w:val="decimal"/>
      <w:lvlText w:val="%1."/>
      <w:lvlJc w:val="left"/>
      <w:pPr>
        <w:ind w:left="720" w:hanging="360"/>
      </w:pPr>
      <w:rPr>
        <w:rFonts w:hint="default"/>
        <w:b w:val="0"/>
        <w:bCs/>
        <w:u w:val="none"/>
      </w:rPr>
    </w:lvl>
    <w:lvl w:ilvl="1" w:tplc="8BFE00E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B1671C"/>
    <w:multiLevelType w:val="hybridMultilevel"/>
    <w:tmpl w:val="D5E421A4"/>
    <w:lvl w:ilvl="0" w:tplc="9DC877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5A172F"/>
    <w:multiLevelType w:val="hybridMultilevel"/>
    <w:tmpl w:val="AACCC56C"/>
    <w:lvl w:ilvl="0" w:tplc="FB160E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3E64CC"/>
    <w:multiLevelType w:val="hybridMultilevel"/>
    <w:tmpl w:val="CD4A0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4631AA"/>
    <w:multiLevelType w:val="hybridMultilevel"/>
    <w:tmpl w:val="647C4E80"/>
    <w:lvl w:ilvl="0" w:tplc="04090019">
      <w:start w:val="1"/>
      <w:numFmt w:val="lowerLetter"/>
      <w:lvlText w:val="%1."/>
      <w:lvlJc w:val="left"/>
      <w:pPr>
        <w:ind w:left="720" w:hanging="360"/>
      </w:pPr>
    </w:lvl>
    <w:lvl w:ilvl="1" w:tplc="DD2091E0">
      <w:start w:val="1"/>
      <w:numFmt w:val="lowerLetter"/>
      <w:lvlText w:val="%2."/>
      <w:lvlJc w:val="left"/>
      <w:pPr>
        <w:ind w:left="1440" w:hanging="360"/>
      </w:pPr>
      <w:rPr>
        <w:b w:val="0"/>
        <w:bCs w:val="0"/>
      </w:rPr>
    </w:lvl>
    <w:lvl w:ilvl="2" w:tplc="ECE24318">
      <w:start w:val="1"/>
      <w:numFmt w:val="lowerRoman"/>
      <w:lvlText w:val="%3."/>
      <w:lvlJc w:val="right"/>
      <w:pPr>
        <w:ind w:left="2160" w:hanging="180"/>
      </w:pPr>
      <w:rPr>
        <w:b w:val="0"/>
        <w:bCs w:val="0"/>
      </w:rPr>
    </w:lvl>
    <w:lvl w:ilvl="3" w:tplc="D57EEBF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E5059F"/>
    <w:multiLevelType w:val="hybridMultilevel"/>
    <w:tmpl w:val="91CCC9DC"/>
    <w:lvl w:ilvl="0" w:tplc="2E722504">
      <w:start w:val="1"/>
      <w:numFmt w:val="decimal"/>
      <w:lvlText w:val="%1."/>
      <w:lvlJc w:val="left"/>
      <w:pPr>
        <w:ind w:left="720" w:hanging="360"/>
      </w:pPr>
      <w:rPr>
        <w:b w:val="0"/>
        <w:bCs w:val="0"/>
        <w:color w:val="auto"/>
      </w:rPr>
    </w:lvl>
    <w:lvl w:ilvl="1" w:tplc="1CD80E0C">
      <w:start w:val="1"/>
      <w:numFmt w:val="lowerLetter"/>
      <w:lvlText w:val="%2."/>
      <w:lvlJc w:val="left"/>
      <w:pPr>
        <w:ind w:left="1440" w:hanging="360"/>
      </w:pPr>
      <w:rPr>
        <w:b w:val="0"/>
        <w:bCs/>
        <w:color w:val="auto"/>
      </w:rPr>
    </w:lvl>
    <w:lvl w:ilvl="2" w:tplc="89AC2B68">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6B872F2"/>
    <w:multiLevelType w:val="hybridMultilevel"/>
    <w:tmpl w:val="B87A98D0"/>
    <w:lvl w:ilvl="0" w:tplc="0409000F">
      <w:start w:val="1"/>
      <w:numFmt w:val="decimal"/>
      <w:lvlText w:val="%1."/>
      <w:lvlJc w:val="left"/>
      <w:pPr>
        <w:ind w:left="720" w:hanging="360"/>
      </w:pPr>
    </w:lvl>
    <w:lvl w:ilvl="1" w:tplc="B2E68D60">
      <w:start w:val="1"/>
      <w:numFmt w:val="lowerLetter"/>
      <w:lvlText w:val="%2."/>
      <w:lvlJc w:val="left"/>
      <w:pPr>
        <w:ind w:left="1440" w:hanging="360"/>
      </w:pPr>
      <w:rPr>
        <w:b w:val="0"/>
        <w:bCs/>
      </w:rPr>
    </w:lvl>
    <w:lvl w:ilvl="2" w:tplc="9F6ED20C">
      <w:start w:val="1"/>
      <w:numFmt w:val="lowerRoman"/>
      <w:lvlText w:val="%3."/>
      <w:lvlJc w:val="right"/>
      <w:pPr>
        <w:ind w:left="2160" w:hanging="180"/>
      </w:pPr>
      <w:rPr>
        <w:b w:val="0"/>
        <w:bCs/>
      </w:rPr>
    </w:lvl>
    <w:lvl w:ilvl="3" w:tplc="462C9044">
      <w:start w:val="1"/>
      <w:numFmt w:val="decimal"/>
      <w:lvlText w:val="%4."/>
      <w:lvlJc w:val="left"/>
      <w:pPr>
        <w:ind w:left="2880" w:hanging="360"/>
      </w:pPr>
      <w:rPr>
        <w:b w:val="0"/>
        <w:bCs/>
      </w:rPr>
    </w:lvl>
    <w:lvl w:ilvl="4" w:tplc="B10EE080">
      <w:start w:val="1"/>
      <w:numFmt w:val="lowerLetter"/>
      <w:lvlText w:val="%5."/>
      <w:lvlJc w:val="left"/>
      <w:pPr>
        <w:ind w:left="3600" w:hanging="360"/>
      </w:pPr>
      <w:rPr>
        <w:b w:val="0"/>
        <w:bCs/>
      </w:rPr>
    </w:lvl>
    <w:lvl w:ilvl="5" w:tplc="3E885234">
      <w:start w:val="1"/>
      <w:numFmt w:val="lowerRoman"/>
      <w:lvlText w:val="%6."/>
      <w:lvlJc w:val="right"/>
      <w:pPr>
        <w:ind w:left="4320" w:hanging="180"/>
      </w:pPr>
      <w:rPr>
        <w:b w:val="0"/>
        <w:bCs/>
      </w:rPr>
    </w:lvl>
    <w:lvl w:ilvl="6" w:tplc="0EB47346">
      <w:start w:val="1"/>
      <w:numFmt w:val="decimal"/>
      <w:lvlText w:val="%7."/>
      <w:lvlJc w:val="left"/>
      <w:pPr>
        <w:ind w:left="5040" w:hanging="360"/>
      </w:pPr>
      <w:rPr>
        <w:b w:val="0"/>
        <w:bCs/>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122D79"/>
    <w:multiLevelType w:val="hybridMultilevel"/>
    <w:tmpl w:val="80E441F8"/>
    <w:lvl w:ilvl="0" w:tplc="92F8969E">
      <w:start w:val="1"/>
      <w:numFmt w:val="decimal"/>
      <w:lvlText w:val="%1."/>
      <w:lvlJc w:val="left"/>
      <w:pPr>
        <w:ind w:left="720" w:hanging="360"/>
      </w:pPr>
      <w:rPr>
        <w:rFonts w:hint="default"/>
        <w:b w:val="0"/>
        <w:bCs w:val="0"/>
      </w:rPr>
    </w:lvl>
    <w:lvl w:ilvl="1" w:tplc="E6F61390">
      <w:start w:val="1"/>
      <w:numFmt w:val="lowerLetter"/>
      <w:lvlText w:val="%2."/>
      <w:lvlJc w:val="left"/>
      <w:pPr>
        <w:ind w:left="1440" w:hanging="360"/>
      </w:pPr>
      <w:rPr>
        <w:b w:val="0"/>
        <w:bCs w:val="0"/>
      </w:rPr>
    </w:lvl>
    <w:lvl w:ilvl="2" w:tplc="2A149550">
      <w:start w:val="1"/>
      <w:numFmt w:val="lowerRoman"/>
      <w:lvlText w:val="%3."/>
      <w:lvlJc w:val="right"/>
      <w:pPr>
        <w:ind w:left="2160" w:hanging="180"/>
      </w:pPr>
      <w:rPr>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F079BD"/>
    <w:multiLevelType w:val="hybridMultilevel"/>
    <w:tmpl w:val="FDF4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367E7"/>
    <w:multiLevelType w:val="multilevel"/>
    <w:tmpl w:val="04090027"/>
    <w:styleLink w:val="TraditionalOutline"/>
    <w:lvl w:ilvl="0">
      <w:start w:val="1"/>
      <w:numFmt w:val="upperRoman"/>
      <w:lvlText w:val="%1."/>
      <w:lvlJc w:val="left"/>
      <w:pPr>
        <w:ind w:left="0" w:firstLine="0"/>
      </w:pPr>
      <w:rPr>
        <w:rFonts w:ascii="Times New Roman" w:hAnsi="Times New Roman"/>
        <w:sz w:val="24"/>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43C822AF"/>
    <w:multiLevelType w:val="hybridMultilevel"/>
    <w:tmpl w:val="A4AA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166BD0"/>
    <w:multiLevelType w:val="hybridMultilevel"/>
    <w:tmpl w:val="21E6CC2E"/>
    <w:lvl w:ilvl="0" w:tplc="AC62AC3C">
      <w:start w:val="1"/>
      <w:numFmt w:val="decimal"/>
      <w:lvlText w:val="%1."/>
      <w:lvlJc w:val="left"/>
      <w:pPr>
        <w:ind w:left="720" w:hanging="360"/>
      </w:pPr>
      <w:rPr>
        <w:rFonts w:hint="default"/>
        <w:b w:val="0"/>
        <w:bCs/>
      </w:rPr>
    </w:lvl>
    <w:lvl w:ilvl="1" w:tplc="7546618C">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F260D0"/>
    <w:multiLevelType w:val="hybridMultilevel"/>
    <w:tmpl w:val="FB2435E8"/>
    <w:lvl w:ilvl="0" w:tplc="0409000F">
      <w:start w:val="1"/>
      <w:numFmt w:val="decimal"/>
      <w:lvlText w:val="%1."/>
      <w:lvlJc w:val="left"/>
      <w:pPr>
        <w:ind w:left="720" w:hanging="360"/>
      </w:pPr>
    </w:lvl>
    <w:lvl w:ilvl="1" w:tplc="947CE744">
      <w:start w:val="1"/>
      <w:numFmt w:val="lowerLetter"/>
      <w:lvlText w:val="%2."/>
      <w:lvlJc w:val="left"/>
      <w:pPr>
        <w:ind w:left="1440" w:hanging="360"/>
      </w:pPr>
      <w:rPr>
        <w:b w:val="0"/>
        <w:bCs w:val="0"/>
      </w:rPr>
    </w:lvl>
    <w:lvl w:ilvl="2" w:tplc="734EEF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E15F8"/>
    <w:multiLevelType w:val="hybridMultilevel"/>
    <w:tmpl w:val="F25C6F9C"/>
    <w:lvl w:ilvl="0" w:tplc="6DA825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BA3590"/>
    <w:multiLevelType w:val="hybridMultilevel"/>
    <w:tmpl w:val="F58A7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4C15DF"/>
    <w:multiLevelType w:val="hybridMultilevel"/>
    <w:tmpl w:val="C6BCB7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EA31504"/>
    <w:multiLevelType w:val="hybridMultilevel"/>
    <w:tmpl w:val="D59EBD04"/>
    <w:lvl w:ilvl="0" w:tplc="D5F6D4E2">
      <w:start w:val="1"/>
      <w:numFmt w:val="decimal"/>
      <w:lvlText w:val="%1."/>
      <w:lvlJc w:val="left"/>
      <w:pPr>
        <w:ind w:left="720" w:hanging="360"/>
      </w:pPr>
      <w:rPr>
        <w:b w:val="0"/>
        <w:bCs w:val="0"/>
      </w:rPr>
    </w:lvl>
    <w:lvl w:ilvl="1" w:tplc="66182E28">
      <w:start w:val="1"/>
      <w:numFmt w:val="lowerLetter"/>
      <w:lvlText w:val="%2."/>
      <w:lvlJc w:val="left"/>
      <w:pPr>
        <w:ind w:left="1440" w:hanging="360"/>
      </w:pPr>
      <w:rPr>
        <w:b w:val="0"/>
        <w:bCs w:val="0"/>
      </w:rPr>
    </w:lvl>
    <w:lvl w:ilvl="2" w:tplc="EA3201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0D3FF0"/>
    <w:multiLevelType w:val="hybridMultilevel"/>
    <w:tmpl w:val="D49CFE7A"/>
    <w:lvl w:ilvl="0" w:tplc="823CC936">
      <w:start w:val="1"/>
      <w:numFmt w:val="decimal"/>
      <w:lvlText w:val="%1."/>
      <w:lvlJc w:val="left"/>
      <w:pPr>
        <w:ind w:left="720" w:hanging="360"/>
      </w:pPr>
      <w:rPr>
        <w:rFonts w:hint="default"/>
        <w:b w:val="0"/>
        <w:bCs/>
      </w:rPr>
    </w:lvl>
    <w:lvl w:ilvl="1" w:tplc="B3C28DB6">
      <w:start w:val="1"/>
      <w:numFmt w:val="lowerLetter"/>
      <w:lvlText w:val="%2."/>
      <w:lvlJc w:val="left"/>
      <w:pPr>
        <w:ind w:left="1440" w:hanging="360"/>
      </w:pPr>
      <w:rPr>
        <w:b w:val="0"/>
        <w:bCs/>
      </w:rPr>
    </w:lvl>
    <w:lvl w:ilvl="2" w:tplc="59E66386">
      <w:start w:val="1"/>
      <w:numFmt w:val="lowerRoman"/>
      <w:lvlText w:val="%3."/>
      <w:lvlJc w:val="right"/>
      <w:pPr>
        <w:ind w:left="2160" w:hanging="180"/>
      </w:pPr>
      <w:rPr>
        <w:b w:val="0"/>
        <w:bCs/>
      </w:rPr>
    </w:lvl>
    <w:lvl w:ilvl="3" w:tplc="E6D4FE8C">
      <w:start w:val="1"/>
      <w:numFmt w:val="decimal"/>
      <w:lvlText w:val="%4."/>
      <w:lvlJc w:val="left"/>
      <w:pPr>
        <w:ind w:left="2880" w:hanging="360"/>
      </w:pPr>
      <w:rPr>
        <w:b w:val="0"/>
        <w:bCs/>
      </w:rPr>
    </w:lvl>
    <w:lvl w:ilvl="4" w:tplc="477A7A52">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252B78"/>
    <w:multiLevelType w:val="hybridMultilevel"/>
    <w:tmpl w:val="8FDEAC42"/>
    <w:lvl w:ilvl="0" w:tplc="061E152A">
      <w:start w:val="1"/>
      <w:numFmt w:val="decimal"/>
      <w:lvlText w:val="%1."/>
      <w:lvlJc w:val="left"/>
      <w:pPr>
        <w:ind w:left="720" w:hanging="360"/>
      </w:pPr>
      <w:rPr>
        <w:rFonts w:hint="default"/>
        <w:b w:val="0"/>
        <w:bCs/>
      </w:rPr>
    </w:lvl>
    <w:lvl w:ilvl="1" w:tplc="C4267C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1F33AF"/>
    <w:multiLevelType w:val="hybridMultilevel"/>
    <w:tmpl w:val="C6BCB7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FA1076"/>
    <w:multiLevelType w:val="hybridMultilevel"/>
    <w:tmpl w:val="0E5A0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6931D7"/>
    <w:multiLevelType w:val="hybridMultilevel"/>
    <w:tmpl w:val="CBF654E4"/>
    <w:lvl w:ilvl="0" w:tplc="0409000F">
      <w:start w:val="1"/>
      <w:numFmt w:val="decimal"/>
      <w:lvlText w:val="%1."/>
      <w:lvlJc w:val="left"/>
      <w:pPr>
        <w:ind w:left="720" w:hanging="360"/>
      </w:pPr>
      <w:rPr>
        <w:rFonts w:hint="default"/>
      </w:rPr>
    </w:lvl>
    <w:lvl w:ilvl="1" w:tplc="0832D2DC">
      <w:start w:val="1"/>
      <w:numFmt w:val="lowerLetter"/>
      <w:lvlText w:val="%2."/>
      <w:lvlJc w:val="left"/>
      <w:pPr>
        <w:ind w:left="1440" w:hanging="360"/>
      </w:pPr>
      <w:rPr>
        <w:b w:val="0"/>
        <w:bCs/>
      </w:rPr>
    </w:lvl>
    <w:lvl w:ilvl="2" w:tplc="759C68A8">
      <w:start w:val="1"/>
      <w:numFmt w:val="lowerRoman"/>
      <w:lvlText w:val="%3."/>
      <w:lvlJc w:val="right"/>
      <w:pPr>
        <w:ind w:left="2160" w:hanging="180"/>
      </w:pPr>
      <w:rPr>
        <w:b w:val="0"/>
        <w:bCs/>
      </w:rPr>
    </w:lvl>
    <w:lvl w:ilvl="3" w:tplc="EDF2007C">
      <w:start w:val="1"/>
      <w:numFmt w:val="decimal"/>
      <w:lvlText w:val="%4."/>
      <w:lvlJc w:val="left"/>
      <w:pPr>
        <w:ind w:left="2880" w:hanging="360"/>
      </w:pPr>
      <w:rPr>
        <w:b w:val="0"/>
        <w:bCs/>
      </w:rPr>
    </w:lvl>
    <w:lvl w:ilvl="4" w:tplc="34F60D68">
      <w:start w:val="1"/>
      <w:numFmt w:val="lowerLetter"/>
      <w:lvlText w:val="%5."/>
      <w:lvlJc w:val="left"/>
      <w:pPr>
        <w:ind w:left="3600" w:hanging="360"/>
      </w:pPr>
      <w:rPr>
        <w:b w:val="0"/>
        <w:bCs/>
      </w:rPr>
    </w:lvl>
    <w:lvl w:ilvl="5" w:tplc="29063FD2">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732931"/>
    <w:multiLevelType w:val="hybridMultilevel"/>
    <w:tmpl w:val="90B6FC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08EC744">
      <w:start w:val="1"/>
      <w:numFmt w:val="lowerRoman"/>
      <w:lvlText w:val="%3."/>
      <w:lvlJc w:val="right"/>
      <w:pPr>
        <w:ind w:left="2160" w:hanging="180"/>
      </w:pPr>
      <w:rPr>
        <w:b w:val="0"/>
        <w:bCs/>
      </w:rPr>
    </w:lvl>
    <w:lvl w:ilvl="3" w:tplc="28FC93BC">
      <w:start w:val="1"/>
      <w:numFmt w:val="decimal"/>
      <w:lvlText w:val="%4."/>
      <w:lvlJc w:val="left"/>
      <w:pPr>
        <w:ind w:left="2880" w:hanging="360"/>
      </w:pPr>
      <w:rPr>
        <w:b w:val="0"/>
        <w:bCs/>
      </w:rPr>
    </w:lvl>
    <w:lvl w:ilvl="4" w:tplc="192ADD60">
      <w:start w:val="1"/>
      <w:numFmt w:val="lowerLetter"/>
      <w:lvlText w:val="%5."/>
      <w:lvlJc w:val="left"/>
      <w:pPr>
        <w:ind w:left="3600" w:hanging="360"/>
      </w:pPr>
      <w:rPr>
        <w:b w:val="0"/>
        <w:bCs/>
      </w:rPr>
    </w:lvl>
    <w:lvl w:ilvl="5" w:tplc="696CDE76">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6A75579"/>
    <w:multiLevelType w:val="hybridMultilevel"/>
    <w:tmpl w:val="12F6DA6E"/>
    <w:lvl w:ilvl="0" w:tplc="354AB1F8">
      <w:start w:val="1"/>
      <w:numFmt w:val="decimal"/>
      <w:lvlText w:val="%1."/>
      <w:lvlJc w:val="left"/>
      <w:pPr>
        <w:ind w:left="720" w:hanging="360"/>
      </w:pPr>
      <w:rPr>
        <w:rFonts w:hint="default"/>
        <w:b w:val="0"/>
        <w:bCs w:val="0"/>
      </w:rPr>
    </w:lvl>
    <w:lvl w:ilvl="1" w:tplc="32FA2E7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175AFC"/>
    <w:multiLevelType w:val="hybridMultilevel"/>
    <w:tmpl w:val="2D8231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E82885"/>
    <w:multiLevelType w:val="hybridMultilevel"/>
    <w:tmpl w:val="8EBE7B30"/>
    <w:lvl w:ilvl="0" w:tplc="F6B08512">
      <w:start w:val="1"/>
      <w:numFmt w:val="decimal"/>
      <w:lvlText w:val="%1."/>
      <w:lvlJc w:val="left"/>
      <w:pPr>
        <w:ind w:left="720" w:hanging="360"/>
      </w:pPr>
      <w:rPr>
        <w:rFonts w:hint="default"/>
        <w:b w:val="0"/>
        <w:bCs w:val="0"/>
      </w:rPr>
    </w:lvl>
    <w:lvl w:ilvl="1" w:tplc="42B6D3BE">
      <w:start w:val="1"/>
      <w:numFmt w:val="lowerLetter"/>
      <w:lvlText w:val="%2."/>
      <w:lvlJc w:val="left"/>
      <w:pPr>
        <w:ind w:left="1440" w:hanging="360"/>
      </w:pPr>
      <w:rPr>
        <w:b w:val="0"/>
        <w:bCs w:val="0"/>
      </w:rPr>
    </w:lvl>
    <w:lvl w:ilvl="2" w:tplc="87D67D28">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3325F"/>
    <w:multiLevelType w:val="hybridMultilevel"/>
    <w:tmpl w:val="DFE6FA84"/>
    <w:lvl w:ilvl="0" w:tplc="1DBE4696">
      <w:start w:val="1"/>
      <w:numFmt w:val="decimal"/>
      <w:lvlText w:val="%1."/>
      <w:lvlJc w:val="left"/>
      <w:pPr>
        <w:ind w:left="720" w:hanging="360"/>
      </w:pPr>
      <w:rPr>
        <w:rFonts w:hint="default"/>
        <w:b w:val="0"/>
        <w:bCs w:val="0"/>
      </w:rPr>
    </w:lvl>
    <w:lvl w:ilvl="1" w:tplc="2614592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592994">
    <w:abstractNumId w:val="22"/>
  </w:num>
  <w:num w:numId="2" w16cid:durableId="77603016">
    <w:abstractNumId w:val="30"/>
  </w:num>
  <w:num w:numId="3" w16cid:durableId="93943911">
    <w:abstractNumId w:val="37"/>
  </w:num>
  <w:num w:numId="4" w16cid:durableId="2079666755">
    <w:abstractNumId w:val="27"/>
  </w:num>
  <w:num w:numId="5" w16cid:durableId="784732221">
    <w:abstractNumId w:val="12"/>
  </w:num>
  <w:num w:numId="6" w16cid:durableId="1407190368">
    <w:abstractNumId w:val="34"/>
  </w:num>
  <w:num w:numId="7" w16cid:durableId="655307255">
    <w:abstractNumId w:val="14"/>
  </w:num>
  <w:num w:numId="8" w16cid:durableId="150223140">
    <w:abstractNumId w:val="26"/>
  </w:num>
  <w:num w:numId="9" w16cid:durableId="1811824410">
    <w:abstractNumId w:val="24"/>
  </w:num>
  <w:num w:numId="10" w16cid:durableId="20136722">
    <w:abstractNumId w:val="1"/>
  </w:num>
  <w:num w:numId="11" w16cid:durableId="895627511">
    <w:abstractNumId w:val="44"/>
  </w:num>
  <w:num w:numId="12" w16cid:durableId="787352671">
    <w:abstractNumId w:val="9"/>
  </w:num>
  <w:num w:numId="13" w16cid:durableId="760569819">
    <w:abstractNumId w:val="8"/>
  </w:num>
  <w:num w:numId="14" w16cid:durableId="876891486">
    <w:abstractNumId w:val="35"/>
  </w:num>
  <w:num w:numId="15" w16cid:durableId="1417482250">
    <w:abstractNumId w:val="20"/>
  </w:num>
  <w:num w:numId="16" w16cid:durableId="1710569046">
    <w:abstractNumId w:val="33"/>
  </w:num>
  <w:num w:numId="17" w16cid:durableId="745302392">
    <w:abstractNumId w:val="29"/>
  </w:num>
  <w:num w:numId="18" w16cid:durableId="924848414">
    <w:abstractNumId w:val="45"/>
  </w:num>
  <w:num w:numId="19" w16cid:durableId="1033964053">
    <w:abstractNumId w:val="28"/>
  </w:num>
  <w:num w:numId="20" w16cid:durableId="566457564">
    <w:abstractNumId w:val="19"/>
  </w:num>
  <w:num w:numId="21" w16cid:durableId="1626692881">
    <w:abstractNumId w:val="23"/>
  </w:num>
  <w:num w:numId="22" w16cid:durableId="1567183694">
    <w:abstractNumId w:val="10"/>
  </w:num>
  <w:num w:numId="23" w16cid:durableId="434253891">
    <w:abstractNumId w:val="32"/>
  </w:num>
  <w:num w:numId="24" w16cid:durableId="1513758870">
    <w:abstractNumId w:val="18"/>
  </w:num>
  <w:num w:numId="25" w16cid:durableId="713962615">
    <w:abstractNumId w:val="43"/>
  </w:num>
  <w:num w:numId="26" w16cid:durableId="157893570">
    <w:abstractNumId w:val="7"/>
  </w:num>
  <w:num w:numId="27" w16cid:durableId="1067261233">
    <w:abstractNumId w:val="31"/>
  </w:num>
  <w:num w:numId="28" w16cid:durableId="526911394">
    <w:abstractNumId w:val="2"/>
  </w:num>
  <w:num w:numId="29" w16cid:durableId="1904293803">
    <w:abstractNumId w:val="21"/>
  </w:num>
  <w:num w:numId="30" w16cid:durableId="1000619817">
    <w:abstractNumId w:val="13"/>
  </w:num>
  <w:num w:numId="31" w16cid:durableId="1950701800">
    <w:abstractNumId w:val="39"/>
  </w:num>
  <w:num w:numId="32" w16cid:durableId="1693800811">
    <w:abstractNumId w:val="17"/>
  </w:num>
  <w:num w:numId="33" w16cid:durableId="892929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6101728">
    <w:abstractNumId w:val="4"/>
  </w:num>
  <w:num w:numId="35" w16cid:durableId="739713154">
    <w:abstractNumId w:val="42"/>
  </w:num>
  <w:num w:numId="36" w16cid:durableId="274753104">
    <w:abstractNumId w:val="40"/>
  </w:num>
  <w:num w:numId="37" w16cid:durableId="1319112602">
    <w:abstractNumId w:val="36"/>
  </w:num>
  <w:num w:numId="38" w16cid:durableId="1047680760">
    <w:abstractNumId w:val="5"/>
  </w:num>
  <w:num w:numId="39" w16cid:durableId="185217765">
    <w:abstractNumId w:val="15"/>
  </w:num>
  <w:num w:numId="40" w16cid:durableId="1891108011">
    <w:abstractNumId w:val="46"/>
  </w:num>
  <w:num w:numId="41" w16cid:durableId="2108580102">
    <w:abstractNumId w:val="11"/>
  </w:num>
  <w:num w:numId="42" w16cid:durableId="641735554">
    <w:abstractNumId w:val="41"/>
  </w:num>
  <w:num w:numId="43" w16cid:durableId="579995108">
    <w:abstractNumId w:val="16"/>
  </w:num>
  <w:num w:numId="44" w16cid:durableId="286863017">
    <w:abstractNumId w:val="25"/>
  </w:num>
  <w:num w:numId="45" w16cid:durableId="2026444174">
    <w:abstractNumId w:val="0"/>
  </w:num>
  <w:num w:numId="46" w16cid:durableId="345057192">
    <w:abstractNumId w:val="47"/>
  </w:num>
  <w:num w:numId="47" w16cid:durableId="909461399">
    <w:abstractNumId w:val="3"/>
  </w:num>
  <w:num w:numId="48" w16cid:durableId="283344337">
    <w:abstractNumId w:val="6"/>
  </w:num>
  <w:num w:numId="49" w16cid:durableId="40909599">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64"/>
    <w:rsid w:val="00000629"/>
    <w:rsid w:val="00000DEB"/>
    <w:rsid w:val="00001C0C"/>
    <w:rsid w:val="000022C5"/>
    <w:rsid w:val="0000272F"/>
    <w:rsid w:val="00002867"/>
    <w:rsid w:val="00004FC2"/>
    <w:rsid w:val="00005079"/>
    <w:rsid w:val="0000535D"/>
    <w:rsid w:val="00006093"/>
    <w:rsid w:val="000063EC"/>
    <w:rsid w:val="00007041"/>
    <w:rsid w:val="0000746B"/>
    <w:rsid w:val="00007887"/>
    <w:rsid w:val="0001118B"/>
    <w:rsid w:val="00012342"/>
    <w:rsid w:val="000127FA"/>
    <w:rsid w:val="00012ECB"/>
    <w:rsid w:val="00012F3D"/>
    <w:rsid w:val="00013232"/>
    <w:rsid w:val="000140CD"/>
    <w:rsid w:val="00014B5D"/>
    <w:rsid w:val="0001509E"/>
    <w:rsid w:val="0001570F"/>
    <w:rsid w:val="000163D0"/>
    <w:rsid w:val="000167B5"/>
    <w:rsid w:val="000169E4"/>
    <w:rsid w:val="00016D54"/>
    <w:rsid w:val="0001702B"/>
    <w:rsid w:val="000177DE"/>
    <w:rsid w:val="00017803"/>
    <w:rsid w:val="00017FBF"/>
    <w:rsid w:val="000200D8"/>
    <w:rsid w:val="00020C90"/>
    <w:rsid w:val="00020FC4"/>
    <w:rsid w:val="000226B3"/>
    <w:rsid w:val="000226BB"/>
    <w:rsid w:val="00022EED"/>
    <w:rsid w:val="0002314D"/>
    <w:rsid w:val="000236E8"/>
    <w:rsid w:val="0002372A"/>
    <w:rsid w:val="00023DE3"/>
    <w:rsid w:val="00024125"/>
    <w:rsid w:val="00024141"/>
    <w:rsid w:val="00024896"/>
    <w:rsid w:val="000248E4"/>
    <w:rsid w:val="00024C9A"/>
    <w:rsid w:val="00024F15"/>
    <w:rsid w:val="00025537"/>
    <w:rsid w:val="000259B8"/>
    <w:rsid w:val="00027B17"/>
    <w:rsid w:val="00030088"/>
    <w:rsid w:val="0003039B"/>
    <w:rsid w:val="00030454"/>
    <w:rsid w:val="00030767"/>
    <w:rsid w:val="00031925"/>
    <w:rsid w:val="00031B9F"/>
    <w:rsid w:val="0003223F"/>
    <w:rsid w:val="00033240"/>
    <w:rsid w:val="00033BC9"/>
    <w:rsid w:val="00033DD4"/>
    <w:rsid w:val="00034178"/>
    <w:rsid w:val="00034212"/>
    <w:rsid w:val="000347F4"/>
    <w:rsid w:val="00034D97"/>
    <w:rsid w:val="00037585"/>
    <w:rsid w:val="000375C8"/>
    <w:rsid w:val="00037902"/>
    <w:rsid w:val="00037FF5"/>
    <w:rsid w:val="000406C4"/>
    <w:rsid w:val="000407E4"/>
    <w:rsid w:val="00041680"/>
    <w:rsid w:val="00041A58"/>
    <w:rsid w:val="000439A1"/>
    <w:rsid w:val="000442D6"/>
    <w:rsid w:val="00044F35"/>
    <w:rsid w:val="000451AF"/>
    <w:rsid w:val="0004535A"/>
    <w:rsid w:val="00045981"/>
    <w:rsid w:val="00046160"/>
    <w:rsid w:val="00046BAD"/>
    <w:rsid w:val="000470C0"/>
    <w:rsid w:val="00047729"/>
    <w:rsid w:val="00047927"/>
    <w:rsid w:val="00047FA5"/>
    <w:rsid w:val="00050340"/>
    <w:rsid w:val="000503BD"/>
    <w:rsid w:val="0005085B"/>
    <w:rsid w:val="00050E0D"/>
    <w:rsid w:val="00052195"/>
    <w:rsid w:val="0005224C"/>
    <w:rsid w:val="00052308"/>
    <w:rsid w:val="00053172"/>
    <w:rsid w:val="00054193"/>
    <w:rsid w:val="00054D53"/>
    <w:rsid w:val="000564DE"/>
    <w:rsid w:val="00056507"/>
    <w:rsid w:val="00056FBF"/>
    <w:rsid w:val="00057A17"/>
    <w:rsid w:val="00060031"/>
    <w:rsid w:val="00060228"/>
    <w:rsid w:val="00060339"/>
    <w:rsid w:val="00060485"/>
    <w:rsid w:val="00060551"/>
    <w:rsid w:val="0006137E"/>
    <w:rsid w:val="00061C96"/>
    <w:rsid w:val="0006298B"/>
    <w:rsid w:val="00063EE4"/>
    <w:rsid w:val="00064914"/>
    <w:rsid w:val="00065038"/>
    <w:rsid w:val="00065DCA"/>
    <w:rsid w:val="00066B5C"/>
    <w:rsid w:val="00066BB0"/>
    <w:rsid w:val="000672B1"/>
    <w:rsid w:val="0006752E"/>
    <w:rsid w:val="00067A9F"/>
    <w:rsid w:val="00067BA8"/>
    <w:rsid w:val="00067D58"/>
    <w:rsid w:val="00070B99"/>
    <w:rsid w:val="00070CE7"/>
    <w:rsid w:val="00071197"/>
    <w:rsid w:val="00071C90"/>
    <w:rsid w:val="00072986"/>
    <w:rsid w:val="00072A38"/>
    <w:rsid w:val="000736C2"/>
    <w:rsid w:val="00073700"/>
    <w:rsid w:val="000737C3"/>
    <w:rsid w:val="00074358"/>
    <w:rsid w:val="0007466B"/>
    <w:rsid w:val="000753CB"/>
    <w:rsid w:val="000755CF"/>
    <w:rsid w:val="0007601A"/>
    <w:rsid w:val="000764E7"/>
    <w:rsid w:val="00076D9D"/>
    <w:rsid w:val="00077868"/>
    <w:rsid w:val="00077973"/>
    <w:rsid w:val="00077EC3"/>
    <w:rsid w:val="00077F8E"/>
    <w:rsid w:val="00080219"/>
    <w:rsid w:val="000809C0"/>
    <w:rsid w:val="0008132C"/>
    <w:rsid w:val="00081AF9"/>
    <w:rsid w:val="00082767"/>
    <w:rsid w:val="00082DC2"/>
    <w:rsid w:val="00083D8D"/>
    <w:rsid w:val="00084908"/>
    <w:rsid w:val="00085444"/>
    <w:rsid w:val="0008594D"/>
    <w:rsid w:val="00086215"/>
    <w:rsid w:val="000868CE"/>
    <w:rsid w:val="00086BF5"/>
    <w:rsid w:val="00086E0D"/>
    <w:rsid w:val="00090529"/>
    <w:rsid w:val="00090CCF"/>
    <w:rsid w:val="00092918"/>
    <w:rsid w:val="00092A1D"/>
    <w:rsid w:val="000933EA"/>
    <w:rsid w:val="000939D3"/>
    <w:rsid w:val="00093D31"/>
    <w:rsid w:val="00093D80"/>
    <w:rsid w:val="00094CBF"/>
    <w:rsid w:val="00095463"/>
    <w:rsid w:val="00096B46"/>
    <w:rsid w:val="0009726D"/>
    <w:rsid w:val="000972A3"/>
    <w:rsid w:val="00097818"/>
    <w:rsid w:val="00097A4E"/>
    <w:rsid w:val="00097C95"/>
    <w:rsid w:val="00097CC2"/>
    <w:rsid w:val="000A017A"/>
    <w:rsid w:val="000A0612"/>
    <w:rsid w:val="000A067F"/>
    <w:rsid w:val="000A0D20"/>
    <w:rsid w:val="000A1278"/>
    <w:rsid w:val="000A154F"/>
    <w:rsid w:val="000A16C6"/>
    <w:rsid w:val="000A2DE4"/>
    <w:rsid w:val="000A3605"/>
    <w:rsid w:val="000A3C01"/>
    <w:rsid w:val="000A3E93"/>
    <w:rsid w:val="000A4751"/>
    <w:rsid w:val="000A49B9"/>
    <w:rsid w:val="000A4F28"/>
    <w:rsid w:val="000A4FC8"/>
    <w:rsid w:val="000A59CC"/>
    <w:rsid w:val="000A5C21"/>
    <w:rsid w:val="000A618B"/>
    <w:rsid w:val="000A6299"/>
    <w:rsid w:val="000A649A"/>
    <w:rsid w:val="000A6990"/>
    <w:rsid w:val="000A757B"/>
    <w:rsid w:val="000A7BC6"/>
    <w:rsid w:val="000A7D3D"/>
    <w:rsid w:val="000B0EF7"/>
    <w:rsid w:val="000B0FBD"/>
    <w:rsid w:val="000B1456"/>
    <w:rsid w:val="000B173A"/>
    <w:rsid w:val="000B1798"/>
    <w:rsid w:val="000B1B1B"/>
    <w:rsid w:val="000B1C6B"/>
    <w:rsid w:val="000B1F0E"/>
    <w:rsid w:val="000B1F8E"/>
    <w:rsid w:val="000B1FAF"/>
    <w:rsid w:val="000B290F"/>
    <w:rsid w:val="000B2B2F"/>
    <w:rsid w:val="000B2DB8"/>
    <w:rsid w:val="000B31E7"/>
    <w:rsid w:val="000B4D72"/>
    <w:rsid w:val="000B4DB5"/>
    <w:rsid w:val="000B54D1"/>
    <w:rsid w:val="000B550F"/>
    <w:rsid w:val="000B5ABF"/>
    <w:rsid w:val="000B5B1A"/>
    <w:rsid w:val="000B5D93"/>
    <w:rsid w:val="000B6631"/>
    <w:rsid w:val="000B6D1B"/>
    <w:rsid w:val="000B6DDD"/>
    <w:rsid w:val="000B7365"/>
    <w:rsid w:val="000B764B"/>
    <w:rsid w:val="000B7DBE"/>
    <w:rsid w:val="000B7F5B"/>
    <w:rsid w:val="000C04F0"/>
    <w:rsid w:val="000C053E"/>
    <w:rsid w:val="000C0666"/>
    <w:rsid w:val="000C0979"/>
    <w:rsid w:val="000C1A87"/>
    <w:rsid w:val="000C2407"/>
    <w:rsid w:val="000C270A"/>
    <w:rsid w:val="000C3A6F"/>
    <w:rsid w:val="000C456D"/>
    <w:rsid w:val="000C4DA9"/>
    <w:rsid w:val="000C5848"/>
    <w:rsid w:val="000C5DDB"/>
    <w:rsid w:val="000C6E65"/>
    <w:rsid w:val="000C7020"/>
    <w:rsid w:val="000C7FD4"/>
    <w:rsid w:val="000D0396"/>
    <w:rsid w:val="000D0F3B"/>
    <w:rsid w:val="000D170B"/>
    <w:rsid w:val="000D1B99"/>
    <w:rsid w:val="000D1D16"/>
    <w:rsid w:val="000D25B9"/>
    <w:rsid w:val="000D2986"/>
    <w:rsid w:val="000D2A9A"/>
    <w:rsid w:val="000D3585"/>
    <w:rsid w:val="000D4AC3"/>
    <w:rsid w:val="000D6239"/>
    <w:rsid w:val="000D63BF"/>
    <w:rsid w:val="000D65E8"/>
    <w:rsid w:val="000E1CA0"/>
    <w:rsid w:val="000E2574"/>
    <w:rsid w:val="000E3056"/>
    <w:rsid w:val="000E3608"/>
    <w:rsid w:val="000E391F"/>
    <w:rsid w:val="000E3C9C"/>
    <w:rsid w:val="000E3EBC"/>
    <w:rsid w:val="000E3ED4"/>
    <w:rsid w:val="000E442E"/>
    <w:rsid w:val="000E45B4"/>
    <w:rsid w:val="000E4870"/>
    <w:rsid w:val="000E49EB"/>
    <w:rsid w:val="000E5133"/>
    <w:rsid w:val="000E5394"/>
    <w:rsid w:val="000E5407"/>
    <w:rsid w:val="000E54C2"/>
    <w:rsid w:val="000E5EA3"/>
    <w:rsid w:val="000E5EBD"/>
    <w:rsid w:val="000E6E85"/>
    <w:rsid w:val="000E717A"/>
    <w:rsid w:val="000E76D1"/>
    <w:rsid w:val="000F0166"/>
    <w:rsid w:val="000F0168"/>
    <w:rsid w:val="000F1F9D"/>
    <w:rsid w:val="000F24FA"/>
    <w:rsid w:val="000F26B3"/>
    <w:rsid w:val="000F3AEF"/>
    <w:rsid w:val="000F3D18"/>
    <w:rsid w:val="000F3D57"/>
    <w:rsid w:val="000F4DE2"/>
    <w:rsid w:val="000F51B7"/>
    <w:rsid w:val="000F5B1F"/>
    <w:rsid w:val="000F5BF6"/>
    <w:rsid w:val="000F69E0"/>
    <w:rsid w:val="000F6AF4"/>
    <w:rsid w:val="000F72B2"/>
    <w:rsid w:val="001011E8"/>
    <w:rsid w:val="00101917"/>
    <w:rsid w:val="00102C04"/>
    <w:rsid w:val="001034F6"/>
    <w:rsid w:val="001035CB"/>
    <w:rsid w:val="00104D89"/>
    <w:rsid w:val="00104DB9"/>
    <w:rsid w:val="00104EF3"/>
    <w:rsid w:val="001061AD"/>
    <w:rsid w:val="001061C2"/>
    <w:rsid w:val="00106210"/>
    <w:rsid w:val="00106460"/>
    <w:rsid w:val="00106537"/>
    <w:rsid w:val="00106867"/>
    <w:rsid w:val="001076DB"/>
    <w:rsid w:val="001107E6"/>
    <w:rsid w:val="00111512"/>
    <w:rsid w:val="00111BB9"/>
    <w:rsid w:val="0011217E"/>
    <w:rsid w:val="00112491"/>
    <w:rsid w:val="001124DA"/>
    <w:rsid w:val="0011252D"/>
    <w:rsid w:val="001139CC"/>
    <w:rsid w:val="001148ED"/>
    <w:rsid w:val="00114ACB"/>
    <w:rsid w:val="001160B0"/>
    <w:rsid w:val="0011621B"/>
    <w:rsid w:val="00117E4F"/>
    <w:rsid w:val="001209BB"/>
    <w:rsid w:val="00120ADD"/>
    <w:rsid w:val="00121C06"/>
    <w:rsid w:val="0012205F"/>
    <w:rsid w:val="001220D2"/>
    <w:rsid w:val="00122530"/>
    <w:rsid w:val="001228AC"/>
    <w:rsid w:val="00122BAA"/>
    <w:rsid w:val="00123429"/>
    <w:rsid w:val="00123932"/>
    <w:rsid w:val="00124010"/>
    <w:rsid w:val="001254C4"/>
    <w:rsid w:val="00125521"/>
    <w:rsid w:val="00125F9F"/>
    <w:rsid w:val="00126DA1"/>
    <w:rsid w:val="00127489"/>
    <w:rsid w:val="0012770F"/>
    <w:rsid w:val="001279F8"/>
    <w:rsid w:val="00130192"/>
    <w:rsid w:val="001305BD"/>
    <w:rsid w:val="001306BD"/>
    <w:rsid w:val="0013077C"/>
    <w:rsid w:val="001316DC"/>
    <w:rsid w:val="00131A32"/>
    <w:rsid w:val="00131D85"/>
    <w:rsid w:val="00131E97"/>
    <w:rsid w:val="00132429"/>
    <w:rsid w:val="00132B27"/>
    <w:rsid w:val="001336D0"/>
    <w:rsid w:val="00134708"/>
    <w:rsid w:val="001351C6"/>
    <w:rsid w:val="001353ED"/>
    <w:rsid w:val="001357A4"/>
    <w:rsid w:val="0013595C"/>
    <w:rsid w:val="00135CDB"/>
    <w:rsid w:val="00135D49"/>
    <w:rsid w:val="00135E30"/>
    <w:rsid w:val="00136436"/>
    <w:rsid w:val="001407B9"/>
    <w:rsid w:val="001415D5"/>
    <w:rsid w:val="00141BE6"/>
    <w:rsid w:val="00142844"/>
    <w:rsid w:val="00143520"/>
    <w:rsid w:val="00143A94"/>
    <w:rsid w:val="00144372"/>
    <w:rsid w:val="00144665"/>
    <w:rsid w:val="00144DEC"/>
    <w:rsid w:val="00144EBA"/>
    <w:rsid w:val="001452E1"/>
    <w:rsid w:val="00145853"/>
    <w:rsid w:val="00145C6D"/>
    <w:rsid w:val="00146094"/>
    <w:rsid w:val="001462C0"/>
    <w:rsid w:val="00146340"/>
    <w:rsid w:val="001464C8"/>
    <w:rsid w:val="00147468"/>
    <w:rsid w:val="00147DEE"/>
    <w:rsid w:val="00147E24"/>
    <w:rsid w:val="00150BD1"/>
    <w:rsid w:val="00150FC6"/>
    <w:rsid w:val="00151972"/>
    <w:rsid w:val="00151C25"/>
    <w:rsid w:val="001520C9"/>
    <w:rsid w:val="001523CF"/>
    <w:rsid w:val="001524F4"/>
    <w:rsid w:val="00152D78"/>
    <w:rsid w:val="001531E5"/>
    <w:rsid w:val="00153D7E"/>
    <w:rsid w:val="00154413"/>
    <w:rsid w:val="00154731"/>
    <w:rsid w:val="00154A2B"/>
    <w:rsid w:val="001556FE"/>
    <w:rsid w:val="0015601A"/>
    <w:rsid w:val="00156028"/>
    <w:rsid w:val="00156263"/>
    <w:rsid w:val="001579EA"/>
    <w:rsid w:val="001579F0"/>
    <w:rsid w:val="00157C8D"/>
    <w:rsid w:val="001601D6"/>
    <w:rsid w:val="0016034C"/>
    <w:rsid w:val="0016037F"/>
    <w:rsid w:val="00160B78"/>
    <w:rsid w:val="0016149B"/>
    <w:rsid w:val="00161566"/>
    <w:rsid w:val="0016198D"/>
    <w:rsid w:val="00161BA9"/>
    <w:rsid w:val="001620E0"/>
    <w:rsid w:val="001627AF"/>
    <w:rsid w:val="0016304D"/>
    <w:rsid w:val="0016327F"/>
    <w:rsid w:val="00163C4C"/>
    <w:rsid w:val="001646FC"/>
    <w:rsid w:val="00166646"/>
    <w:rsid w:val="00166696"/>
    <w:rsid w:val="00166BC0"/>
    <w:rsid w:val="00167A71"/>
    <w:rsid w:val="00170048"/>
    <w:rsid w:val="00170430"/>
    <w:rsid w:val="0017052F"/>
    <w:rsid w:val="00170EA4"/>
    <w:rsid w:val="00171137"/>
    <w:rsid w:val="001712A8"/>
    <w:rsid w:val="001713EC"/>
    <w:rsid w:val="00171781"/>
    <w:rsid w:val="00171E2B"/>
    <w:rsid w:val="00172D04"/>
    <w:rsid w:val="00173465"/>
    <w:rsid w:val="001734E0"/>
    <w:rsid w:val="0017382D"/>
    <w:rsid w:val="00173C20"/>
    <w:rsid w:val="00173CD4"/>
    <w:rsid w:val="00174251"/>
    <w:rsid w:val="0017456E"/>
    <w:rsid w:val="0017499A"/>
    <w:rsid w:val="00174A0D"/>
    <w:rsid w:val="00175404"/>
    <w:rsid w:val="00175487"/>
    <w:rsid w:val="00175DDA"/>
    <w:rsid w:val="00175F34"/>
    <w:rsid w:val="00176BD2"/>
    <w:rsid w:val="00177A31"/>
    <w:rsid w:val="00177F32"/>
    <w:rsid w:val="0018045D"/>
    <w:rsid w:val="00180748"/>
    <w:rsid w:val="00180B60"/>
    <w:rsid w:val="00180D6F"/>
    <w:rsid w:val="00181619"/>
    <w:rsid w:val="00181A16"/>
    <w:rsid w:val="00182626"/>
    <w:rsid w:val="001826BD"/>
    <w:rsid w:val="00183617"/>
    <w:rsid w:val="00183767"/>
    <w:rsid w:val="001841E7"/>
    <w:rsid w:val="00184D5A"/>
    <w:rsid w:val="00185030"/>
    <w:rsid w:val="00185D6A"/>
    <w:rsid w:val="00186CBF"/>
    <w:rsid w:val="00186DA7"/>
    <w:rsid w:val="00187332"/>
    <w:rsid w:val="00187E2A"/>
    <w:rsid w:val="00190190"/>
    <w:rsid w:val="001903B3"/>
    <w:rsid w:val="00190F9D"/>
    <w:rsid w:val="0019174D"/>
    <w:rsid w:val="00191C4A"/>
    <w:rsid w:val="00192243"/>
    <w:rsid w:val="00193590"/>
    <w:rsid w:val="00193959"/>
    <w:rsid w:val="0019400B"/>
    <w:rsid w:val="001941DF"/>
    <w:rsid w:val="00194744"/>
    <w:rsid w:val="00195BB1"/>
    <w:rsid w:val="00195E59"/>
    <w:rsid w:val="00197050"/>
    <w:rsid w:val="0019782D"/>
    <w:rsid w:val="00197C96"/>
    <w:rsid w:val="001A04F9"/>
    <w:rsid w:val="001A0642"/>
    <w:rsid w:val="001A18A8"/>
    <w:rsid w:val="001A18DF"/>
    <w:rsid w:val="001A1937"/>
    <w:rsid w:val="001A1D71"/>
    <w:rsid w:val="001A2160"/>
    <w:rsid w:val="001A2D23"/>
    <w:rsid w:val="001A30C5"/>
    <w:rsid w:val="001A3105"/>
    <w:rsid w:val="001A3CAD"/>
    <w:rsid w:val="001A3E39"/>
    <w:rsid w:val="001A3F2D"/>
    <w:rsid w:val="001A4071"/>
    <w:rsid w:val="001A527B"/>
    <w:rsid w:val="001A5995"/>
    <w:rsid w:val="001A5CF6"/>
    <w:rsid w:val="001A5FD0"/>
    <w:rsid w:val="001A6DA1"/>
    <w:rsid w:val="001A7A95"/>
    <w:rsid w:val="001A7B4A"/>
    <w:rsid w:val="001B0379"/>
    <w:rsid w:val="001B1BB9"/>
    <w:rsid w:val="001B2A82"/>
    <w:rsid w:val="001B3BDE"/>
    <w:rsid w:val="001B4F84"/>
    <w:rsid w:val="001B4FE5"/>
    <w:rsid w:val="001B5EF7"/>
    <w:rsid w:val="001B6FF5"/>
    <w:rsid w:val="001B786B"/>
    <w:rsid w:val="001B7D12"/>
    <w:rsid w:val="001B7E7E"/>
    <w:rsid w:val="001C02BE"/>
    <w:rsid w:val="001C03DD"/>
    <w:rsid w:val="001C0DBA"/>
    <w:rsid w:val="001C0DF9"/>
    <w:rsid w:val="001C0E76"/>
    <w:rsid w:val="001C0EC9"/>
    <w:rsid w:val="001C1B28"/>
    <w:rsid w:val="001C1F19"/>
    <w:rsid w:val="001C2013"/>
    <w:rsid w:val="001C217D"/>
    <w:rsid w:val="001C21A1"/>
    <w:rsid w:val="001C29EC"/>
    <w:rsid w:val="001C32E3"/>
    <w:rsid w:val="001C37E7"/>
    <w:rsid w:val="001C4AC1"/>
    <w:rsid w:val="001C4ED8"/>
    <w:rsid w:val="001C558D"/>
    <w:rsid w:val="001C5BEE"/>
    <w:rsid w:val="001C6FC0"/>
    <w:rsid w:val="001C707F"/>
    <w:rsid w:val="001D00E8"/>
    <w:rsid w:val="001D01B8"/>
    <w:rsid w:val="001D0D31"/>
    <w:rsid w:val="001D0D49"/>
    <w:rsid w:val="001D0F6C"/>
    <w:rsid w:val="001D0FDE"/>
    <w:rsid w:val="001D1A51"/>
    <w:rsid w:val="001D1AF8"/>
    <w:rsid w:val="001D26BF"/>
    <w:rsid w:val="001D3612"/>
    <w:rsid w:val="001D376E"/>
    <w:rsid w:val="001D3B7A"/>
    <w:rsid w:val="001D4164"/>
    <w:rsid w:val="001D47C8"/>
    <w:rsid w:val="001D4B39"/>
    <w:rsid w:val="001D4ECA"/>
    <w:rsid w:val="001D594E"/>
    <w:rsid w:val="001D681D"/>
    <w:rsid w:val="001D7119"/>
    <w:rsid w:val="001E005B"/>
    <w:rsid w:val="001E092F"/>
    <w:rsid w:val="001E0EC0"/>
    <w:rsid w:val="001E164A"/>
    <w:rsid w:val="001E1778"/>
    <w:rsid w:val="001E203A"/>
    <w:rsid w:val="001E2997"/>
    <w:rsid w:val="001E2D93"/>
    <w:rsid w:val="001E346E"/>
    <w:rsid w:val="001E3BD3"/>
    <w:rsid w:val="001E3EDF"/>
    <w:rsid w:val="001E490F"/>
    <w:rsid w:val="001E50E9"/>
    <w:rsid w:val="001E528F"/>
    <w:rsid w:val="001E59D6"/>
    <w:rsid w:val="001E6042"/>
    <w:rsid w:val="001E62DA"/>
    <w:rsid w:val="001E650F"/>
    <w:rsid w:val="001E676B"/>
    <w:rsid w:val="001E67E6"/>
    <w:rsid w:val="001E7662"/>
    <w:rsid w:val="001E795E"/>
    <w:rsid w:val="001F081A"/>
    <w:rsid w:val="001F0A3D"/>
    <w:rsid w:val="001F117B"/>
    <w:rsid w:val="001F11FE"/>
    <w:rsid w:val="001F1AA2"/>
    <w:rsid w:val="001F1E1A"/>
    <w:rsid w:val="001F1FD1"/>
    <w:rsid w:val="001F21C4"/>
    <w:rsid w:val="001F30D0"/>
    <w:rsid w:val="001F3A5C"/>
    <w:rsid w:val="001F3CA8"/>
    <w:rsid w:val="001F43A6"/>
    <w:rsid w:val="001F47E2"/>
    <w:rsid w:val="001F5127"/>
    <w:rsid w:val="001F5183"/>
    <w:rsid w:val="001F54AE"/>
    <w:rsid w:val="001F66AA"/>
    <w:rsid w:val="001F6B92"/>
    <w:rsid w:val="001F6E9B"/>
    <w:rsid w:val="001F6EEC"/>
    <w:rsid w:val="001F732F"/>
    <w:rsid w:val="001F7CBA"/>
    <w:rsid w:val="001F7E5C"/>
    <w:rsid w:val="00200473"/>
    <w:rsid w:val="0020096E"/>
    <w:rsid w:val="00201663"/>
    <w:rsid w:val="00201E25"/>
    <w:rsid w:val="00202050"/>
    <w:rsid w:val="00202EAE"/>
    <w:rsid w:val="00203DDB"/>
    <w:rsid w:val="00204180"/>
    <w:rsid w:val="00204DAA"/>
    <w:rsid w:val="00204E46"/>
    <w:rsid w:val="002065B8"/>
    <w:rsid w:val="002065FF"/>
    <w:rsid w:val="00206ED6"/>
    <w:rsid w:val="002073EA"/>
    <w:rsid w:val="002075BA"/>
    <w:rsid w:val="00207C6E"/>
    <w:rsid w:val="00207CE6"/>
    <w:rsid w:val="002107E8"/>
    <w:rsid w:val="00210F37"/>
    <w:rsid w:val="00211862"/>
    <w:rsid w:val="00211A1F"/>
    <w:rsid w:val="00211EA0"/>
    <w:rsid w:val="00211EC9"/>
    <w:rsid w:val="00212563"/>
    <w:rsid w:val="002131E8"/>
    <w:rsid w:val="002132D2"/>
    <w:rsid w:val="00213EEE"/>
    <w:rsid w:val="002142BB"/>
    <w:rsid w:val="002146D0"/>
    <w:rsid w:val="002146F9"/>
    <w:rsid w:val="00214870"/>
    <w:rsid w:val="00214B75"/>
    <w:rsid w:val="002156C2"/>
    <w:rsid w:val="00215B8E"/>
    <w:rsid w:val="00215EAF"/>
    <w:rsid w:val="0021631F"/>
    <w:rsid w:val="00216F59"/>
    <w:rsid w:val="002175E8"/>
    <w:rsid w:val="002176B0"/>
    <w:rsid w:val="00217B48"/>
    <w:rsid w:val="00217C50"/>
    <w:rsid w:val="00217DF3"/>
    <w:rsid w:val="00220116"/>
    <w:rsid w:val="002207FA"/>
    <w:rsid w:val="00220B49"/>
    <w:rsid w:val="00220DA9"/>
    <w:rsid w:val="00221276"/>
    <w:rsid w:val="00221B1D"/>
    <w:rsid w:val="00222564"/>
    <w:rsid w:val="00222FB1"/>
    <w:rsid w:val="0022305F"/>
    <w:rsid w:val="00223A4B"/>
    <w:rsid w:val="0022551B"/>
    <w:rsid w:val="0022677E"/>
    <w:rsid w:val="00226D17"/>
    <w:rsid w:val="0022729E"/>
    <w:rsid w:val="00227952"/>
    <w:rsid w:val="00230012"/>
    <w:rsid w:val="00230321"/>
    <w:rsid w:val="00230AE3"/>
    <w:rsid w:val="00230D02"/>
    <w:rsid w:val="00231753"/>
    <w:rsid w:val="00232706"/>
    <w:rsid w:val="002329AB"/>
    <w:rsid w:val="00233278"/>
    <w:rsid w:val="00235182"/>
    <w:rsid w:val="002352FC"/>
    <w:rsid w:val="00235388"/>
    <w:rsid w:val="00235BB1"/>
    <w:rsid w:val="00236480"/>
    <w:rsid w:val="00236732"/>
    <w:rsid w:val="002370FC"/>
    <w:rsid w:val="0023731D"/>
    <w:rsid w:val="0023757B"/>
    <w:rsid w:val="00237B1C"/>
    <w:rsid w:val="00237EE5"/>
    <w:rsid w:val="00240378"/>
    <w:rsid w:val="00240737"/>
    <w:rsid w:val="00241104"/>
    <w:rsid w:val="00241B10"/>
    <w:rsid w:val="00241CCC"/>
    <w:rsid w:val="00242E39"/>
    <w:rsid w:val="00243407"/>
    <w:rsid w:val="002440BE"/>
    <w:rsid w:val="00244459"/>
    <w:rsid w:val="00244A2D"/>
    <w:rsid w:val="00244E1B"/>
    <w:rsid w:val="002451D2"/>
    <w:rsid w:val="002452AF"/>
    <w:rsid w:val="0024547D"/>
    <w:rsid w:val="002454BA"/>
    <w:rsid w:val="00245D82"/>
    <w:rsid w:val="0024654E"/>
    <w:rsid w:val="0024696E"/>
    <w:rsid w:val="0024753F"/>
    <w:rsid w:val="002475A2"/>
    <w:rsid w:val="00247729"/>
    <w:rsid w:val="00247BE8"/>
    <w:rsid w:val="00247DC7"/>
    <w:rsid w:val="002504ED"/>
    <w:rsid w:val="00250B21"/>
    <w:rsid w:val="002528BE"/>
    <w:rsid w:val="00252DA2"/>
    <w:rsid w:val="00252E84"/>
    <w:rsid w:val="002538CC"/>
    <w:rsid w:val="00253A02"/>
    <w:rsid w:val="00253AD6"/>
    <w:rsid w:val="002541ED"/>
    <w:rsid w:val="00255A17"/>
    <w:rsid w:val="00255DE0"/>
    <w:rsid w:val="00255E54"/>
    <w:rsid w:val="002562A7"/>
    <w:rsid w:val="002567CF"/>
    <w:rsid w:val="00257D88"/>
    <w:rsid w:val="002609A6"/>
    <w:rsid w:val="00260EF6"/>
    <w:rsid w:val="00261623"/>
    <w:rsid w:val="00261CA2"/>
    <w:rsid w:val="00262383"/>
    <w:rsid w:val="002623CE"/>
    <w:rsid w:val="0026253F"/>
    <w:rsid w:val="0026292B"/>
    <w:rsid w:val="002632A3"/>
    <w:rsid w:val="00263417"/>
    <w:rsid w:val="002636D6"/>
    <w:rsid w:val="002644C6"/>
    <w:rsid w:val="00264944"/>
    <w:rsid w:val="00264FE0"/>
    <w:rsid w:val="002650D9"/>
    <w:rsid w:val="002656E3"/>
    <w:rsid w:val="0026593B"/>
    <w:rsid w:val="0026594E"/>
    <w:rsid w:val="00265A05"/>
    <w:rsid w:val="00265D69"/>
    <w:rsid w:val="00265E32"/>
    <w:rsid w:val="00266117"/>
    <w:rsid w:val="002661D4"/>
    <w:rsid w:val="002675DF"/>
    <w:rsid w:val="00267C9A"/>
    <w:rsid w:val="00270693"/>
    <w:rsid w:val="00270720"/>
    <w:rsid w:val="002708BC"/>
    <w:rsid w:val="0027138B"/>
    <w:rsid w:val="00271AEC"/>
    <w:rsid w:val="00272D5C"/>
    <w:rsid w:val="00272DA5"/>
    <w:rsid w:val="002738CF"/>
    <w:rsid w:val="00274522"/>
    <w:rsid w:val="002745DC"/>
    <w:rsid w:val="00275237"/>
    <w:rsid w:val="00275BC8"/>
    <w:rsid w:val="00276897"/>
    <w:rsid w:val="0027693C"/>
    <w:rsid w:val="002775F5"/>
    <w:rsid w:val="002776C1"/>
    <w:rsid w:val="00277D58"/>
    <w:rsid w:val="00280256"/>
    <w:rsid w:val="002805DE"/>
    <w:rsid w:val="00280828"/>
    <w:rsid w:val="00280E4B"/>
    <w:rsid w:val="0028116F"/>
    <w:rsid w:val="00281192"/>
    <w:rsid w:val="0028167B"/>
    <w:rsid w:val="00281ABC"/>
    <w:rsid w:val="00281DE0"/>
    <w:rsid w:val="00282CB7"/>
    <w:rsid w:val="00282E99"/>
    <w:rsid w:val="00282ECD"/>
    <w:rsid w:val="00282FD6"/>
    <w:rsid w:val="002836D4"/>
    <w:rsid w:val="00283FEC"/>
    <w:rsid w:val="0028404E"/>
    <w:rsid w:val="00284A35"/>
    <w:rsid w:val="00284AD7"/>
    <w:rsid w:val="00284B1E"/>
    <w:rsid w:val="0028618C"/>
    <w:rsid w:val="002865BD"/>
    <w:rsid w:val="00286639"/>
    <w:rsid w:val="00286FA0"/>
    <w:rsid w:val="00287D7C"/>
    <w:rsid w:val="00287EAD"/>
    <w:rsid w:val="00290152"/>
    <w:rsid w:val="002904B1"/>
    <w:rsid w:val="0029057B"/>
    <w:rsid w:val="00290714"/>
    <w:rsid w:val="002908D4"/>
    <w:rsid w:val="00290ABA"/>
    <w:rsid w:val="00290BC1"/>
    <w:rsid w:val="00290CE9"/>
    <w:rsid w:val="002915DB"/>
    <w:rsid w:val="00291B4F"/>
    <w:rsid w:val="00292027"/>
    <w:rsid w:val="002939E4"/>
    <w:rsid w:val="00293D87"/>
    <w:rsid w:val="002947EB"/>
    <w:rsid w:val="00294DD9"/>
    <w:rsid w:val="00295A18"/>
    <w:rsid w:val="0029671B"/>
    <w:rsid w:val="00297B63"/>
    <w:rsid w:val="002A002F"/>
    <w:rsid w:val="002A0175"/>
    <w:rsid w:val="002A03E4"/>
    <w:rsid w:val="002A0B01"/>
    <w:rsid w:val="002A0C31"/>
    <w:rsid w:val="002A1182"/>
    <w:rsid w:val="002A1981"/>
    <w:rsid w:val="002A1D1A"/>
    <w:rsid w:val="002A2E8B"/>
    <w:rsid w:val="002A42DA"/>
    <w:rsid w:val="002A4E75"/>
    <w:rsid w:val="002A5132"/>
    <w:rsid w:val="002A53EA"/>
    <w:rsid w:val="002A5672"/>
    <w:rsid w:val="002A59E6"/>
    <w:rsid w:val="002A5FBB"/>
    <w:rsid w:val="002A6E55"/>
    <w:rsid w:val="002A721B"/>
    <w:rsid w:val="002A7D31"/>
    <w:rsid w:val="002B1121"/>
    <w:rsid w:val="002B17F7"/>
    <w:rsid w:val="002B23CE"/>
    <w:rsid w:val="002B2AC0"/>
    <w:rsid w:val="002B41FB"/>
    <w:rsid w:val="002B4661"/>
    <w:rsid w:val="002B5BF3"/>
    <w:rsid w:val="002B61FE"/>
    <w:rsid w:val="002B6217"/>
    <w:rsid w:val="002B7603"/>
    <w:rsid w:val="002B7752"/>
    <w:rsid w:val="002B788F"/>
    <w:rsid w:val="002B78E6"/>
    <w:rsid w:val="002B7BDC"/>
    <w:rsid w:val="002C0047"/>
    <w:rsid w:val="002C0077"/>
    <w:rsid w:val="002C098C"/>
    <w:rsid w:val="002C0BDE"/>
    <w:rsid w:val="002C1405"/>
    <w:rsid w:val="002C167F"/>
    <w:rsid w:val="002C24B1"/>
    <w:rsid w:val="002C25DA"/>
    <w:rsid w:val="002C292D"/>
    <w:rsid w:val="002C2EF7"/>
    <w:rsid w:val="002C3537"/>
    <w:rsid w:val="002C557F"/>
    <w:rsid w:val="002C694E"/>
    <w:rsid w:val="002C76D4"/>
    <w:rsid w:val="002D0137"/>
    <w:rsid w:val="002D075A"/>
    <w:rsid w:val="002D099E"/>
    <w:rsid w:val="002D0F30"/>
    <w:rsid w:val="002D0FF5"/>
    <w:rsid w:val="002D1505"/>
    <w:rsid w:val="002D187B"/>
    <w:rsid w:val="002D2F3F"/>
    <w:rsid w:val="002D2F88"/>
    <w:rsid w:val="002D3092"/>
    <w:rsid w:val="002D3C7E"/>
    <w:rsid w:val="002D470E"/>
    <w:rsid w:val="002D4C32"/>
    <w:rsid w:val="002D66EB"/>
    <w:rsid w:val="002D6C63"/>
    <w:rsid w:val="002D6CF8"/>
    <w:rsid w:val="002D6E0B"/>
    <w:rsid w:val="002D75BE"/>
    <w:rsid w:val="002D768B"/>
    <w:rsid w:val="002D7837"/>
    <w:rsid w:val="002E0156"/>
    <w:rsid w:val="002E015C"/>
    <w:rsid w:val="002E09F6"/>
    <w:rsid w:val="002E1152"/>
    <w:rsid w:val="002E136A"/>
    <w:rsid w:val="002E2220"/>
    <w:rsid w:val="002E22ED"/>
    <w:rsid w:val="002E24E4"/>
    <w:rsid w:val="002E25E3"/>
    <w:rsid w:val="002E2790"/>
    <w:rsid w:val="002E27F2"/>
    <w:rsid w:val="002E28A4"/>
    <w:rsid w:val="002E2A62"/>
    <w:rsid w:val="002E2D3A"/>
    <w:rsid w:val="002E2E58"/>
    <w:rsid w:val="002E344B"/>
    <w:rsid w:val="002E39DC"/>
    <w:rsid w:val="002E3F5A"/>
    <w:rsid w:val="002E4E74"/>
    <w:rsid w:val="002E565B"/>
    <w:rsid w:val="002E5A80"/>
    <w:rsid w:val="002E600D"/>
    <w:rsid w:val="002E6C64"/>
    <w:rsid w:val="002E73A0"/>
    <w:rsid w:val="002F04D7"/>
    <w:rsid w:val="002F06A5"/>
    <w:rsid w:val="002F0CC7"/>
    <w:rsid w:val="002F0D16"/>
    <w:rsid w:val="002F0E63"/>
    <w:rsid w:val="002F0F38"/>
    <w:rsid w:val="002F1814"/>
    <w:rsid w:val="002F1FD2"/>
    <w:rsid w:val="002F253E"/>
    <w:rsid w:val="002F279A"/>
    <w:rsid w:val="002F2A39"/>
    <w:rsid w:val="002F33FB"/>
    <w:rsid w:val="002F4D3E"/>
    <w:rsid w:val="002F5C09"/>
    <w:rsid w:val="002F5E72"/>
    <w:rsid w:val="002F6C52"/>
    <w:rsid w:val="0030082E"/>
    <w:rsid w:val="00300F9C"/>
    <w:rsid w:val="0030198E"/>
    <w:rsid w:val="00301C76"/>
    <w:rsid w:val="00302942"/>
    <w:rsid w:val="00302AD6"/>
    <w:rsid w:val="00303F1B"/>
    <w:rsid w:val="00304A71"/>
    <w:rsid w:val="00305611"/>
    <w:rsid w:val="003056F1"/>
    <w:rsid w:val="0030580C"/>
    <w:rsid w:val="00305C63"/>
    <w:rsid w:val="00305F21"/>
    <w:rsid w:val="003061BE"/>
    <w:rsid w:val="00306527"/>
    <w:rsid w:val="00306B38"/>
    <w:rsid w:val="00306CB1"/>
    <w:rsid w:val="00306EB3"/>
    <w:rsid w:val="00307DD7"/>
    <w:rsid w:val="00307EB8"/>
    <w:rsid w:val="00310200"/>
    <w:rsid w:val="00310EC7"/>
    <w:rsid w:val="00310F64"/>
    <w:rsid w:val="003115C8"/>
    <w:rsid w:val="003123ED"/>
    <w:rsid w:val="00312627"/>
    <w:rsid w:val="003132AE"/>
    <w:rsid w:val="0031418E"/>
    <w:rsid w:val="0031428B"/>
    <w:rsid w:val="00314377"/>
    <w:rsid w:val="003143EC"/>
    <w:rsid w:val="00315103"/>
    <w:rsid w:val="00315285"/>
    <w:rsid w:val="0031547F"/>
    <w:rsid w:val="00315537"/>
    <w:rsid w:val="003155AD"/>
    <w:rsid w:val="003159BF"/>
    <w:rsid w:val="00315CF6"/>
    <w:rsid w:val="00316725"/>
    <w:rsid w:val="00316EAC"/>
    <w:rsid w:val="003170C1"/>
    <w:rsid w:val="003171AF"/>
    <w:rsid w:val="003178BE"/>
    <w:rsid w:val="00317DD0"/>
    <w:rsid w:val="00320555"/>
    <w:rsid w:val="003233AC"/>
    <w:rsid w:val="0032354A"/>
    <w:rsid w:val="00323805"/>
    <w:rsid w:val="0032407F"/>
    <w:rsid w:val="003247C3"/>
    <w:rsid w:val="003253B3"/>
    <w:rsid w:val="00325DCF"/>
    <w:rsid w:val="00326E13"/>
    <w:rsid w:val="0032726D"/>
    <w:rsid w:val="003306B6"/>
    <w:rsid w:val="00330C49"/>
    <w:rsid w:val="0033105C"/>
    <w:rsid w:val="00331CB6"/>
    <w:rsid w:val="003322C3"/>
    <w:rsid w:val="0033448A"/>
    <w:rsid w:val="00334BBF"/>
    <w:rsid w:val="00334FF1"/>
    <w:rsid w:val="003362F1"/>
    <w:rsid w:val="003363BB"/>
    <w:rsid w:val="003369A2"/>
    <w:rsid w:val="00336F2C"/>
    <w:rsid w:val="003372D4"/>
    <w:rsid w:val="0033772E"/>
    <w:rsid w:val="003379A0"/>
    <w:rsid w:val="00340B5E"/>
    <w:rsid w:val="00340DE0"/>
    <w:rsid w:val="00341068"/>
    <w:rsid w:val="0034168E"/>
    <w:rsid w:val="003420AF"/>
    <w:rsid w:val="003421B9"/>
    <w:rsid w:val="003421F7"/>
    <w:rsid w:val="00342828"/>
    <w:rsid w:val="00342BA1"/>
    <w:rsid w:val="0034425D"/>
    <w:rsid w:val="003452D9"/>
    <w:rsid w:val="00345425"/>
    <w:rsid w:val="003459D7"/>
    <w:rsid w:val="003469B9"/>
    <w:rsid w:val="0034715A"/>
    <w:rsid w:val="0034752F"/>
    <w:rsid w:val="00347E37"/>
    <w:rsid w:val="0035023F"/>
    <w:rsid w:val="0035049B"/>
    <w:rsid w:val="003508E6"/>
    <w:rsid w:val="003513BB"/>
    <w:rsid w:val="00351D1C"/>
    <w:rsid w:val="00351D1F"/>
    <w:rsid w:val="00352215"/>
    <w:rsid w:val="00353324"/>
    <w:rsid w:val="00353725"/>
    <w:rsid w:val="00353DAD"/>
    <w:rsid w:val="00354651"/>
    <w:rsid w:val="003548B6"/>
    <w:rsid w:val="00355537"/>
    <w:rsid w:val="00355E6C"/>
    <w:rsid w:val="00356DFF"/>
    <w:rsid w:val="00357085"/>
    <w:rsid w:val="00357E24"/>
    <w:rsid w:val="00360A82"/>
    <w:rsid w:val="00361871"/>
    <w:rsid w:val="003627C0"/>
    <w:rsid w:val="00362E2A"/>
    <w:rsid w:val="00363248"/>
    <w:rsid w:val="0036345F"/>
    <w:rsid w:val="0036358A"/>
    <w:rsid w:val="003639D3"/>
    <w:rsid w:val="00364126"/>
    <w:rsid w:val="00364E92"/>
    <w:rsid w:val="003662C0"/>
    <w:rsid w:val="00366BC6"/>
    <w:rsid w:val="00367650"/>
    <w:rsid w:val="00370DAF"/>
    <w:rsid w:val="003710F8"/>
    <w:rsid w:val="00371114"/>
    <w:rsid w:val="00371C3B"/>
    <w:rsid w:val="00371CC4"/>
    <w:rsid w:val="00372AE7"/>
    <w:rsid w:val="00372B02"/>
    <w:rsid w:val="00372BB4"/>
    <w:rsid w:val="00373C7E"/>
    <w:rsid w:val="00373F50"/>
    <w:rsid w:val="00374143"/>
    <w:rsid w:val="00374273"/>
    <w:rsid w:val="003743AE"/>
    <w:rsid w:val="003746C6"/>
    <w:rsid w:val="00374F12"/>
    <w:rsid w:val="0037526A"/>
    <w:rsid w:val="0037583D"/>
    <w:rsid w:val="00376C9F"/>
    <w:rsid w:val="00377F4C"/>
    <w:rsid w:val="0038035E"/>
    <w:rsid w:val="003812EB"/>
    <w:rsid w:val="00381562"/>
    <w:rsid w:val="00381680"/>
    <w:rsid w:val="003820AB"/>
    <w:rsid w:val="00382657"/>
    <w:rsid w:val="003827CB"/>
    <w:rsid w:val="00382CEC"/>
    <w:rsid w:val="0038335E"/>
    <w:rsid w:val="003837F0"/>
    <w:rsid w:val="00383CEE"/>
    <w:rsid w:val="003841DD"/>
    <w:rsid w:val="003843FE"/>
    <w:rsid w:val="0038525B"/>
    <w:rsid w:val="003855CB"/>
    <w:rsid w:val="00385666"/>
    <w:rsid w:val="003856F0"/>
    <w:rsid w:val="00385B11"/>
    <w:rsid w:val="0038679C"/>
    <w:rsid w:val="00386F0D"/>
    <w:rsid w:val="00386FE2"/>
    <w:rsid w:val="0038797A"/>
    <w:rsid w:val="00387986"/>
    <w:rsid w:val="00387B6A"/>
    <w:rsid w:val="0039033B"/>
    <w:rsid w:val="003903E8"/>
    <w:rsid w:val="003904F7"/>
    <w:rsid w:val="00390DE0"/>
    <w:rsid w:val="0039171C"/>
    <w:rsid w:val="00392996"/>
    <w:rsid w:val="00393035"/>
    <w:rsid w:val="003932E7"/>
    <w:rsid w:val="00393E66"/>
    <w:rsid w:val="003943B5"/>
    <w:rsid w:val="003952BE"/>
    <w:rsid w:val="00395697"/>
    <w:rsid w:val="00396B26"/>
    <w:rsid w:val="00396C26"/>
    <w:rsid w:val="00396E69"/>
    <w:rsid w:val="003971EF"/>
    <w:rsid w:val="00397C00"/>
    <w:rsid w:val="00397D6D"/>
    <w:rsid w:val="00397EC5"/>
    <w:rsid w:val="003A0208"/>
    <w:rsid w:val="003A05B8"/>
    <w:rsid w:val="003A08E9"/>
    <w:rsid w:val="003A0BF3"/>
    <w:rsid w:val="003A1F7A"/>
    <w:rsid w:val="003A2662"/>
    <w:rsid w:val="003A29E8"/>
    <w:rsid w:val="003A2D45"/>
    <w:rsid w:val="003A361B"/>
    <w:rsid w:val="003A3FDA"/>
    <w:rsid w:val="003A40FA"/>
    <w:rsid w:val="003A417E"/>
    <w:rsid w:val="003A4275"/>
    <w:rsid w:val="003A44CE"/>
    <w:rsid w:val="003A4B83"/>
    <w:rsid w:val="003A4EFD"/>
    <w:rsid w:val="003A4FF3"/>
    <w:rsid w:val="003A561D"/>
    <w:rsid w:val="003A5821"/>
    <w:rsid w:val="003A6016"/>
    <w:rsid w:val="003A6955"/>
    <w:rsid w:val="003A6A5F"/>
    <w:rsid w:val="003A6D49"/>
    <w:rsid w:val="003A71BE"/>
    <w:rsid w:val="003A7745"/>
    <w:rsid w:val="003B04DE"/>
    <w:rsid w:val="003B13FF"/>
    <w:rsid w:val="003B284C"/>
    <w:rsid w:val="003B2911"/>
    <w:rsid w:val="003B2B03"/>
    <w:rsid w:val="003B30C3"/>
    <w:rsid w:val="003B31F7"/>
    <w:rsid w:val="003B3644"/>
    <w:rsid w:val="003B4877"/>
    <w:rsid w:val="003B7F46"/>
    <w:rsid w:val="003C049D"/>
    <w:rsid w:val="003C0D1D"/>
    <w:rsid w:val="003C0EBC"/>
    <w:rsid w:val="003C10F4"/>
    <w:rsid w:val="003C1108"/>
    <w:rsid w:val="003C1456"/>
    <w:rsid w:val="003C1A10"/>
    <w:rsid w:val="003C1AEB"/>
    <w:rsid w:val="003C1E7D"/>
    <w:rsid w:val="003C1E84"/>
    <w:rsid w:val="003C2519"/>
    <w:rsid w:val="003C2580"/>
    <w:rsid w:val="003C2709"/>
    <w:rsid w:val="003C28E6"/>
    <w:rsid w:val="003C29FC"/>
    <w:rsid w:val="003C33A6"/>
    <w:rsid w:val="003C421C"/>
    <w:rsid w:val="003C4CF7"/>
    <w:rsid w:val="003C70F4"/>
    <w:rsid w:val="003C71DF"/>
    <w:rsid w:val="003C760C"/>
    <w:rsid w:val="003C76FC"/>
    <w:rsid w:val="003D04C8"/>
    <w:rsid w:val="003D0D00"/>
    <w:rsid w:val="003D18F1"/>
    <w:rsid w:val="003D2C35"/>
    <w:rsid w:val="003D2E6E"/>
    <w:rsid w:val="003D3464"/>
    <w:rsid w:val="003D47F8"/>
    <w:rsid w:val="003D4FD5"/>
    <w:rsid w:val="003D5459"/>
    <w:rsid w:val="003D5EA2"/>
    <w:rsid w:val="003D64C4"/>
    <w:rsid w:val="003D6ECC"/>
    <w:rsid w:val="003D781D"/>
    <w:rsid w:val="003E0C75"/>
    <w:rsid w:val="003E0D34"/>
    <w:rsid w:val="003E1AAE"/>
    <w:rsid w:val="003E2822"/>
    <w:rsid w:val="003E2C77"/>
    <w:rsid w:val="003E3280"/>
    <w:rsid w:val="003E3793"/>
    <w:rsid w:val="003E401D"/>
    <w:rsid w:val="003E41AD"/>
    <w:rsid w:val="003E4B90"/>
    <w:rsid w:val="003E4D82"/>
    <w:rsid w:val="003E5535"/>
    <w:rsid w:val="003E5EB6"/>
    <w:rsid w:val="003E60E5"/>
    <w:rsid w:val="003E67C4"/>
    <w:rsid w:val="003E6A4B"/>
    <w:rsid w:val="003E7941"/>
    <w:rsid w:val="003E7D12"/>
    <w:rsid w:val="003F00D2"/>
    <w:rsid w:val="003F0E67"/>
    <w:rsid w:val="003F182B"/>
    <w:rsid w:val="003F19C3"/>
    <w:rsid w:val="003F19E3"/>
    <w:rsid w:val="003F19FC"/>
    <w:rsid w:val="003F3B1F"/>
    <w:rsid w:val="003F468A"/>
    <w:rsid w:val="003F4F42"/>
    <w:rsid w:val="003F5334"/>
    <w:rsid w:val="003F5A3C"/>
    <w:rsid w:val="003F5A55"/>
    <w:rsid w:val="003F6B26"/>
    <w:rsid w:val="003F71C2"/>
    <w:rsid w:val="003F7A2C"/>
    <w:rsid w:val="003F7DD3"/>
    <w:rsid w:val="0040172A"/>
    <w:rsid w:val="00401A0E"/>
    <w:rsid w:val="00402A18"/>
    <w:rsid w:val="00402BA0"/>
    <w:rsid w:val="00402EC7"/>
    <w:rsid w:val="00402FF9"/>
    <w:rsid w:val="00403480"/>
    <w:rsid w:val="004037F8"/>
    <w:rsid w:val="00403FDA"/>
    <w:rsid w:val="0040468B"/>
    <w:rsid w:val="00404EAD"/>
    <w:rsid w:val="00405699"/>
    <w:rsid w:val="004056F9"/>
    <w:rsid w:val="004060CB"/>
    <w:rsid w:val="0040662B"/>
    <w:rsid w:val="004066EC"/>
    <w:rsid w:val="004069D6"/>
    <w:rsid w:val="00406D96"/>
    <w:rsid w:val="0040759A"/>
    <w:rsid w:val="004076D0"/>
    <w:rsid w:val="00407DA6"/>
    <w:rsid w:val="00410297"/>
    <w:rsid w:val="0041043D"/>
    <w:rsid w:val="0041045D"/>
    <w:rsid w:val="0041083F"/>
    <w:rsid w:val="00410FD9"/>
    <w:rsid w:val="00411183"/>
    <w:rsid w:val="00411C18"/>
    <w:rsid w:val="00412E02"/>
    <w:rsid w:val="00413181"/>
    <w:rsid w:val="004141FD"/>
    <w:rsid w:val="004143B5"/>
    <w:rsid w:val="00414B1E"/>
    <w:rsid w:val="0041506F"/>
    <w:rsid w:val="00415B1A"/>
    <w:rsid w:val="00415D12"/>
    <w:rsid w:val="00416A0F"/>
    <w:rsid w:val="00416C29"/>
    <w:rsid w:val="004171A0"/>
    <w:rsid w:val="00417933"/>
    <w:rsid w:val="00417988"/>
    <w:rsid w:val="00417AF3"/>
    <w:rsid w:val="00420187"/>
    <w:rsid w:val="00420FAA"/>
    <w:rsid w:val="004211B4"/>
    <w:rsid w:val="00421463"/>
    <w:rsid w:val="004235C9"/>
    <w:rsid w:val="004237B1"/>
    <w:rsid w:val="00424EF9"/>
    <w:rsid w:val="00426CF7"/>
    <w:rsid w:val="00427063"/>
    <w:rsid w:val="00427547"/>
    <w:rsid w:val="004277EB"/>
    <w:rsid w:val="00427E44"/>
    <w:rsid w:val="00427FF5"/>
    <w:rsid w:val="00430B64"/>
    <w:rsid w:val="004311EA"/>
    <w:rsid w:val="004312FA"/>
    <w:rsid w:val="004318DC"/>
    <w:rsid w:val="00432BCE"/>
    <w:rsid w:val="004330A5"/>
    <w:rsid w:val="004331EB"/>
    <w:rsid w:val="00433B0F"/>
    <w:rsid w:val="00433E6B"/>
    <w:rsid w:val="004345A4"/>
    <w:rsid w:val="00434889"/>
    <w:rsid w:val="00435549"/>
    <w:rsid w:val="00435D14"/>
    <w:rsid w:val="004365B6"/>
    <w:rsid w:val="00436822"/>
    <w:rsid w:val="0043690E"/>
    <w:rsid w:val="00436C5D"/>
    <w:rsid w:val="00436F3A"/>
    <w:rsid w:val="004372C9"/>
    <w:rsid w:val="004400C8"/>
    <w:rsid w:val="004404C0"/>
    <w:rsid w:val="00440541"/>
    <w:rsid w:val="00440984"/>
    <w:rsid w:val="00440B29"/>
    <w:rsid w:val="00440B48"/>
    <w:rsid w:val="00442506"/>
    <w:rsid w:val="00443072"/>
    <w:rsid w:val="00444652"/>
    <w:rsid w:val="004446F8"/>
    <w:rsid w:val="0044471D"/>
    <w:rsid w:val="00444B61"/>
    <w:rsid w:val="00444E98"/>
    <w:rsid w:val="00445802"/>
    <w:rsid w:val="004460FF"/>
    <w:rsid w:val="0044626C"/>
    <w:rsid w:val="00446B54"/>
    <w:rsid w:val="00446DD4"/>
    <w:rsid w:val="0044711C"/>
    <w:rsid w:val="00447330"/>
    <w:rsid w:val="004476B8"/>
    <w:rsid w:val="004519A3"/>
    <w:rsid w:val="00451C32"/>
    <w:rsid w:val="00451E8E"/>
    <w:rsid w:val="004521F6"/>
    <w:rsid w:val="00452278"/>
    <w:rsid w:val="00452508"/>
    <w:rsid w:val="00452945"/>
    <w:rsid w:val="00452F91"/>
    <w:rsid w:val="0045310E"/>
    <w:rsid w:val="00453B09"/>
    <w:rsid w:val="00456229"/>
    <w:rsid w:val="0045675F"/>
    <w:rsid w:val="004567D6"/>
    <w:rsid w:val="004569EC"/>
    <w:rsid w:val="00456FAD"/>
    <w:rsid w:val="00456FD0"/>
    <w:rsid w:val="0045732C"/>
    <w:rsid w:val="00457AA0"/>
    <w:rsid w:val="00457B24"/>
    <w:rsid w:val="004603F4"/>
    <w:rsid w:val="004608C4"/>
    <w:rsid w:val="00460F24"/>
    <w:rsid w:val="00461A8C"/>
    <w:rsid w:val="0046231C"/>
    <w:rsid w:val="004623ED"/>
    <w:rsid w:val="0046266D"/>
    <w:rsid w:val="00462E02"/>
    <w:rsid w:val="00463762"/>
    <w:rsid w:val="00463910"/>
    <w:rsid w:val="00464ECF"/>
    <w:rsid w:val="00465735"/>
    <w:rsid w:val="004663D8"/>
    <w:rsid w:val="00466695"/>
    <w:rsid w:val="0046691F"/>
    <w:rsid w:val="00466F3D"/>
    <w:rsid w:val="0046717E"/>
    <w:rsid w:val="004675D5"/>
    <w:rsid w:val="004677B3"/>
    <w:rsid w:val="0046792B"/>
    <w:rsid w:val="00467FD2"/>
    <w:rsid w:val="00470974"/>
    <w:rsid w:val="00471951"/>
    <w:rsid w:val="00471B70"/>
    <w:rsid w:val="00471D0E"/>
    <w:rsid w:val="0047224A"/>
    <w:rsid w:val="00472434"/>
    <w:rsid w:val="004724CE"/>
    <w:rsid w:val="00472B56"/>
    <w:rsid w:val="004730EA"/>
    <w:rsid w:val="0047391E"/>
    <w:rsid w:val="00474BA5"/>
    <w:rsid w:val="00474CAB"/>
    <w:rsid w:val="00474D46"/>
    <w:rsid w:val="004754D2"/>
    <w:rsid w:val="00475969"/>
    <w:rsid w:val="00475AD5"/>
    <w:rsid w:val="00476755"/>
    <w:rsid w:val="00476C20"/>
    <w:rsid w:val="00477417"/>
    <w:rsid w:val="004779D6"/>
    <w:rsid w:val="00477C8B"/>
    <w:rsid w:val="00477E0A"/>
    <w:rsid w:val="004802FB"/>
    <w:rsid w:val="00480510"/>
    <w:rsid w:val="004806AC"/>
    <w:rsid w:val="00480810"/>
    <w:rsid w:val="00480C48"/>
    <w:rsid w:val="004810F6"/>
    <w:rsid w:val="00481D62"/>
    <w:rsid w:val="00481FAD"/>
    <w:rsid w:val="00481FDC"/>
    <w:rsid w:val="00482696"/>
    <w:rsid w:val="00482B79"/>
    <w:rsid w:val="00482C6E"/>
    <w:rsid w:val="004839D1"/>
    <w:rsid w:val="00483B65"/>
    <w:rsid w:val="00484743"/>
    <w:rsid w:val="00484B4A"/>
    <w:rsid w:val="00485C35"/>
    <w:rsid w:val="0048629C"/>
    <w:rsid w:val="00486337"/>
    <w:rsid w:val="00486589"/>
    <w:rsid w:val="00487F26"/>
    <w:rsid w:val="004902F9"/>
    <w:rsid w:val="00490B84"/>
    <w:rsid w:val="00492207"/>
    <w:rsid w:val="0049268A"/>
    <w:rsid w:val="00492C76"/>
    <w:rsid w:val="004933EE"/>
    <w:rsid w:val="00493A01"/>
    <w:rsid w:val="00494325"/>
    <w:rsid w:val="004943C0"/>
    <w:rsid w:val="004949A5"/>
    <w:rsid w:val="004950E2"/>
    <w:rsid w:val="004952B4"/>
    <w:rsid w:val="00495EA8"/>
    <w:rsid w:val="00496C6E"/>
    <w:rsid w:val="00497AFD"/>
    <w:rsid w:val="004A038D"/>
    <w:rsid w:val="004A0496"/>
    <w:rsid w:val="004A11C6"/>
    <w:rsid w:val="004A12A3"/>
    <w:rsid w:val="004A138B"/>
    <w:rsid w:val="004A15CD"/>
    <w:rsid w:val="004A172A"/>
    <w:rsid w:val="004A2D93"/>
    <w:rsid w:val="004A30B1"/>
    <w:rsid w:val="004A333D"/>
    <w:rsid w:val="004A379A"/>
    <w:rsid w:val="004A47DB"/>
    <w:rsid w:val="004A484A"/>
    <w:rsid w:val="004A4EB6"/>
    <w:rsid w:val="004A52BE"/>
    <w:rsid w:val="004A76A3"/>
    <w:rsid w:val="004A7A6E"/>
    <w:rsid w:val="004A7A9A"/>
    <w:rsid w:val="004B06B9"/>
    <w:rsid w:val="004B0940"/>
    <w:rsid w:val="004B10AC"/>
    <w:rsid w:val="004B1A0C"/>
    <w:rsid w:val="004B1C2C"/>
    <w:rsid w:val="004B27F8"/>
    <w:rsid w:val="004B297B"/>
    <w:rsid w:val="004B3489"/>
    <w:rsid w:val="004B39D3"/>
    <w:rsid w:val="004B3FE5"/>
    <w:rsid w:val="004B4C19"/>
    <w:rsid w:val="004B4DFD"/>
    <w:rsid w:val="004B5185"/>
    <w:rsid w:val="004B52E8"/>
    <w:rsid w:val="004B52EE"/>
    <w:rsid w:val="004B5861"/>
    <w:rsid w:val="004B6893"/>
    <w:rsid w:val="004B6A6E"/>
    <w:rsid w:val="004B70DE"/>
    <w:rsid w:val="004B7E68"/>
    <w:rsid w:val="004B7F5E"/>
    <w:rsid w:val="004C005C"/>
    <w:rsid w:val="004C08DD"/>
    <w:rsid w:val="004C1070"/>
    <w:rsid w:val="004C2CED"/>
    <w:rsid w:val="004C35C7"/>
    <w:rsid w:val="004C363E"/>
    <w:rsid w:val="004C4071"/>
    <w:rsid w:val="004C42BD"/>
    <w:rsid w:val="004C4D4D"/>
    <w:rsid w:val="004C5317"/>
    <w:rsid w:val="004C53FA"/>
    <w:rsid w:val="004C5D3C"/>
    <w:rsid w:val="004C5D82"/>
    <w:rsid w:val="004C6012"/>
    <w:rsid w:val="004C623B"/>
    <w:rsid w:val="004C6554"/>
    <w:rsid w:val="004C6A34"/>
    <w:rsid w:val="004C6CDF"/>
    <w:rsid w:val="004C714E"/>
    <w:rsid w:val="004C7462"/>
    <w:rsid w:val="004C7951"/>
    <w:rsid w:val="004C7A44"/>
    <w:rsid w:val="004C7B2D"/>
    <w:rsid w:val="004D140A"/>
    <w:rsid w:val="004D1FB3"/>
    <w:rsid w:val="004D2429"/>
    <w:rsid w:val="004D24D8"/>
    <w:rsid w:val="004D272B"/>
    <w:rsid w:val="004D394B"/>
    <w:rsid w:val="004D3A52"/>
    <w:rsid w:val="004D3BA8"/>
    <w:rsid w:val="004D3D21"/>
    <w:rsid w:val="004D3D9B"/>
    <w:rsid w:val="004D4DD1"/>
    <w:rsid w:val="004D5271"/>
    <w:rsid w:val="004D70F2"/>
    <w:rsid w:val="004E0E3A"/>
    <w:rsid w:val="004E0F9B"/>
    <w:rsid w:val="004E1881"/>
    <w:rsid w:val="004E230D"/>
    <w:rsid w:val="004E25A1"/>
    <w:rsid w:val="004E2790"/>
    <w:rsid w:val="004E28D0"/>
    <w:rsid w:val="004E324B"/>
    <w:rsid w:val="004E33C2"/>
    <w:rsid w:val="004E391C"/>
    <w:rsid w:val="004E3DCD"/>
    <w:rsid w:val="004E3FDF"/>
    <w:rsid w:val="004E462E"/>
    <w:rsid w:val="004E4933"/>
    <w:rsid w:val="004E4BD2"/>
    <w:rsid w:val="004E52F9"/>
    <w:rsid w:val="004E53B1"/>
    <w:rsid w:val="004E60FD"/>
    <w:rsid w:val="004E612B"/>
    <w:rsid w:val="004E6605"/>
    <w:rsid w:val="004E6D43"/>
    <w:rsid w:val="004E734B"/>
    <w:rsid w:val="004F03C1"/>
    <w:rsid w:val="004F0541"/>
    <w:rsid w:val="004F0D6D"/>
    <w:rsid w:val="004F110A"/>
    <w:rsid w:val="004F1523"/>
    <w:rsid w:val="004F22EC"/>
    <w:rsid w:val="004F3D94"/>
    <w:rsid w:val="004F43CF"/>
    <w:rsid w:val="004F4F51"/>
    <w:rsid w:val="004F57B6"/>
    <w:rsid w:val="004F6827"/>
    <w:rsid w:val="005007D2"/>
    <w:rsid w:val="00501538"/>
    <w:rsid w:val="005025F9"/>
    <w:rsid w:val="00502641"/>
    <w:rsid w:val="0050282E"/>
    <w:rsid w:val="00502C34"/>
    <w:rsid w:val="0050350C"/>
    <w:rsid w:val="00503B64"/>
    <w:rsid w:val="00503BB0"/>
    <w:rsid w:val="00504273"/>
    <w:rsid w:val="005048DC"/>
    <w:rsid w:val="00504E5A"/>
    <w:rsid w:val="0050522A"/>
    <w:rsid w:val="00505ABF"/>
    <w:rsid w:val="005061EE"/>
    <w:rsid w:val="00506353"/>
    <w:rsid w:val="00506523"/>
    <w:rsid w:val="00506C02"/>
    <w:rsid w:val="00506C7C"/>
    <w:rsid w:val="0050743F"/>
    <w:rsid w:val="005075A7"/>
    <w:rsid w:val="005075C9"/>
    <w:rsid w:val="00510231"/>
    <w:rsid w:val="005103C6"/>
    <w:rsid w:val="00510721"/>
    <w:rsid w:val="005107B7"/>
    <w:rsid w:val="005108C2"/>
    <w:rsid w:val="0051113C"/>
    <w:rsid w:val="0051158E"/>
    <w:rsid w:val="00511A86"/>
    <w:rsid w:val="00511BE1"/>
    <w:rsid w:val="00511C50"/>
    <w:rsid w:val="00512BF5"/>
    <w:rsid w:val="005149DB"/>
    <w:rsid w:val="00514DCB"/>
    <w:rsid w:val="00515297"/>
    <w:rsid w:val="00516000"/>
    <w:rsid w:val="00516056"/>
    <w:rsid w:val="00516367"/>
    <w:rsid w:val="00516499"/>
    <w:rsid w:val="00517259"/>
    <w:rsid w:val="005173B7"/>
    <w:rsid w:val="00517B30"/>
    <w:rsid w:val="00520F1B"/>
    <w:rsid w:val="00521DCF"/>
    <w:rsid w:val="005220BA"/>
    <w:rsid w:val="00522738"/>
    <w:rsid w:val="005227BE"/>
    <w:rsid w:val="00522ECE"/>
    <w:rsid w:val="00522F6F"/>
    <w:rsid w:val="00523228"/>
    <w:rsid w:val="005233E2"/>
    <w:rsid w:val="00524878"/>
    <w:rsid w:val="00524F79"/>
    <w:rsid w:val="00525970"/>
    <w:rsid w:val="00525989"/>
    <w:rsid w:val="00526C89"/>
    <w:rsid w:val="005276EF"/>
    <w:rsid w:val="005277C9"/>
    <w:rsid w:val="0052780E"/>
    <w:rsid w:val="00527A24"/>
    <w:rsid w:val="00527C75"/>
    <w:rsid w:val="00527DA0"/>
    <w:rsid w:val="0053030F"/>
    <w:rsid w:val="00530A31"/>
    <w:rsid w:val="00530B62"/>
    <w:rsid w:val="00530BBD"/>
    <w:rsid w:val="0053105E"/>
    <w:rsid w:val="0053138D"/>
    <w:rsid w:val="00531BEC"/>
    <w:rsid w:val="005325B9"/>
    <w:rsid w:val="005326BC"/>
    <w:rsid w:val="0053434C"/>
    <w:rsid w:val="00534E68"/>
    <w:rsid w:val="00535637"/>
    <w:rsid w:val="00535B4B"/>
    <w:rsid w:val="005361ED"/>
    <w:rsid w:val="005364D1"/>
    <w:rsid w:val="005371E3"/>
    <w:rsid w:val="005377F5"/>
    <w:rsid w:val="00537821"/>
    <w:rsid w:val="00537CE8"/>
    <w:rsid w:val="005406F7"/>
    <w:rsid w:val="005415A7"/>
    <w:rsid w:val="00541978"/>
    <w:rsid w:val="00541BC2"/>
    <w:rsid w:val="00542D7E"/>
    <w:rsid w:val="00542E44"/>
    <w:rsid w:val="0054310E"/>
    <w:rsid w:val="005431B8"/>
    <w:rsid w:val="00543FDF"/>
    <w:rsid w:val="0054457F"/>
    <w:rsid w:val="005447AD"/>
    <w:rsid w:val="00544BC0"/>
    <w:rsid w:val="00545328"/>
    <w:rsid w:val="00545F26"/>
    <w:rsid w:val="00546858"/>
    <w:rsid w:val="00546B2E"/>
    <w:rsid w:val="00547572"/>
    <w:rsid w:val="00547DFF"/>
    <w:rsid w:val="0055076B"/>
    <w:rsid w:val="00550972"/>
    <w:rsid w:val="00550F44"/>
    <w:rsid w:val="00551DDE"/>
    <w:rsid w:val="00551E3D"/>
    <w:rsid w:val="00551F7A"/>
    <w:rsid w:val="00551FFC"/>
    <w:rsid w:val="005525BA"/>
    <w:rsid w:val="0055266F"/>
    <w:rsid w:val="00553076"/>
    <w:rsid w:val="005539E3"/>
    <w:rsid w:val="00553A8D"/>
    <w:rsid w:val="00553F5C"/>
    <w:rsid w:val="00554244"/>
    <w:rsid w:val="00554327"/>
    <w:rsid w:val="00554477"/>
    <w:rsid w:val="00554644"/>
    <w:rsid w:val="00555372"/>
    <w:rsid w:val="0055598E"/>
    <w:rsid w:val="00556653"/>
    <w:rsid w:val="005576CC"/>
    <w:rsid w:val="00557C43"/>
    <w:rsid w:val="00560227"/>
    <w:rsid w:val="0056181F"/>
    <w:rsid w:val="00561DE5"/>
    <w:rsid w:val="00561EDD"/>
    <w:rsid w:val="005621AE"/>
    <w:rsid w:val="00562238"/>
    <w:rsid w:val="005631A2"/>
    <w:rsid w:val="00563395"/>
    <w:rsid w:val="0056344A"/>
    <w:rsid w:val="0056355D"/>
    <w:rsid w:val="00563615"/>
    <w:rsid w:val="00563794"/>
    <w:rsid w:val="00563A00"/>
    <w:rsid w:val="005644C9"/>
    <w:rsid w:val="0056488D"/>
    <w:rsid w:val="00564892"/>
    <w:rsid w:val="005648C7"/>
    <w:rsid w:val="00564B20"/>
    <w:rsid w:val="00564E7E"/>
    <w:rsid w:val="00565171"/>
    <w:rsid w:val="00565316"/>
    <w:rsid w:val="00565798"/>
    <w:rsid w:val="005674B9"/>
    <w:rsid w:val="00567E61"/>
    <w:rsid w:val="005707F9"/>
    <w:rsid w:val="00570C37"/>
    <w:rsid w:val="00570D6D"/>
    <w:rsid w:val="00571535"/>
    <w:rsid w:val="00572181"/>
    <w:rsid w:val="00572A40"/>
    <w:rsid w:val="00573BAC"/>
    <w:rsid w:val="00574758"/>
    <w:rsid w:val="00575990"/>
    <w:rsid w:val="005764F7"/>
    <w:rsid w:val="0057651B"/>
    <w:rsid w:val="005765FE"/>
    <w:rsid w:val="005768A6"/>
    <w:rsid w:val="005777AB"/>
    <w:rsid w:val="005806A7"/>
    <w:rsid w:val="0058109B"/>
    <w:rsid w:val="00581112"/>
    <w:rsid w:val="00581776"/>
    <w:rsid w:val="00582601"/>
    <w:rsid w:val="00583628"/>
    <w:rsid w:val="00583D7E"/>
    <w:rsid w:val="00584078"/>
    <w:rsid w:val="00584483"/>
    <w:rsid w:val="0058529E"/>
    <w:rsid w:val="0058543E"/>
    <w:rsid w:val="00585748"/>
    <w:rsid w:val="005864BC"/>
    <w:rsid w:val="00586D19"/>
    <w:rsid w:val="005872BE"/>
    <w:rsid w:val="0058730D"/>
    <w:rsid w:val="00587448"/>
    <w:rsid w:val="00587C6F"/>
    <w:rsid w:val="00587F02"/>
    <w:rsid w:val="00590E55"/>
    <w:rsid w:val="00591C2A"/>
    <w:rsid w:val="00591D09"/>
    <w:rsid w:val="00591EB2"/>
    <w:rsid w:val="00592EC7"/>
    <w:rsid w:val="00593267"/>
    <w:rsid w:val="005947D4"/>
    <w:rsid w:val="005949FF"/>
    <w:rsid w:val="005959A7"/>
    <w:rsid w:val="00595C2B"/>
    <w:rsid w:val="00595ED0"/>
    <w:rsid w:val="0059615D"/>
    <w:rsid w:val="00597330"/>
    <w:rsid w:val="005973EF"/>
    <w:rsid w:val="00597614"/>
    <w:rsid w:val="0059786C"/>
    <w:rsid w:val="00597FB6"/>
    <w:rsid w:val="005A0F83"/>
    <w:rsid w:val="005A11B0"/>
    <w:rsid w:val="005A1405"/>
    <w:rsid w:val="005A2771"/>
    <w:rsid w:val="005A27DC"/>
    <w:rsid w:val="005A3E3D"/>
    <w:rsid w:val="005A4102"/>
    <w:rsid w:val="005A4433"/>
    <w:rsid w:val="005A5426"/>
    <w:rsid w:val="005A5955"/>
    <w:rsid w:val="005A6BF3"/>
    <w:rsid w:val="005A6CEE"/>
    <w:rsid w:val="005A70C5"/>
    <w:rsid w:val="005A7D4B"/>
    <w:rsid w:val="005A7F4F"/>
    <w:rsid w:val="005B01EE"/>
    <w:rsid w:val="005B05D5"/>
    <w:rsid w:val="005B1627"/>
    <w:rsid w:val="005B1C59"/>
    <w:rsid w:val="005B1D00"/>
    <w:rsid w:val="005B2750"/>
    <w:rsid w:val="005B48AD"/>
    <w:rsid w:val="005B5AE8"/>
    <w:rsid w:val="005B5B91"/>
    <w:rsid w:val="005B5BC2"/>
    <w:rsid w:val="005B603B"/>
    <w:rsid w:val="005B6F61"/>
    <w:rsid w:val="005B717B"/>
    <w:rsid w:val="005B7E4C"/>
    <w:rsid w:val="005C08CD"/>
    <w:rsid w:val="005C0941"/>
    <w:rsid w:val="005C0A38"/>
    <w:rsid w:val="005C0B51"/>
    <w:rsid w:val="005C0C0F"/>
    <w:rsid w:val="005C1EC9"/>
    <w:rsid w:val="005C248F"/>
    <w:rsid w:val="005C2A35"/>
    <w:rsid w:val="005C2AF2"/>
    <w:rsid w:val="005C2D01"/>
    <w:rsid w:val="005C3252"/>
    <w:rsid w:val="005C385E"/>
    <w:rsid w:val="005C43A8"/>
    <w:rsid w:val="005C48A5"/>
    <w:rsid w:val="005C49F5"/>
    <w:rsid w:val="005C54F6"/>
    <w:rsid w:val="005C69F1"/>
    <w:rsid w:val="005C74A0"/>
    <w:rsid w:val="005C7E71"/>
    <w:rsid w:val="005D0BAA"/>
    <w:rsid w:val="005D0ED9"/>
    <w:rsid w:val="005D0F8B"/>
    <w:rsid w:val="005D1B5C"/>
    <w:rsid w:val="005D1F42"/>
    <w:rsid w:val="005D2215"/>
    <w:rsid w:val="005D2726"/>
    <w:rsid w:val="005D31E8"/>
    <w:rsid w:val="005D417C"/>
    <w:rsid w:val="005D4D7E"/>
    <w:rsid w:val="005D5344"/>
    <w:rsid w:val="005D577B"/>
    <w:rsid w:val="005D6055"/>
    <w:rsid w:val="005D6DA9"/>
    <w:rsid w:val="005D7693"/>
    <w:rsid w:val="005E0079"/>
    <w:rsid w:val="005E0352"/>
    <w:rsid w:val="005E25F5"/>
    <w:rsid w:val="005E2E5D"/>
    <w:rsid w:val="005E3075"/>
    <w:rsid w:val="005E32C9"/>
    <w:rsid w:val="005E3B98"/>
    <w:rsid w:val="005E3DD2"/>
    <w:rsid w:val="005E42E8"/>
    <w:rsid w:val="005E51F5"/>
    <w:rsid w:val="005E54A9"/>
    <w:rsid w:val="005E592A"/>
    <w:rsid w:val="005E5A8E"/>
    <w:rsid w:val="005E5B55"/>
    <w:rsid w:val="005E5FB6"/>
    <w:rsid w:val="005E6109"/>
    <w:rsid w:val="005E6369"/>
    <w:rsid w:val="005E6CCC"/>
    <w:rsid w:val="005E6E78"/>
    <w:rsid w:val="005F04EB"/>
    <w:rsid w:val="005F17DB"/>
    <w:rsid w:val="005F19FC"/>
    <w:rsid w:val="005F2025"/>
    <w:rsid w:val="005F207A"/>
    <w:rsid w:val="005F2347"/>
    <w:rsid w:val="005F2362"/>
    <w:rsid w:val="005F24BB"/>
    <w:rsid w:val="005F338F"/>
    <w:rsid w:val="005F340E"/>
    <w:rsid w:val="005F3506"/>
    <w:rsid w:val="005F37EB"/>
    <w:rsid w:val="005F3844"/>
    <w:rsid w:val="005F42AC"/>
    <w:rsid w:val="005F48D9"/>
    <w:rsid w:val="005F4AC9"/>
    <w:rsid w:val="005F4BFE"/>
    <w:rsid w:val="005F4C58"/>
    <w:rsid w:val="005F5B8C"/>
    <w:rsid w:val="005F5E30"/>
    <w:rsid w:val="005F5F56"/>
    <w:rsid w:val="005F6376"/>
    <w:rsid w:val="005F64C0"/>
    <w:rsid w:val="005F7B1E"/>
    <w:rsid w:val="005F7EEF"/>
    <w:rsid w:val="006015EB"/>
    <w:rsid w:val="0060172A"/>
    <w:rsid w:val="00601731"/>
    <w:rsid w:val="006019D6"/>
    <w:rsid w:val="00602367"/>
    <w:rsid w:val="00602DAB"/>
    <w:rsid w:val="0060346F"/>
    <w:rsid w:val="00603F1F"/>
    <w:rsid w:val="006042EA"/>
    <w:rsid w:val="00605C9E"/>
    <w:rsid w:val="006060AE"/>
    <w:rsid w:val="006064B1"/>
    <w:rsid w:val="00606AC9"/>
    <w:rsid w:val="00606EA2"/>
    <w:rsid w:val="006073AC"/>
    <w:rsid w:val="00607D6B"/>
    <w:rsid w:val="00610E38"/>
    <w:rsid w:val="00611626"/>
    <w:rsid w:val="006119F5"/>
    <w:rsid w:val="00612294"/>
    <w:rsid w:val="00612616"/>
    <w:rsid w:val="006128FC"/>
    <w:rsid w:val="006129AE"/>
    <w:rsid w:val="00612C2D"/>
    <w:rsid w:val="00614026"/>
    <w:rsid w:val="00614858"/>
    <w:rsid w:val="00615C8B"/>
    <w:rsid w:val="00616086"/>
    <w:rsid w:val="00616286"/>
    <w:rsid w:val="00616A27"/>
    <w:rsid w:val="006170A9"/>
    <w:rsid w:val="006203B7"/>
    <w:rsid w:val="00620C66"/>
    <w:rsid w:val="00620FC1"/>
    <w:rsid w:val="00621505"/>
    <w:rsid w:val="0062187B"/>
    <w:rsid w:val="00621B31"/>
    <w:rsid w:val="0062215D"/>
    <w:rsid w:val="00622356"/>
    <w:rsid w:val="00622680"/>
    <w:rsid w:val="00622916"/>
    <w:rsid w:val="00622DFF"/>
    <w:rsid w:val="00622E13"/>
    <w:rsid w:val="00623855"/>
    <w:rsid w:val="00624353"/>
    <w:rsid w:val="00624626"/>
    <w:rsid w:val="006248EB"/>
    <w:rsid w:val="00624B0B"/>
    <w:rsid w:val="00624EB0"/>
    <w:rsid w:val="0062622C"/>
    <w:rsid w:val="00627495"/>
    <w:rsid w:val="00627F7B"/>
    <w:rsid w:val="00630527"/>
    <w:rsid w:val="00630A69"/>
    <w:rsid w:val="00630F70"/>
    <w:rsid w:val="00631C37"/>
    <w:rsid w:val="00632474"/>
    <w:rsid w:val="0063261D"/>
    <w:rsid w:val="00633CBC"/>
    <w:rsid w:val="00634242"/>
    <w:rsid w:val="00634E57"/>
    <w:rsid w:val="00635B5C"/>
    <w:rsid w:val="006360BC"/>
    <w:rsid w:val="006360C3"/>
    <w:rsid w:val="00636248"/>
    <w:rsid w:val="006379CB"/>
    <w:rsid w:val="00637CBD"/>
    <w:rsid w:val="00640026"/>
    <w:rsid w:val="00640103"/>
    <w:rsid w:val="00640659"/>
    <w:rsid w:val="00641C39"/>
    <w:rsid w:val="006422A4"/>
    <w:rsid w:val="006428DF"/>
    <w:rsid w:val="00643802"/>
    <w:rsid w:val="00643ED4"/>
    <w:rsid w:val="006446D8"/>
    <w:rsid w:val="0064562B"/>
    <w:rsid w:val="0064577C"/>
    <w:rsid w:val="0064578D"/>
    <w:rsid w:val="0064760A"/>
    <w:rsid w:val="00647689"/>
    <w:rsid w:val="00647E8A"/>
    <w:rsid w:val="006501C8"/>
    <w:rsid w:val="00650A90"/>
    <w:rsid w:val="00650DF2"/>
    <w:rsid w:val="00650F24"/>
    <w:rsid w:val="0065155E"/>
    <w:rsid w:val="00651B86"/>
    <w:rsid w:val="006525DC"/>
    <w:rsid w:val="00652902"/>
    <w:rsid w:val="00654789"/>
    <w:rsid w:val="00654C62"/>
    <w:rsid w:val="00654D87"/>
    <w:rsid w:val="006566AF"/>
    <w:rsid w:val="00657AD6"/>
    <w:rsid w:val="00660167"/>
    <w:rsid w:val="0066023E"/>
    <w:rsid w:val="006602E4"/>
    <w:rsid w:val="006608A3"/>
    <w:rsid w:val="00660E9E"/>
    <w:rsid w:val="0066100A"/>
    <w:rsid w:val="00661700"/>
    <w:rsid w:val="006622CE"/>
    <w:rsid w:val="006623EF"/>
    <w:rsid w:val="006629D4"/>
    <w:rsid w:val="00662DD5"/>
    <w:rsid w:val="0066375F"/>
    <w:rsid w:val="006638EC"/>
    <w:rsid w:val="00663DF4"/>
    <w:rsid w:val="00664D5D"/>
    <w:rsid w:val="00665B47"/>
    <w:rsid w:val="006662C1"/>
    <w:rsid w:val="00666CF4"/>
    <w:rsid w:val="00666D04"/>
    <w:rsid w:val="00666E4C"/>
    <w:rsid w:val="006678BA"/>
    <w:rsid w:val="00667B52"/>
    <w:rsid w:val="0067050F"/>
    <w:rsid w:val="006707A6"/>
    <w:rsid w:val="006707AD"/>
    <w:rsid w:val="006713C9"/>
    <w:rsid w:val="00671938"/>
    <w:rsid w:val="00671F0E"/>
    <w:rsid w:val="00672693"/>
    <w:rsid w:val="00674197"/>
    <w:rsid w:val="00674490"/>
    <w:rsid w:val="00674673"/>
    <w:rsid w:val="00675144"/>
    <w:rsid w:val="006751B1"/>
    <w:rsid w:val="006751F1"/>
    <w:rsid w:val="006755A4"/>
    <w:rsid w:val="00675D0A"/>
    <w:rsid w:val="00675EB2"/>
    <w:rsid w:val="006764DF"/>
    <w:rsid w:val="00676E33"/>
    <w:rsid w:val="0067769C"/>
    <w:rsid w:val="006779A7"/>
    <w:rsid w:val="00680279"/>
    <w:rsid w:val="00681309"/>
    <w:rsid w:val="00681535"/>
    <w:rsid w:val="006818FE"/>
    <w:rsid w:val="00682B57"/>
    <w:rsid w:val="0068305B"/>
    <w:rsid w:val="0068360A"/>
    <w:rsid w:val="00683F88"/>
    <w:rsid w:val="00683FD9"/>
    <w:rsid w:val="00684030"/>
    <w:rsid w:val="0068450A"/>
    <w:rsid w:val="0068470A"/>
    <w:rsid w:val="006855F5"/>
    <w:rsid w:val="00685972"/>
    <w:rsid w:val="0068627F"/>
    <w:rsid w:val="00686646"/>
    <w:rsid w:val="00686A45"/>
    <w:rsid w:val="00686E33"/>
    <w:rsid w:val="00690448"/>
    <w:rsid w:val="00690564"/>
    <w:rsid w:val="0069075A"/>
    <w:rsid w:val="0069113A"/>
    <w:rsid w:val="00691888"/>
    <w:rsid w:val="00691C65"/>
    <w:rsid w:val="00692F70"/>
    <w:rsid w:val="00693345"/>
    <w:rsid w:val="006937D3"/>
    <w:rsid w:val="00693996"/>
    <w:rsid w:val="00695841"/>
    <w:rsid w:val="0069670E"/>
    <w:rsid w:val="00696845"/>
    <w:rsid w:val="00697A7B"/>
    <w:rsid w:val="00697FA4"/>
    <w:rsid w:val="006A0076"/>
    <w:rsid w:val="006A0948"/>
    <w:rsid w:val="006A1D0F"/>
    <w:rsid w:val="006A3845"/>
    <w:rsid w:val="006A5169"/>
    <w:rsid w:val="006A532D"/>
    <w:rsid w:val="006A6C26"/>
    <w:rsid w:val="006A751A"/>
    <w:rsid w:val="006A766B"/>
    <w:rsid w:val="006B0412"/>
    <w:rsid w:val="006B0F8D"/>
    <w:rsid w:val="006B116D"/>
    <w:rsid w:val="006B1495"/>
    <w:rsid w:val="006B1DCF"/>
    <w:rsid w:val="006B2E3C"/>
    <w:rsid w:val="006B32BC"/>
    <w:rsid w:val="006B590A"/>
    <w:rsid w:val="006B5A17"/>
    <w:rsid w:val="006B61AD"/>
    <w:rsid w:val="006B6D11"/>
    <w:rsid w:val="006B7975"/>
    <w:rsid w:val="006B7E57"/>
    <w:rsid w:val="006C01EF"/>
    <w:rsid w:val="006C02FD"/>
    <w:rsid w:val="006C04E7"/>
    <w:rsid w:val="006C0A10"/>
    <w:rsid w:val="006C0E2D"/>
    <w:rsid w:val="006C0E97"/>
    <w:rsid w:val="006C1157"/>
    <w:rsid w:val="006C201B"/>
    <w:rsid w:val="006C26AB"/>
    <w:rsid w:val="006C2F11"/>
    <w:rsid w:val="006C2FFB"/>
    <w:rsid w:val="006C3161"/>
    <w:rsid w:val="006C31F9"/>
    <w:rsid w:val="006C495B"/>
    <w:rsid w:val="006C5043"/>
    <w:rsid w:val="006C5730"/>
    <w:rsid w:val="006C67FE"/>
    <w:rsid w:val="006C72D4"/>
    <w:rsid w:val="006C7CDE"/>
    <w:rsid w:val="006D0405"/>
    <w:rsid w:val="006D08C9"/>
    <w:rsid w:val="006D0E7D"/>
    <w:rsid w:val="006D1BE0"/>
    <w:rsid w:val="006D24CD"/>
    <w:rsid w:val="006D2AEF"/>
    <w:rsid w:val="006D2B3E"/>
    <w:rsid w:val="006D2DB5"/>
    <w:rsid w:val="006D324C"/>
    <w:rsid w:val="006D3D37"/>
    <w:rsid w:val="006D3DAF"/>
    <w:rsid w:val="006D4338"/>
    <w:rsid w:val="006D456B"/>
    <w:rsid w:val="006D55F2"/>
    <w:rsid w:val="006D61F0"/>
    <w:rsid w:val="006D7896"/>
    <w:rsid w:val="006D7F38"/>
    <w:rsid w:val="006E03F7"/>
    <w:rsid w:val="006E175F"/>
    <w:rsid w:val="006E1D8E"/>
    <w:rsid w:val="006E1D91"/>
    <w:rsid w:val="006E1E95"/>
    <w:rsid w:val="006E30FF"/>
    <w:rsid w:val="006E3BCB"/>
    <w:rsid w:val="006E3CB7"/>
    <w:rsid w:val="006E4958"/>
    <w:rsid w:val="006E49A8"/>
    <w:rsid w:val="006E4CAD"/>
    <w:rsid w:val="006E5A95"/>
    <w:rsid w:val="006E603B"/>
    <w:rsid w:val="006E67F5"/>
    <w:rsid w:val="006E6B09"/>
    <w:rsid w:val="006E6F16"/>
    <w:rsid w:val="006E7604"/>
    <w:rsid w:val="006E7650"/>
    <w:rsid w:val="006E7FF0"/>
    <w:rsid w:val="006F0733"/>
    <w:rsid w:val="006F1FB1"/>
    <w:rsid w:val="006F2194"/>
    <w:rsid w:val="006F2819"/>
    <w:rsid w:val="006F2E77"/>
    <w:rsid w:val="006F3560"/>
    <w:rsid w:val="006F35FC"/>
    <w:rsid w:val="006F3690"/>
    <w:rsid w:val="006F3DC6"/>
    <w:rsid w:val="006F4113"/>
    <w:rsid w:val="006F420A"/>
    <w:rsid w:val="006F522C"/>
    <w:rsid w:val="006F5CA0"/>
    <w:rsid w:val="006F664C"/>
    <w:rsid w:val="006F6D41"/>
    <w:rsid w:val="006F6E2D"/>
    <w:rsid w:val="006F6FE3"/>
    <w:rsid w:val="006F781E"/>
    <w:rsid w:val="006F7837"/>
    <w:rsid w:val="006F7859"/>
    <w:rsid w:val="006F7927"/>
    <w:rsid w:val="006F7BCD"/>
    <w:rsid w:val="006F7F6A"/>
    <w:rsid w:val="00700137"/>
    <w:rsid w:val="0070173C"/>
    <w:rsid w:val="00701FB9"/>
    <w:rsid w:val="007021B2"/>
    <w:rsid w:val="0070223C"/>
    <w:rsid w:val="007023B8"/>
    <w:rsid w:val="00702BBB"/>
    <w:rsid w:val="0070344F"/>
    <w:rsid w:val="00703D8C"/>
    <w:rsid w:val="007040A2"/>
    <w:rsid w:val="007042EB"/>
    <w:rsid w:val="00704431"/>
    <w:rsid w:val="0070530E"/>
    <w:rsid w:val="00705D55"/>
    <w:rsid w:val="00705E76"/>
    <w:rsid w:val="007062F0"/>
    <w:rsid w:val="00707491"/>
    <w:rsid w:val="007079BB"/>
    <w:rsid w:val="00707BE5"/>
    <w:rsid w:val="00707C66"/>
    <w:rsid w:val="007101EB"/>
    <w:rsid w:val="00710502"/>
    <w:rsid w:val="0071192C"/>
    <w:rsid w:val="00711977"/>
    <w:rsid w:val="00711F3B"/>
    <w:rsid w:val="00711FC3"/>
    <w:rsid w:val="00712437"/>
    <w:rsid w:val="0071248A"/>
    <w:rsid w:val="00713657"/>
    <w:rsid w:val="00713D6C"/>
    <w:rsid w:val="00714A71"/>
    <w:rsid w:val="0071548D"/>
    <w:rsid w:val="00715AB0"/>
    <w:rsid w:val="00715FFF"/>
    <w:rsid w:val="00720294"/>
    <w:rsid w:val="0072044F"/>
    <w:rsid w:val="00720723"/>
    <w:rsid w:val="00720F13"/>
    <w:rsid w:val="007214EC"/>
    <w:rsid w:val="00721959"/>
    <w:rsid w:val="00721BB4"/>
    <w:rsid w:val="00721CB2"/>
    <w:rsid w:val="00721E3C"/>
    <w:rsid w:val="007222E2"/>
    <w:rsid w:val="00722352"/>
    <w:rsid w:val="0072298A"/>
    <w:rsid w:val="0072304E"/>
    <w:rsid w:val="007244F3"/>
    <w:rsid w:val="007246E3"/>
    <w:rsid w:val="00724C5B"/>
    <w:rsid w:val="00724F59"/>
    <w:rsid w:val="0072512A"/>
    <w:rsid w:val="007260ED"/>
    <w:rsid w:val="007265DF"/>
    <w:rsid w:val="007267E7"/>
    <w:rsid w:val="00726BA4"/>
    <w:rsid w:val="00726F87"/>
    <w:rsid w:val="00726F9A"/>
    <w:rsid w:val="00727426"/>
    <w:rsid w:val="00730A2C"/>
    <w:rsid w:val="007310CE"/>
    <w:rsid w:val="00731343"/>
    <w:rsid w:val="00731AB9"/>
    <w:rsid w:val="0073204B"/>
    <w:rsid w:val="007326F9"/>
    <w:rsid w:val="0073341D"/>
    <w:rsid w:val="00733771"/>
    <w:rsid w:val="00734BFE"/>
    <w:rsid w:val="007352A2"/>
    <w:rsid w:val="007355F7"/>
    <w:rsid w:val="00735A6B"/>
    <w:rsid w:val="0073624E"/>
    <w:rsid w:val="00736A50"/>
    <w:rsid w:val="00736C1B"/>
    <w:rsid w:val="00736FED"/>
    <w:rsid w:val="007403AF"/>
    <w:rsid w:val="007407D1"/>
    <w:rsid w:val="00740B78"/>
    <w:rsid w:val="00740DEA"/>
    <w:rsid w:val="007415FB"/>
    <w:rsid w:val="007416D3"/>
    <w:rsid w:val="00742486"/>
    <w:rsid w:val="007425E8"/>
    <w:rsid w:val="007426C9"/>
    <w:rsid w:val="0074284B"/>
    <w:rsid w:val="00742E79"/>
    <w:rsid w:val="00742FA4"/>
    <w:rsid w:val="00743227"/>
    <w:rsid w:val="00744068"/>
    <w:rsid w:val="00744412"/>
    <w:rsid w:val="007447B5"/>
    <w:rsid w:val="00744B0C"/>
    <w:rsid w:val="00744D0F"/>
    <w:rsid w:val="00745D31"/>
    <w:rsid w:val="00745E6B"/>
    <w:rsid w:val="00747189"/>
    <w:rsid w:val="007472C7"/>
    <w:rsid w:val="007472EC"/>
    <w:rsid w:val="00747310"/>
    <w:rsid w:val="00747AE1"/>
    <w:rsid w:val="007500A3"/>
    <w:rsid w:val="007503F9"/>
    <w:rsid w:val="00750406"/>
    <w:rsid w:val="00751D16"/>
    <w:rsid w:val="00752A55"/>
    <w:rsid w:val="007533E5"/>
    <w:rsid w:val="007544A8"/>
    <w:rsid w:val="007545BF"/>
    <w:rsid w:val="007555D0"/>
    <w:rsid w:val="00755D9D"/>
    <w:rsid w:val="00755F12"/>
    <w:rsid w:val="00756B38"/>
    <w:rsid w:val="007570FB"/>
    <w:rsid w:val="007577C1"/>
    <w:rsid w:val="00757C0B"/>
    <w:rsid w:val="0076179D"/>
    <w:rsid w:val="00761AD7"/>
    <w:rsid w:val="00762337"/>
    <w:rsid w:val="00762D24"/>
    <w:rsid w:val="00762E3E"/>
    <w:rsid w:val="00763247"/>
    <w:rsid w:val="00763F30"/>
    <w:rsid w:val="007642C5"/>
    <w:rsid w:val="007651EA"/>
    <w:rsid w:val="00765801"/>
    <w:rsid w:val="0076635F"/>
    <w:rsid w:val="0076711C"/>
    <w:rsid w:val="0076753E"/>
    <w:rsid w:val="007700D5"/>
    <w:rsid w:val="0077128C"/>
    <w:rsid w:val="00771471"/>
    <w:rsid w:val="00771BA4"/>
    <w:rsid w:val="0077207D"/>
    <w:rsid w:val="00773966"/>
    <w:rsid w:val="00773EB9"/>
    <w:rsid w:val="00774332"/>
    <w:rsid w:val="00774A7E"/>
    <w:rsid w:val="0077658A"/>
    <w:rsid w:val="007767FF"/>
    <w:rsid w:val="00776A78"/>
    <w:rsid w:val="00776FFC"/>
    <w:rsid w:val="00777460"/>
    <w:rsid w:val="0077790F"/>
    <w:rsid w:val="00780510"/>
    <w:rsid w:val="007818CE"/>
    <w:rsid w:val="00781B75"/>
    <w:rsid w:val="00781B95"/>
    <w:rsid w:val="00782018"/>
    <w:rsid w:val="00782845"/>
    <w:rsid w:val="00783078"/>
    <w:rsid w:val="00783A43"/>
    <w:rsid w:val="00783A6D"/>
    <w:rsid w:val="00784280"/>
    <w:rsid w:val="00784387"/>
    <w:rsid w:val="0078471A"/>
    <w:rsid w:val="00784750"/>
    <w:rsid w:val="00784C66"/>
    <w:rsid w:val="007857BD"/>
    <w:rsid w:val="007858A5"/>
    <w:rsid w:val="00785C4E"/>
    <w:rsid w:val="007863D8"/>
    <w:rsid w:val="007868AB"/>
    <w:rsid w:val="00786D75"/>
    <w:rsid w:val="00786F41"/>
    <w:rsid w:val="00787280"/>
    <w:rsid w:val="00790BB9"/>
    <w:rsid w:val="0079113F"/>
    <w:rsid w:val="00791FA6"/>
    <w:rsid w:val="00792016"/>
    <w:rsid w:val="007920C7"/>
    <w:rsid w:val="00792602"/>
    <w:rsid w:val="00792B77"/>
    <w:rsid w:val="007935D7"/>
    <w:rsid w:val="00795247"/>
    <w:rsid w:val="00795756"/>
    <w:rsid w:val="00795C51"/>
    <w:rsid w:val="00795FEF"/>
    <w:rsid w:val="007969DD"/>
    <w:rsid w:val="0079732B"/>
    <w:rsid w:val="007A02AD"/>
    <w:rsid w:val="007A0E2B"/>
    <w:rsid w:val="007A2329"/>
    <w:rsid w:val="007A237C"/>
    <w:rsid w:val="007A3856"/>
    <w:rsid w:val="007A3EC0"/>
    <w:rsid w:val="007A3ED9"/>
    <w:rsid w:val="007A4373"/>
    <w:rsid w:val="007A4A7C"/>
    <w:rsid w:val="007A4B8B"/>
    <w:rsid w:val="007A520A"/>
    <w:rsid w:val="007A552E"/>
    <w:rsid w:val="007A711B"/>
    <w:rsid w:val="007A736F"/>
    <w:rsid w:val="007A7404"/>
    <w:rsid w:val="007A76B2"/>
    <w:rsid w:val="007A79ED"/>
    <w:rsid w:val="007B0673"/>
    <w:rsid w:val="007B0C36"/>
    <w:rsid w:val="007B1AD7"/>
    <w:rsid w:val="007B1D3D"/>
    <w:rsid w:val="007B2FE0"/>
    <w:rsid w:val="007B3055"/>
    <w:rsid w:val="007B308B"/>
    <w:rsid w:val="007B3A42"/>
    <w:rsid w:val="007B4207"/>
    <w:rsid w:val="007B67E9"/>
    <w:rsid w:val="007B6A9D"/>
    <w:rsid w:val="007B7A6D"/>
    <w:rsid w:val="007C000A"/>
    <w:rsid w:val="007C00B2"/>
    <w:rsid w:val="007C08A3"/>
    <w:rsid w:val="007C0C38"/>
    <w:rsid w:val="007C179F"/>
    <w:rsid w:val="007C1BEA"/>
    <w:rsid w:val="007C1D14"/>
    <w:rsid w:val="007C2007"/>
    <w:rsid w:val="007C2358"/>
    <w:rsid w:val="007C306B"/>
    <w:rsid w:val="007C48F1"/>
    <w:rsid w:val="007C4E68"/>
    <w:rsid w:val="007C55F4"/>
    <w:rsid w:val="007C5BE1"/>
    <w:rsid w:val="007C69D8"/>
    <w:rsid w:val="007C6FA8"/>
    <w:rsid w:val="007C70B9"/>
    <w:rsid w:val="007D035D"/>
    <w:rsid w:val="007D0EAB"/>
    <w:rsid w:val="007D148C"/>
    <w:rsid w:val="007D19AA"/>
    <w:rsid w:val="007D2F4B"/>
    <w:rsid w:val="007D3913"/>
    <w:rsid w:val="007D3AC7"/>
    <w:rsid w:val="007D3CE1"/>
    <w:rsid w:val="007D44DD"/>
    <w:rsid w:val="007D4C86"/>
    <w:rsid w:val="007D5430"/>
    <w:rsid w:val="007D5571"/>
    <w:rsid w:val="007D57A4"/>
    <w:rsid w:val="007D5838"/>
    <w:rsid w:val="007D6279"/>
    <w:rsid w:val="007D670C"/>
    <w:rsid w:val="007D67A7"/>
    <w:rsid w:val="007D70C5"/>
    <w:rsid w:val="007D799F"/>
    <w:rsid w:val="007D7CC5"/>
    <w:rsid w:val="007D7E2D"/>
    <w:rsid w:val="007E0079"/>
    <w:rsid w:val="007E0493"/>
    <w:rsid w:val="007E170A"/>
    <w:rsid w:val="007E1BA1"/>
    <w:rsid w:val="007E3771"/>
    <w:rsid w:val="007E3E74"/>
    <w:rsid w:val="007E425A"/>
    <w:rsid w:val="007E5081"/>
    <w:rsid w:val="007E5858"/>
    <w:rsid w:val="007E5AA8"/>
    <w:rsid w:val="007E5B84"/>
    <w:rsid w:val="007E6269"/>
    <w:rsid w:val="007E6FAE"/>
    <w:rsid w:val="007E6FC6"/>
    <w:rsid w:val="007E75B3"/>
    <w:rsid w:val="007E7B7E"/>
    <w:rsid w:val="007F055A"/>
    <w:rsid w:val="007F059D"/>
    <w:rsid w:val="007F293B"/>
    <w:rsid w:val="007F2BCE"/>
    <w:rsid w:val="007F2C1C"/>
    <w:rsid w:val="007F31B6"/>
    <w:rsid w:val="007F4CEC"/>
    <w:rsid w:val="007F4F24"/>
    <w:rsid w:val="007F607D"/>
    <w:rsid w:val="007F6156"/>
    <w:rsid w:val="007F62CD"/>
    <w:rsid w:val="007F69F4"/>
    <w:rsid w:val="007F6A7F"/>
    <w:rsid w:val="007F6D32"/>
    <w:rsid w:val="007F7282"/>
    <w:rsid w:val="007F7BD2"/>
    <w:rsid w:val="00800486"/>
    <w:rsid w:val="00800BAC"/>
    <w:rsid w:val="00801D9A"/>
    <w:rsid w:val="0080272E"/>
    <w:rsid w:val="008039F9"/>
    <w:rsid w:val="00803D99"/>
    <w:rsid w:val="008048A6"/>
    <w:rsid w:val="00804922"/>
    <w:rsid w:val="00804F16"/>
    <w:rsid w:val="00804FAE"/>
    <w:rsid w:val="008054BA"/>
    <w:rsid w:val="00806379"/>
    <w:rsid w:val="0080639B"/>
    <w:rsid w:val="00806AE6"/>
    <w:rsid w:val="0080748F"/>
    <w:rsid w:val="00807F3B"/>
    <w:rsid w:val="0081075F"/>
    <w:rsid w:val="00810C03"/>
    <w:rsid w:val="00810E49"/>
    <w:rsid w:val="00811592"/>
    <w:rsid w:val="008118E4"/>
    <w:rsid w:val="00811A2E"/>
    <w:rsid w:val="00812294"/>
    <w:rsid w:val="00812DB1"/>
    <w:rsid w:val="00813423"/>
    <w:rsid w:val="00813946"/>
    <w:rsid w:val="00813DCC"/>
    <w:rsid w:val="00814857"/>
    <w:rsid w:val="00815BE8"/>
    <w:rsid w:val="00816186"/>
    <w:rsid w:val="0081650F"/>
    <w:rsid w:val="00817022"/>
    <w:rsid w:val="00817A39"/>
    <w:rsid w:val="00817FEA"/>
    <w:rsid w:val="0082093C"/>
    <w:rsid w:val="00821965"/>
    <w:rsid w:val="00821B2B"/>
    <w:rsid w:val="00821E99"/>
    <w:rsid w:val="00822DD5"/>
    <w:rsid w:val="00822F6E"/>
    <w:rsid w:val="0082341F"/>
    <w:rsid w:val="00824605"/>
    <w:rsid w:val="008253A7"/>
    <w:rsid w:val="0082658B"/>
    <w:rsid w:val="00827E92"/>
    <w:rsid w:val="00830074"/>
    <w:rsid w:val="008305BE"/>
    <w:rsid w:val="00830AEF"/>
    <w:rsid w:val="00830C43"/>
    <w:rsid w:val="00831362"/>
    <w:rsid w:val="008334D7"/>
    <w:rsid w:val="00834901"/>
    <w:rsid w:val="00834C7C"/>
    <w:rsid w:val="00834F3E"/>
    <w:rsid w:val="00834FF9"/>
    <w:rsid w:val="008352BA"/>
    <w:rsid w:val="008353E2"/>
    <w:rsid w:val="008357EC"/>
    <w:rsid w:val="0083739E"/>
    <w:rsid w:val="00837B63"/>
    <w:rsid w:val="00837BDE"/>
    <w:rsid w:val="00837DE5"/>
    <w:rsid w:val="0084072D"/>
    <w:rsid w:val="00840FFE"/>
    <w:rsid w:val="00841643"/>
    <w:rsid w:val="00843116"/>
    <w:rsid w:val="008435BF"/>
    <w:rsid w:val="0084386F"/>
    <w:rsid w:val="008442E4"/>
    <w:rsid w:val="00844B84"/>
    <w:rsid w:val="00844C82"/>
    <w:rsid w:val="00844DC0"/>
    <w:rsid w:val="00844FC5"/>
    <w:rsid w:val="00845859"/>
    <w:rsid w:val="00846290"/>
    <w:rsid w:val="00847518"/>
    <w:rsid w:val="0085000A"/>
    <w:rsid w:val="008506F8"/>
    <w:rsid w:val="008515C9"/>
    <w:rsid w:val="00851FCE"/>
    <w:rsid w:val="008520AB"/>
    <w:rsid w:val="00852DD3"/>
    <w:rsid w:val="00853511"/>
    <w:rsid w:val="00854C54"/>
    <w:rsid w:val="008554E2"/>
    <w:rsid w:val="00855B11"/>
    <w:rsid w:val="00856761"/>
    <w:rsid w:val="00856DEC"/>
    <w:rsid w:val="00860342"/>
    <w:rsid w:val="0086037D"/>
    <w:rsid w:val="008608A3"/>
    <w:rsid w:val="00860C6E"/>
    <w:rsid w:val="008610E0"/>
    <w:rsid w:val="00861E8F"/>
    <w:rsid w:val="00862AA0"/>
    <w:rsid w:val="008636FD"/>
    <w:rsid w:val="008645B7"/>
    <w:rsid w:val="00864DC6"/>
    <w:rsid w:val="008659BD"/>
    <w:rsid w:val="00865BB1"/>
    <w:rsid w:val="00865EAD"/>
    <w:rsid w:val="0086710D"/>
    <w:rsid w:val="008678A3"/>
    <w:rsid w:val="00867E2F"/>
    <w:rsid w:val="008702D0"/>
    <w:rsid w:val="00870404"/>
    <w:rsid w:val="008705EF"/>
    <w:rsid w:val="008709DD"/>
    <w:rsid w:val="00870B0F"/>
    <w:rsid w:val="008714F4"/>
    <w:rsid w:val="00871E3A"/>
    <w:rsid w:val="00872CB8"/>
    <w:rsid w:val="00872CBB"/>
    <w:rsid w:val="00872FDB"/>
    <w:rsid w:val="00873E53"/>
    <w:rsid w:val="0087476F"/>
    <w:rsid w:val="00874A59"/>
    <w:rsid w:val="00874CA9"/>
    <w:rsid w:val="00874DC4"/>
    <w:rsid w:val="008753CC"/>
    <w:rsid w:val="00875746"/>
    <w:rsid w:val="00875D69"/>
    <w:rsid w:val="00877384"/>
    <w:rsid w:val="00877667"/>
    <w:rsid w:val="00877A2A"/>
    <w:rsid w:val="008800D7"/>
    <w:rsid w:val="00880773"/>
    <w:rsid w:val="00880AFD"/>
    <w:rsid w:val="00882259"/>
    <w:rsid w:val="00882A5E"/>
    <w:rsid w:val="00882C8A"/>
    <w:rsid w:val="00883694"/>
    <w:rsid w:val="008837EE"/>
    <w:rsid w:val="00883ADF"/>
    <w:rsid w:val="00883DAF"/>
    <w:rsid w:val="00884008"/>
    <w:rsid w:val="0088454F"/>
    <w:rsid w:val="00884768"/>
    <w:rsid w:val="0088509D"/>
    <w:rsid w:val="00885EFC"/>
    <w:rsid w:val="00886738"/>
    <w:rsid w:val="00886863"/>
    <w:rsid w:val="00886A45"/>
    <w:rsid w:val="00886AB6"/>
    <w:rsid w:val="00886CC0"/>
    <w:rsid w:val="00886D06"/>
    <w:rsid w:val="0088738E"/>
    <w:rsid w:val="00887441"/>
    <w:rsid w:val="008876FD"/>
    <w:rsid w:val="00887E3A"/>
    <w:rsid w:val="0089014F"/>
    <w:rsid w:val="00890343"/>
    <w:rsid w:val="00890F47"/>
    <w:rsid w:val="008911B3"/>
    <w:rsid w:val="00891618"/>
    <w:rsid w:val="00893E4A"/>
    <w:rsid w:val="00894EA2"/>
    <w:rsid w:val="0089530C"/>
    <w:rsid w:val="0089582E"/>
    <w:rsid w:val="00895ECD"/>
    <w:rsid w:val="00896477"/>
    <w:rsid w:val="0089705C"/>
    <w:rsid w:val="0089708B"/>
    <w:rsid w:val="0089763F"/>
    <w:rsid w:val="00897A22"/>
    <w:rsid w:val="00897AEB"/>
    <w:rsid w:val="008A00AA"/>
    <w:rsid w:val="008A0DAA"/>
    <w:rsid w:val="008A12F8"/>
    <w:rsid w:val="008A1B36"/>
    <w:rsid w:val="008A2E47"/>
    <w:rsid w:val="008A33C6"/>
    <w:rsid w:val="008A3850"/>
    <w:rsid w:val="008A410C"/>
    <w:rsid w:val="008A4294"/>
    <w:rsid w:val="008A4671"/>
    <w:rsid w:val="008A49F1"/>
    <w:rsid w:val="008A4D7F"/>
    <w:rsid w:val="008A4EF7"/>
    <w:rsid w:val="008A58AA"/>
    <w:rsid w:val="008A6046"/>
    <w:rsid w:val="008A604A"/>
    <w:rsid w:val="008A60F6"/>
    <w:rsid w:val="008A68DC"/>
    <w:rsid w:val="008B125D"/>
    <w:rsid w:val="008B127C"/>
    <w:rsid w:val="008B18CC"/>
    <w:rsid w:val="008B1D02"/>
    <w:rsid w:val="008B2A20"/>
    <w:rsid w:val="008B2D10"/>
    <w:rsid w:val="008B2DE2"/>
    <w:rsid w:val="008B3774"/>
    <w:rsid w:val="008B3797"/>
    <w:rsid w:val="008B3955"/>
    <w:rsid w:val="008B3967"/>
    <w:rsid w:val="008B3C34"/>
    <w:rsid w:val="008B47CC"/>
    <w:rsid w:val="008B49D1"/>
    <w:rsid w:val="008B4CB6"/>
    <w:rsid w:val="008B5AF6"/>
    <w:rsid w:val="008B66AE"/>
    <w:rsid w:val="008B6901"/>
    <w:rsid w:val="008B6A96"/>
    <w:rsid w:val="008B6D75"/>
    <w:rsid w:val="008B6F23"/>
    <w:rsid w:val="008B71EB"/>
    <w:rsid w:val="008B744B"/>
    <w:rsid w:val="008B7713"/>
    <w:rsid w:val="008B79FF"/>
    <w:rsid w:val="008B7C2C"/>
    <w:rsid w:val="008C07CB"/>
    <w:rsid w:val="008C0865"/>
    <w:rsid w:val="008C0943"/>
    <w:rsid w:val="008C0EC6"/>
    <w:rsid w:val="008C13B5"/>
    <w:rsid w:val="008C14AC"/>
    <w:rsid w:val="008C1568"/>
    <w:rsid w:val="008C1920"/>
    <w:rsid w:val="008C1FAE"/>
    <w:rsid w:val="008C217E"/>
    <w:rsid w:val="008C2D64"/>
    <w:rsid w:val="008C2ECA"/>
    <w:rsid w:val="008C2F70"/>
    <w:rsid w:val="008C3A31"/>
    <w:rsid w:val="008C41E0"/>
    <w:rsid w:val="008C45F9"/>
    <w:rsid w:val="008C5353"/>
    <w:rsid w:val="008C5A75"/>
    <w:rsid w:val="008C5B7F"/>
    <w:rsid w:val="008C6473"/>
    <w:rsid w:val="008C6EA3"/>
    <w:rsid w:val="008C7004"/>
    <w:rsid w:val="008C7030"/>
    <w:rsid w:val="008C799B"/>
    <w:rsid w:val="008D156C"/>
    <w:rsid w:val="008D16CC"/>
    <w:rsid w:val="008D23F6"/>
    <w:rsid w:val="008D2470"/>
    <w:rsid w:val="008D2A4A"/>
    <w:rsid w:val="008D32A4"/>
    <w:rsid w:val="008D338F"/>
    <w:rsid w:val="008D4521"/>
    <w:rsid w:val="008D52E4"/>
    <w:rsid w:val="008D5764"/>
    <w:rsid w:val="008D5AF1"/>
    <w:rsid w:val="008D6D1B"/>
    <w:rsid w:val="008D6FAE"/>
    <w:rsid w:val="008E0750"/>
    <w:rsid w:val="008E114A"/>
    <w:rsid w:val="008E1452"/>
    <w:rsid w:val="008E1ACE"/>
    <w:rsid w:val="008E29D4"/>
    <w:rsid w:val="008E39CA"/>
    <w:rsid w:val="008E3ADF"/>
    <w:rsid w:val="008E3BEF"/>
    <w:rsid w:val="008E4411"/>
    <w:rsid w:val="008E4BD6"/>
    <w:rsid w:val="008E5854"/>
    <w:rsid w:val="008E5938"/>
    <w:rsid w:val="008E5D9C"/>
    <w:rsid w:val="008E636B"/>
    <w:rsid w:val="008E66CD"/>
    <w:rsid w:val="008E68CA"/>
    <w:rsid w:val="008E6D30"/>
    <w:rsid w:val="008F12EF"/>
    <w:rsid w:val="008F2CE5"/>
    <w:rsid w:val="008F45F2"/>
    <w:rsid w:val="008F4FCF"/>
    <w:rsid w:val="008F5214"/>
    <w:rsid w:val="008F54FE"/>
    <w:rsid w:val="008F5956"/>
    <w:rsid w:val="008F5E32"/>
    <w:rsid w:val="008F6A00"/>
    <w:rsid w:val="008F6A9E"/>
    <w:rsid w:val="008F6E3B"/>
    <w:rsid w:val="008F74CF"/>
    <w:rsid w:val="008F7526"/>
    <w:rsid w:val="008F7E26"/>
    <w:rsid w:val="00900DBE"/>
    <w:rsid w:val="00901262"/>
    <w:rsid w:val="009022C3"/>
    <w:rsid w:val="00902890"/>
    <w:rsid w:val="00902BC9"/>
    <w:rsid w:val="009032E3"/>
    <w:rsid w:val="0090351D"/>
    <w:rsid w:val="0090372B"/>
    <w:rsid w:val="00903CE5"/>
    <w:rsid w:val="00903E32"/>
    <w:rsid w:val="00904681"/>
    <w:rsid w:val="0090555F"/>
    <w:rsid w:val="0090682F"/>
    <w:rsid w:val="00906FEE"/>
    <w:rsid w:val="00906FF4"/>
    <w:rsid w:val="0091073E"/>
    <w:rsid w:val="0091104F"/>
    <w:rsid w:val="0091158E"/>
    <w:rsid w:val="00911F9A"/>
    <w:rsid w:val="00912307"/>
    <w:rsid w:val="00912EDF"/>
    <w:rsid w:val="00912FCC"/>
    <w:rsid w:val="0091482B"/>
    <w:rsid w:val="00915227"/>
    <w:rsid w:val="009166FB"/>
    <w:rsid w:val="00916710"/>
    <w:rsid w:val="00916928"/>
    <w:rsid w:val="00920999"/>
    <w:rsid w:val="00921D05"/>
    <w:rsid w:val="00921EB7"/>
    <w:rsid w:val="00921EF6"/>
    <w:rsid w:val="00922C03"/>
    <w:rsid w:val="00923F8A"/>
    <w:rsid w:val="009242C8"/>
    <w:rsid w:val="00924CAE"/>
    <w:rsid w:val="00924E6A"/>
    <w:rsid w:val="009257DD"/>
    <w:rsid w:val="009258F4"/>
    <w:rsid w:val="00925D5C"/>
    <w:rsid w:val="00925F47"/>
    <w:rsid w:val="00926471"/>
    <w:rsid w:val="00926FA4"/>
    <w:rsid w:val="00927079"/>
    <w:rsid w:val="009272C5"/>
    <w:rsid w:val="00927318"/>
    <w:rsid w:val="00927558"/>
    <w:rsid w:val="00927724"/>
    <w:rsid w:val="00930452"/>
    <w:rsid w:val="009305D1"/>
    <w:rsid w:val="009308F5"/>
    <w:rsid w:val="00931600"/>
    <w:rsid w:val="00931EEA"/>
    <w:rsid w:val="00932654"/>
    <w:rsid w:val="00932657"/>
    <w:rsid w:val="00932F76"/>
    <w:rsid w:val="00933225"/>
    <w:rsid w:val="009333BF"/>
    <w:rsid w:val="009340F9"/>
    <w:rsid w:val="00934EFF"/>
    <w:rsid w:val="00935008"/>
    <w:rsid w:val="00935D02"/>
    <w:rsid w:val="009369B2"/>
    <w:rsid w:val="0093778A"/>
    <w:rsid w:val="009377B3"/>
    <w:rsid w:val="00937A27"/>
    <w:rsid w:val="00937B17"/>
    <w:rsid w:val="00937EE9"/>
    <w:rsid w:val="00940422"/>
    <w:rsid w:val="00940BE9"/>
    <w:rsid w:val="00941D67"/>
    <w:rsid w:val="00941D80"/>
    <w:rsid w:val="00941F44"/>
    <w:rsid w:val="009424DA"/>
    <w:rsid w:val="00942616"/>
    <w:rsid w:val="00943BFB"/>
    <w:rsid w:val="00944A7D"/>
    <w:rsid w:val="00944D61"/>
    <w:rsid w:val="009450FD"/>
    <w:rsid w:val="009458B0"/>
    <w:rsid w:val="00946263"/>
    <w:rsid w:val="009467EE"/>
    <w:rsid w:val="00947D6A"/>
    <w:rsid w:val="009502CB"/>
    <w:rsid w:val="00950405"/>
    <w:rsid w:val="00951277"/>
    <w:rsid w:val="009512AE"/>
    <w:rsid w:val="009515AB"/>
    <w:rsid w:val="0095181C"/>
    <w:rsid w:val="0095206D"/>
    <w:rsid w:val="009526EA"/>
    <w:rsid w:val="0095270D"/>
    <w:rsid w:val="0095304B"/>
    <w:rsid w:val="009531CD"/>
    <w:rsid w:val="00953240"/>
    <w:rsid w:val="00953305"/>
    <w:rsid w:val="00953C2C"/>
    <w:rsid w:val="00953C33"/>
    <w:rsid w:val="00953D25"/>
    <w:rsid w:val="00953DE4"/>
    <w:rsid w:val="009546D7"/>
    <w:rsid w:val="009547B9"/>
    <w:rsid w:val="00955427"/>
    <w:rsid w:val="0095610E"/>
    <w:rsid w:val="009569C7"/>
    <w:rsid w:val="00956D10"/>
    <w:rsid w:val="00957078"/>
    <w:rsid w:val="009617A0"/>
    <w:rsid w:val="00962798"/>
    <w:rsid w:val="00962AFB"/>
    <w:rsid w:val="009630F7"/>
    <w:rsid w:val="00963D99"/>
    <w:rsid w:val="00964FE3"/>
    <w:rsid w:val="009651E2"/>
    <w:rsid w:val="0096548E"/>
    <w:rsid w:val="00965F44"/>
    <w:rsid w:val="0096683C"/>
    <w:rsid w:val="00966FB5"/>
    <w:rsid w:val="00970380"/>
    <w:rsid w:val="009711DE"/>
    <w:rsid w:val="00973426"/>
    <w:rsid w:val="009739F3"/>
    <w:rsid w:val="009740DE"/>
    <w:rsid w:val="00975543"/>
    <w:rsid w:val="009755B0"/>
    <w:rsid w:val="009756B9"/>
    <w:rsid w:val="00975F38"/>
    <w:rsid w:val="0097619E"/>
    <w:rsid w:val="00976294"/>
    <w:rsid w:val="00981F12"/>
    <w:rsid w:val="009828DB"/>
    <w:rsid w:val="00982EA8"/>
    <w:rsid w:val="009831C7"/>
    <w:rsid w:val="00983477"/>
    <w:rsid w:val="00983890"/>
    <w:rsid w:val="00984063"/>
    <w:rsid w:val="00984577"/>
    <w:rsid w:val="00984F56"/>
    <w:rsid w:val="00984F7F"/>
    <w:rsid w:val="0098588A"/>
    <w:rsid w:val="0098593C"/>
    <w:rsid w:val="00986AE0"/>
    <w:rsid w:val="0098704E"/>
    <w:rsid w:val="0098747B"/>
    <w:rsid w:val="00987533"/>
    <w:rsid w:val="00987661"/>
    <w:rsid w:val="00990523"/>
    <w:rsid w:val="009905E3"/>
    <w:rsid w:val="009907D5"/>
    <w:rsid w:val="0099097F"/>
    <w:rsid w:val="00990AF5"/>
    <w:rsid w:val="00990BE2"/>
    <w:rsid w:val="00990CF7"/>
    <w:rsid w:val="009912E1"/>
    <w:rsid w:val="00991F2D"/>
    <w:rsid w:val="0099272B"/>
    <w:rsid w:val="0099291C"/>
    <w:rsid w:val="00992EB0"/>
    <w:rsid w:val="009932BB"/>
    <w:rsid w:val="009938F7"/>
    <w:rsid w:val="009942F3"/>
    <w:rsid w:val="0099442C"/>
    <w:rsid w:val="00994479"/>
    <w:rsid w:val="00994633"/>
    <w:rsid w:val="0099477C"/>
    <w:rsid w:val="00994D2B"/>
    <w:rsid w:val="00995D8F"/>
    <w:rsid w:val="009964D2"/>
    <w:rsid w:val="009969F9"/>
    <w:rsid w:val="009A04EE"/>
    <w:rsid w:val="009A0830"/>
    <w:rsid w:val="009A214B"/>
    <w:rsid w:val="009A2600"/>
    <w:rsid w:val="009A2F7B"/>
    <w:rsid w:val="009A3817"/>
    <w:rsid w:val="009A3E28"/>
    <w:rsid w:val="009A4188"/>
    <w:rsid w:val="009A4553"/>
    <w:rsid w:val="009A4919"/>
    <w:rsid w:val="009A4B53"/>
    <w:rsid w:val="009A4D22"/>
    <w:rsid w:val="009A5ACE"/>
    <w:rsid w:val="009A5D2A"/>
    <w:rsid w:val="009A67E7"/>
    <w:rsid w:val="009A6865"/>
    <w:rsid w:val="009A7FDA"/>
    <w:rsid w:val="009B0FC1"/>
    <w:rsid w:val="009B16A4"/>
    <w:rsid w:val="009B20AF"/>
    <w:rsid w:val="009B264B"/>
    <w:rsid w:val="009B2A67"/>
    <w:rsid w:val="009B2B68"/>
    <w:rsid w:val="009B32DC"/>
    <w:rsid w:val="009B349F"/>
    <w:rsid w:val="009B44CE"/>
    <w:rsid w:val="009B481F"/>
    <w:rsid w:val="009B4C6E"/>
    <w:rsid w:val="009B4ECC"/>
    <w:rsid w:val="009B4EF2"/>
    <w:rsid w:val="009B57C0"/>
    <w:rsid w:val="009B6986"/>
    <w:rsid w:val="009B6BDA"/>
    <w:rsid w:val="009B72A0"/>
    <w:rsid w:val="009B7560"/>
    <w:rsid w:val="009B78AB"/>
    <w:rsid w:val="009B7981"/>
    <w:rsid w:val="009B7DB6"/>
    <w:rsid w:val="009B7FD8"/>
    <w:rsid w:val="009C101A"/>
    <w:rsid w:val="009C104D"/>
    <w:rsid w:val="009C11A3"/>
    <w:rsid w:val="009C1D4A"/>
    <w:rsid w:val="009C2CEA"/>
    <w:rsid w:val="009C4755"/>
    <w:rsid w:val="009C602D"/>
    <w:rsid w:val="009C6514"/>
    <w:rsid w:val="009C680B"/>
    <w:rsid w:val="009C68AD"/>
    <w:rsid w:val="009C75E5"/>
    <w:rsid w:val="009C771C"/>
    <w:rsid w:val="009D01AE"/>
    <w:rsid w:val="009D0572"/>
    <w:rsid w:val="009D0DB9"/>
    <w:rsid w:val="009D168E"/>
    <w:rsid w:val="009D20CA"/>
    <w:rsid w:val="009D2313"/>
    <w:rsid w:val="009D282C"/>
    <w:rsid w:val="009D2F97"/>
    <w:rsid w:val="009D301D"/>
    <w:rsid w:val="009D313F"/>
    <w:rsid w:val="009D54EC"/>
    <w:rsid w:val="009D55C8"/>
    <w:rsid w:val="009D5DF0"/>
    <w:rsid w:val="009D7CBF"/>
    <w:rsid w:val="009D7E21"/>
    <w:rsid w:val="009D7F42"/>
    <w:rsid w:val="009E2F2D"/>
    <w:rsid w:val="009E34E3"/>
    <w:rsid w:val="009E3E43"/>
    <w:rsid w:val="009E47F7"/>
    <w:rsid w:val="009E69FE"/>
    <w:rsid w:val="009E7108"/>
    <w:rsid w:val="009E74B8"/>
    <w:rsid w:val="009E7719"/>
    <w:rsid w:val="009E7C9E"/>
    <w:rsid w:val="009F07B7"/>
    <w:rsid w:val="009F0A6C"/>
    <w:rsid w:val="009F0E7F"/>
    <w:rsid w:val="009F0F68"/>
    <w:rsid w:val="009F142C"/>
    <w:rsid w:val="009F143D"/>
    <w:rsid w:val="009F14C7"/>
    <w:rsid w:val="009F2243"/>
    <w:rsid w:val="009F2D23"/>
    <w:rsid w:val="009F305A"/>
    <w:rsid w:val="009F3559"/>
    <w:rsid w:val="009F3EB5"/>
    <w:rsid w:val="009F3FEF"/>
    <w:rsid w:val="009F4419"/>
    <w:rsid w:val="009F45B2"/>
    <w:rsid w:val="009F50D9"/>
    <w:rsid w:val="009F539C"/>
    <w:rsid w:val="009F5E98"/>
    <w:rsid w:val="009F6E1D"/>
    <w:rsid w:val="009F6F4C"/>
    <w:rsid w:val="009F7339"/>
    <w:rsid w:val="009F7F93"/>
    <w:rsid w:val="00A00243"/>
    <w:rsid w:val="00A00ABF"/>
    <w:rsid w:val="00A02EF8"/>
    <w:rsid w:val="00A03923"/>
    <w:rsid w:val="00A042D6"/>
    <w:rsid w:val="00A0566D"/>
    <w:rsid w:val="00A059E8"/>
    <w:rsid w:val="00A05AED"/>
    <w:rsid w:val="00A05BEB"/>
    <w:rsid w:val="00A05F4D"/>
    <w:rsid w:val="00A06AC4"/>
    <w:rsid w:val="00A071DE"/>
    <w:rsid w:val="00A075F9"/>
    <w:rsid w:val="00A07754"/>
    <w:rsid w:val="00A07E68"/>
    <w:rsid w:val="00A10167"/>
    <w:rsid w:val="00A11197"/>
    <w:rsid w:val="00A11A47"/>
    <w:rsid w:val="00A12034"/>
    <w:rsid w:val="00A12741"/>
    <w:rsid w:val="00A13124"/>
    <w:rsid w:val="00A139AC"/>
    <w:rsid w:val="00A13ACD"/>
    <w:rsid w:val="00A13D78"/>
    <w:rsid w:val="00A1437C"/>
    <w:rsid w:val="00A14570"/>
    <w:rsid w:val="00A154B7"/>
    <w:rsid w:val="00A15F1E"/>
    <w:rsid w:val="00A16829"/>
    <w:rsid w:val="00A16976"/>
    <w:rsid w:val="00A17CB9"/>
    <w:rsid w:val="00A20516"/>
    <w:rsid w:val="00A221FF"/>
    <w:rsid w:val="00A22991"/>
    <w:rsid w:val="00A22AFB"/>
    <w:rsid w:val="00A22B3A"/>
    <w:rsid w:val="00A22C7D"/>
    <w:rsid w:val="00A23287"/>
    <w:rsid w:val="00A23383"/>
    <w:rsid w:val="00A234D4"/>
    <w:rsid w:val="00A2376B"/>
    <w:rsid w:val="00A24518"/>
    <w:rsid w:val="00A25430"/>
    <w:rsid w:val="00A25969"/>
    <w:rsid w:val="00A25AB3"/>
    <w:rsid w:val="00A26100"/>
    <w:rsid w:val="00A26856"/>
    <w:rsid w:val="00A26FA7"/>
    <w:rsid w:val="00A273D1"/>
    <w:rsid w:val="00A27F11"/>
    <w:rsid w:val="00A3070E"/>
    <w:rsid w:val="00A31379"/>
    <w:rsid w:val="00A321AC"/>
    <w:rsid w:val="00A328E0"/>
    <w:rsid w:val="00A329E7"/>
    <w:rsid w:val="00A33625"/>
    <w:rsid w:val="00A34127"/>
    <w:rsid w:val="00A34668"/>
    <w:rsid w:val="00A349D3"/>
    <w:rsid w:val="00A35079"/>
    <w:rsid w:val="00A35462"/>
    <w:rsid w:val="00A354E6"/>
    <w:rsid w:val="00A35549"/>
    <w:rsid w:val="00A35641"/>
    <w:rsid w:val="00A35749"/>
    <w:rsid w:val="00A35E2E"/>
    <w:rsid w:val="00A36A4B"/>
    <w:rsid w:val="00A37650"/>
    <w:rsid w:val="00A37A44"/>
    <w:rsid w:val="00A37D15"/>
    <w:rsid w:val="00A37DF9"/>
    <w:rsid w:val="00A37E7C"/>
    <w:rsid w:val="00A37FFC"/>
    <w:rsid w:val="00A40076"/>
    <w:rsid w:val="00A40934"/>
    <w:rsid w:val="00A40EE9"/>
    <w:rsid w:val="00A413CF"/>
    <w:rsid w:val="00A42596"/>
    <w:rsid w:val="00A425D4"/>
    <w:rsid w:val="00A428B9"/>
    <w:rsid w:val="00A430BD"/>
    <w:rsid w:val="00A442A1"/>
    <w:rsid w:val="00A444D6"/>
    <w:rsid w:val="00A448AA"/>
    <w:rsid w:val="00A44FD3"/>
    <w:rsid w:val="00A45937"/>
    <w:rsid w:val="00A46296"/>
    <w:rsid w:val="00A462A4"/>
    <w:rsid w:val="00A46674"/>
    <w:rsid w:val="00A46780"/>
    <w:rsid w:val="00A50161"/>
    <w:rsid w:val="00A50743"/>
    <w:rsid w:val="00A50CA9"/>
    <w:rsid w:val="00A50D1A"/>
    <w:rsid w:val="00A50DA2"/>
    <w:rsid w:val="00A51158"/>
    <w:rsid w:val="00A52019"/>
    <w:rsid w:val="00A52F76"/>
    <w:rsid w:val="00A539C6"/>
    <w:rsid w:val="00A53F29"/>
    <w:rsid w:val="00A53FC7"/>
    <w:rsid w:val="00A542BE"/>
    <w:rsid w:val="00A54580"/>
    <w:rsid w:val="00A54709"/>
    <w:rsid w:val="00A547DF"/>
    <w:rsid w:val="00A54BEB"/>
    <w:rsid w:val="00A54E42"/>
    <w:rsid w:val="00A55A25"/>
    <w:rsid w:val="00A55E23"/>
    <w:rsid w:val="00A5621E"/>
    <w:rsid w:val="00A5636B"/>
    <w:rsid w:val="00A56640"/>
    <w:rsid w:val="00A56ADE"/>
    <w:rsid w:val="00A571A1"/>
    <w:rsid w:val="00A57DFD"/>
    <w:rsid w:val="00A60BA2"/>
    <w:rsid w:val="00A610BD"/>
    <w:rsid w:val="00A61412"/>
    <w:rsid w:val="00A621FF"/>
    <w:rsid w:val="00A623DB"/>
    <w:rsid w:val="00A62AE2"/>
    <w:rsid w:val="00A63548"/>
    <w:rsid w:val="00A63625"/>
    <w:rsid w:val="00A63821"/>
    <w:rsid w:val="00A63CF5"/>
    <w:rsid w:val="00A64124"/>
    <w:rsid w:val="00A64729"/>
    <w:rsid w:val="00A64966"/>
    <w:rsid w:val="00A6498B"/>
    <w:rsid w:val="00A64B59"/>
    <w:rsid w:val="00A659AF"/>
    <w:rsid w:val="00A65A79"/>
    <w:rsid w:val="00A65BE9"/>
    <w:rsid w:val="00A6603F"/>
    <w:rsid w:val="00A66232"/>
    <w:rsid w:val="00A66606"/>
    <w:rsid w:val="00A666ED"/>
    <w:rsid w:val="00A669DC"/>
    <w:rsid w:val="00A66BE5"/>
    <w:rsid w:val="00A678CB"/>
    <w:rsid w:val="00A67A9D"/>
    <w:rsid w:val="00A67B31"/>
    <w:rsid w:val="00A67EBB"/>
    <w:rsid w:val="00A726A5"/>
    <w:rsid w:val="00A72823"/>
    <w:rsid w:val="00A759D1"/>
    <w:rsid w:val="00A7633E"/>
    <w:rsid w:val="00A767CA"/>
    <w:rsid w:val="00A778DB"/>
    <w:rsid w:val="00A80AD8"/>
    <w:rsid w:val="00A80EE8"/>
    <w:rsid w:val="00A80FAF"/>
    <w:rsid w:val="00A812C4"/>
    <w:rsid w:val="00A8167A"/>
    <w:rsid w:val="00A818A4"/>
    <w:rsid w:val="00A818B3"/>
    <w:rsid w:val="00A82AC5"/>
    <w:rsid w:val="00A8340B"/>
    <w:rsid w:val="00A83B40"/>
    <w:rsid w:val="00A84E13"/>
    <w:rsid w:val="00A855C3"/>
    <w:rsid w:val="00A8598B"/>
    <w:rsid w:val="00A85994"/>
    <w:rsid w:val="00A873D4"/>
    <w:rsid w:val="00A87688"/>
    <w:rsid w:val="00A8795F"/>
    <w:rsid w:val="00A87B91"/>
    <w:rsid w:val="00A87BEB"/>
    <w:rsid w:val="00A87F6D"/>
    <w:rsid w:val="00A87F86"/>
    <w:rsid w:val="00A9097E"/>
    <w:rsid w:val="00A912EE"/>
    <w:rsid w:val="00A915A3"/>
    <w:rsid w:val="00A916E2"/>
    <w:rsid w:val="00A91B5D"/>
    <w:rsid w:val="00A91CD8"/>
    <w:rsid w:val="00A92A6C"/>
    <w:rsid w:val="00A92CC9"/>
    <w:rsid w:val="00A932FD"/>
    <w:rsid w:val="00A933B9"/>
    <w:rsid w:val="00A93C2B"/>
    <w:rsid w:val="00A94A0B"/>
    <w:rsid w:val="00A9501B"/>
    <w:rsid w:val="00A9522B"/>
    <w:rsid w:val="00A95CDA"/>
    <w:rsid w:val="00A97074"/>
    <w:rsid w:val="00A975CD"/>
    <w:rsid w:val="00AA09EC"/>
    <w:rsid w:val="00AA0B8B"/>
    <w:rsid w:val="00AA0F60"/>
    <w:rsid w:val="00AA10BB"/>
    <w:rsid w:val="00AA10F2"/>
    <w:rsid w:val="00AA1515"/>
    <w:rsid w:val="00AA1D9E"/>
    <w:rsid w:val="00AA1E6C"/>
    <w:rsid w:val="00AA2BF8"/>
    <w:rsid w:val="00AA3939"/>
    <w:rsid w:val="00AA3FDC"/>
    <w:rsid w:val="00AA42B7"/>
    <w:rsid w:val="00AA430A"/>
    <w:rsid w:val="00AA5484"/>
    <w:rsid w:val="00AA54DB"/>
    <w:rsid w:val="00AA5AB6"/>
    <w:rsid w:val="00AA600D"/>
    <w:rsid w:val="00AA68D4"/>
    <w:rsid w:val="00AA6945"/>
    <w:rsid w:val="00AA72A9"/>
    <w:rsid w:val="00AA73C0"/>
    <w:rsid w:val="00AA77FF"/>
    <w:rsid w:val="00AA7AE2"/>
    <w:rsid w:val="00AA7CE4"/>
    <w:rsid w:val="00AB03A8"/>
    <w:rsid w:val="00AB3057"/>
    <w:rsid w:val="00AB3266"/>
    <w:rsid w:val="00AB336E"/>
    <w:rsid w:val="00AB36A5"/>
    <w:rsid w:val="00AB3BEE"/>
    <w:rsid w:val="00AB3FB0"/>
    <w:rsid w:val="00AB3FBF"/>
    <w:rsid w:val="00AB4A6A"/>
    <w:rsid w:val="00AB4A7C"/>
    <w:rsid w:val="00AB4A8B"/>
    <w:rsid w:val="00AB4CA5"/>
    <w:rsid w:val="00AB4E12"/>
    <w:rsid w:val="00AB4FDC"/>
    <w:rsid w:val="00AB5037"/>
    <w:rsid w:val="00AB55C3"/>
    <w:rsid w:val="00AB5BEE"/>
    <w:rsid w:val="00AB5F86"/>
    <w:rsid w:val="00AB6653"/>
    <w:rsid w:val="00AB702A"/>
    <w:rsid w:val="00AB7933"/>
    <w:rsid w:val="00AC0806"/>
    <w:rsid w:val="00AC17A7"/>
    <w:rsid w:val="00AC19D7"/>
    <w:rsid w:val="00AC20F1"/>
    <w:rsid w:val="00AC2F7F"/>
    <w:rsid w:val="00AC484A"/>
    <w:rsid w:val="00AC4EA5"/>
    <w:rsid w:val="00AC52AD"/>
    <w:rsid w:val="00AC56D7"/>
    <w:rsid w:val="00AC5E5E"/>
    <w:rsid w:val="00AC66F2"/>
    <w:rsid w:val="00AC6DD9"/>
    <w:rsid w:val="00AC7791"/>
    <w:rsid w:val="00AD06A1"/>
    <w:rsid w:val="00AD0FB6"/>
    <w:rsid w:val="00AD170B"/>
    <w:rsid w:val="00AD1A8E"/>
    <w:rsid w:val="00AD1C87"/>
    <w:rsid w:val="00AD1E10"/>
    <w:rsid w:val="00AD212E"/>
    <w:rsid w:val="00AD2575"/>
    <w:rsid w:val="00AD2580"/>
    <w:rsid w:val="00AD2D02"/>
    <w:rsid w:val="00AD3159"/>
    <w:rsid w:val="00AD3731"/>
    <w:rsid w:val="00AD476D"/>
    <w:rsid w:val="00AD4A64"/>
    <w:rsid w:val="00AD4B3C"/>
    <w:rsid w:val="00AD4C06"/>
    <w:rsid w:val="00AD511E"/>
    <w:rsid w:val="00AD5D6B"/>
    <w:rsid w:val="00AD67A3"/>
    <w:rsid w:val="00AD6CAA"/>
    <w:rsid w:val="00AD7A65"/>
    <w:rsid w:val="00AD7B2E"/>
    <w:rsid w:val="00AE0966"/>
    <w:rsid w:val="00AE09B1"/>
    <w:rsid w:val="00AE1539"/>
    <w:rsid w:val="00AE1B33"/>
    <w:rsid w:val="00AE3C55"/>
    <w:rsid w:val="00AE3DF6"/>
    <w:rsid w:val="00AE3EBC"/>
    <w:rsid w:val="00AE3FD0"/>
    <w:rsid w:val="00AE4A4A"/>
    <w:rsid w:val="00AE5007"/>
    <w:rsid w:val="00AE6778"/>
    <w:rsid w:val="00AE7BA2"/>
    <w:rsid w:val="00AF0A29"/>
    <w:rsid w:val="00AF1455"/>
    <w:rsid w:val="00AF174C"/>
    <w:rsid w:val="00AF1769"/>
    <w:rsid w:val="00AF1AF7"/>
    <w:rsid w:val="00AF21B4"/>
    <w:rsid w:val="00AF23FF"/>
    <w:rsid w:val="00AF2BDA"/>
    <w:rsid w:val="00AF363C"/>
    <w:rsid w:val="00AF4810"/>
    <w:rsid w:val="00AF4CE0"/>
    <w:rsid w:val="00AF4F67"/>
    <w:rsid w:val="00AF5CCA"/>
    <w:rsid w:val="00AF6844"/>
    <w:rsid w:val="00AF7A65"/>
    <w:rsid w:val="00AF7D16"/>
    <w:rsid w:val="00B00318"/>
    <w:rsid w:val="00B00623"/>
    <w:rsid w:val="00B00BA3"/>
    <w:rsid w:val="00B00FCD"/>
    <w:rsid w:val="00B01252"/>
    <w:rsid w:val="00B01403"/>
    <w:rsid w:val="00B01852"/>
    <w:rsid w:val="00B01C8B"/>
    <w:rsid w:val="00B020BD"/>
    <w:rsid w:val="00B028E5"/>
    <w:rsid w:val="00B02E56"/>
    <w:rsid w:val="00B037D4"/>
    <w:rsid w:val="00B047B2"/>
    <w:rsid w:val="00B04B10"/>
    <w:rsid w:val="00B04B4B"/>
    <w:rsid w:val="00B04ED2"/>
    <w:rsid w:val="00B0510E"/>
    <w:rsid w:val="00B06C9A"/>
    <w:rsid w:val="00B06CC5"/>
    <w:rsid w:val="00B06E50"/>
    <w:rsid w:val="00B06E94"/>
    <w:rsid w:val="00B07038"/>
    <w:rsid w:val="00B10573"/>
    <w:rsid w:val="00B111F6"/>
    <w:rsid w:val="00B11283"/>
    <w:rsid w:val="00B1244D"/>
    <w:rsid w:val="00B12D10"/>
    <w:rsid w:val="00B12E3A"/>
    <w:rsid w:val="00B134B5"/>
    <w:rsid w:val="00B14A0E"/>
    <w:rsid w:val="00B14B82"/>
    <w:rsid w:val="00B151EF"/>
    <w:rsid w:val="00B152A9"/>
    <w:rsid w:val="00B152EF"/>
    <w:rsid w:val="00B17251"/>
    <w:rsid w:val="00B1778D"/>
    <w:rsid w:val="00B20F5A"/>
    <w:rsid w:val="00B2144C"/>
    <w:rsid w:val="00B2162C"/>
    <w:rsid w:val="00B21F22"/>
    <w:rsid w:val="00B22244"/>
    <w:rsid w:val="00B22A46"/>
    <w:rsid w:val="00B233CE"/>
    <w:rsid w:val="00B23E09"/>
    <w:rsid w:val="00B23E77"/>
    <w:rsid w:val="00B24CB8"/>
    <w:rsid w:val="00B24D39"/>
    <w:rsid w:val="00B25729"/>
    <w:rsid w:val="00B25FF8"/>
    <w:rsid w:val="00B2670B"/>
    <w:rsid w:val="00B26B7B"/>
    <w:rsid w:val="00B2705B"/>
    <w:rsid w:val="00B2728B"/>
    <w:rsid w:val="00B302DF"/>
    <w:rsid w:val="00B31A0A"/>
    <w:rsid w:val="00B3200D"/>
    <w:rsid w:val="00B322CF"/>
    <w:rsid w:val="00B3232C"/>
    <w:rsid w:val="00B32E07"/>
    <w:rsid w:val="00B32F07"/>
    <w:rsid w:val="00B32F14"/>
    <w:rsid w:val="00B33262"/>
    <w:rsid w:val="00B33915"/>
    <w:rsid w:val="00B344C5"/>
    <w:rsid w:val="00B35B22"/>
    <w:rsid w:val="00B35C92"/>
    <w:rsid w:val="00B35E63"/>
    <w:rsid w:val="00B35F7B"/>
    <w:rsid w:val="00B35FEB"/>
    <w:rsid w:val="00B364E0"/>
    <w:rsid w:val="00B36856"/>
    <w:rsid w:val="00B378FB"/>
    <w:rsid w:val="00B40786"/>
    <w:rsid w:val="00B40D9E"/>
    <w:rsid w:val="00B417E5"/>
    <w:rsid w:val="00B4196A"/>
    <w:rsid w:val="00B41AD4"/>
    <w:rsid w:val="00B41EE7"/>
    <w:rsid w:val="00B42055"/>
    <w:rsid w:val="00B42B99"/>
    <w:rsid w:val="00B4349F"/>
    <w:rsid w:val="00B436DD"/>
    <w:rsid w:val="00B438CE"/>
    <w:rsid w:val="00B448BB"/>
    <w:rsid w:val="00B452C4"/>
    <w:rsid w:val="00B45866"/>
    <w:rsid w:val="00B45A02"/>
    <w:rsid w:val="00B46155"/>
    <w:rsid w:val="00B46F9C"/>
    <w:rsid w:val="00B470A6"/>
    <w:rsid w:val="00B470C0"/>
    <w:rsid w:val="00B501E8"/>
    <w:rsid w:val="00B508D9"/>
    <w:rsid w:val="00B514D9"/>
    <w:rsid w:val="00B51A80"/>
    <w:rsid w:val="00B52028"/>
    <w:rsid w:val="00B525A5"/>
    <w:rsid w:val="00B52D49"/>
    <w:rsid w:val="00B53DC7"/>
    <w:rsid w:val="00B53F5B"/>
    <w:rsid w:val="00B548AF"/>
    <w:rsid w:val="00B54DFC"/>
    <w:rsid w:val="00B55437"/>
    <w:rsid w:val="00B55D4E"/>
    <w:rsid w:val="00B56F36"/>
    <w:rsid w:val="00B57B05"/>
    <w:rsid w:val="00B57B7B"/>
    <w:rsid w:val="00B600A1"/>
    <w:rsid w:val="00B60163"/>
    <w:rsid w:val="00B60D9B"/>
    <w:rsid w:val="00B60E94"/>
    <w:rsid w:val="00B61705"/>
    <w:rsid w:val="00B61F7F"/>
    <w:rsid w:val="00B61FA2"/>
    <w:rsid w:val="00B62250"/>
    <w:rsid w:val="00B62842"/>
    <w:rsid w:val="00B62977"/>
    <w:rsid w:val="00B62BAD"/>
    <w:rsid w:val="00B633BE"/>
    <w:rsid w:val="00B63EF7"/>
    <w:rsid w:val="00B6401E"/>
    <w:rsid w:val="00B644DC"/>
    <w:rsid w:val="00B64AA3"/>
    <w:rsid w:val="00B651EF"/>
    <w:rsid w:val="00B652B5"/>
    <w:rsid w:val="00B6536C"/>
    <w:rsid w:val="00B65529"/>
    <w:rsid w:val="00B655B7"/>
    <w:rsid w:val="00B6681D"/>
    <w:rsid w:val="00B66857"/>
    <w:rsid w:val="00B66BFB"/>
    <w:rsid w:val="00B678C1"/>
    <w:rsid w:val="00B70B77"/>
    <w:rsid w:val="00B71CE7"/>
    <w:rsid w:val="00B729F5"/>
    <w:rsid w:val="00B72CA6"/>
    <w:rsid w:val="00B73391"/>
    <w:rsid w:val="00B74489"/>
    <w:rsid w:val="00B76D82"/>
    <w:rsid w:val="00B77350"/>
    <w:rsid w:val="00B773DE"/>
    <w:rsid w:val="00B7753F"/>
    <w:rsid w:val="00B775B7"/>
    <w:rsid w:val="00B809DF"/>
    <w:rsid w:val="00B81888"/>
    <w:rsid w:val="00B81B52"/>
    <w:rsid w:val="00B8202D"/>
    <w:rsid w:val="00B828E1"/>
    <w:rsid w:val="00B82C30"/>
    <w:rsid w:val="00B83358"/>
    <w:rsid w:val="00B83A6C"/>
    <w:rsid w:val="00B847A0"/>
    <w:rsid w:val="00B86242"/>
    <w:rsid w:val="00B86277"/>
    <w:rsid w:val="00B86814"/>
    <w:rsid w:val="00B9139B"/>
    <w:rsid w:val="00B91500"/>
    <w:rsid w:val="00B91721"/>
    <w:rsid w:val="00B92383"/>
    <w:rsid w:val="00B92B8B"/>
    <w:rsid w:val="00B930D7"/>
    <w:rsid w:val="00B93829"/>
    <w:rsid w:val="00B93CB4"/>
    <w:rsid w:val="00B94AB9"/>
    <w:rsid w:val="00B95B12"/>
    <w:rsid w:val="00B95CF9"/>
    <w:rsid w:val="00B95F60"/>
    <w:rsid w:val="00B9668F"/>
    <w:rsid w:val="00B96E93"/>
    <w:rsid w:val="00B97C15"/>
    <w:rsid w:val="00B97FFD"/>
    <w:rsid w:val="00BA1109"/>
    <w:rsid w:val="00BA2094"/>
    <w:rsid w:val="00BA22BE"/>
    <w:rsid w:val="00BA2855"/>
    <w:rsid w:val="00BA28C6"/>
    <w:rsid w:val="00BA29CA"/>
    <w:rsid w:val="00BA3951"/>
    <w:rsid w:val="00BA4A6E"/>
    <w:rsid w:val="00BA4CBF"/>
    <w:rsid w:val="00BA4CDA"/>
    <w:rsid w:val="00BA587A"/>
    <w:rsid w:val="00BA5A41"/>
    <w:rsid w:val="00BA6279"/>
    <w:rsid w:val="00BA7233"/>
    <w:rsid w:val="00BA7F22"/>
    <w:rsid w:val="00BB0367"/>
    <w:rsid w:val="00BB062B"/>
    <w:rsid w:val="00BB07C9"/>
    <w:rsid w:val="00BB12D6"/>
    <w:rsid w:val="00BB17B6"/>
    <w:rsid w:val="00BB1810"/>
    <w:rsid w:val="00BB2138"/>
    <w:rsid w:val="00BB26BA"/>
    <w:rsid w:val="00BB29A8"/>
    <w:rsid w:val="00BB2AB7"/>
    <w:rsid w:val="00BB2EF4"/>
    <w:rsid w:val="00BB3C9E"/>
    <w:rsid w:val="00BB4847"/>
    <w:rsid w:val="00BB4A3C"/>
    <w:rsid w:val="00BB4CA3"/>
    <w:rsid w:val="00BB5355"/>
    <w:rsid w:val="00BB5A84"/>
    <w:rsid w:val="00BB5D4E"/>
    <w:rsid w:val="00BB639D"/>
    <w:rsid w:val="00BB6B0D"/>
    <w:rsid w:val="00BB71EA"/>
    <w:rsid w:val="00BB72A6"/>
    <w:rsid w:val="00BB77C6"/>
    <w:rsid w:val="00BB790F"/>
    <w:rsid w:val="00BC074A"/>
    <w:rsid w:val="00BC0B82"/>
    <w:rsid w:val="00BC0E8C"/>
    <w:rsid w:val="00BC1281"/>
    <w:rsid w:val="00BC1FE4"/>
    <w:rsid w:val="00BC2A0A"/>
    <w:rsid w:val="00BC2F5C"/>
    <w:rsid w:val="00BC311A"/>
    <w:rsid w:val="00BC392C"/>
    <w:rsid w:val="00BC4837"/>
    <w:rsid w:val="00BC5AAD"/>
    <w:rsid w:val="00BC5D3B"/>
    <w:rsid w:val="00BC6197"/>
    <w:rsid w:val="00BC6356"/>
    <w:rsid w:val="00BC66B2"/>
    <w:rsid w:val="00BC68DA"/>
    <w:rsid w:val="00BC7153"/>
    <w:rsid w:val="00BD07D3"/>
    <w:rsid w:val="00BD0ACA"/>
    <w:rsid w:val="00BD1084"/>
    <w:rsid w:val="00BD18F2"/>
    <w:rsid w:val="00BD1D41"/>
    <w:rsid w:val="00BD2796"/>
    <w:rsid w:val="00BD2E3C"/>
    <w:rsid w:val="00BD2E50"/>
    <w:rsid w:val="00BD32ED"/>
    <w:rsid w:val="00BD3DEA"/>
    <w:rsid w:val="00BD48F2"/>
    <w:rsid w:val="00BD4B6E"/>
    <w:rsid w:val="00BD4BE7"/>
    <w:rsid w:val="00BD4CCB"/>
    <w:rsid w:val="00BD4D65"/>
    <w:rsid w:val="00BD59AE"/>
    <w:rsid w:val="00BD5B26"/>
    <w:rsid w:val="00BD601C"/>
    <w:rsid w:val="00BD64DF"/>
    <w:rsid w:val="00BD6655"/>
    <w:rsid w:val="00BD7193"/>
    <w:rsid w:val="00BD7272"/>
    <w:rsid w:val="00BD7777"/>
    <w:rsid w:val="00BD7E82"/>
    <w:rsid w:val="00BE1143"/>
    <w:rsid w:val="00BE1AC9"/>
    <w:rsid w:val="00BE2C29"/>
    <w:rsid w:val="00BE31E2"/>
    <w:rsid w:val="00BE3217"/>
    <w:rsid w:val="00BE32D6"/>
    <w:rsid w:val="00BE359D"/>
    <w:rsid w:val="00BE3648"/>
    <w:rsid w:val="00BE377F"/>
    <w:rsid w:val="00BE3DF0"/>
    <w:rsid w:val="00BE4ABB"/>
    <w:rsid w:val="00BE5887"/>
    <w:rsid w:val="00BE6159"/>
    <w:rsid w:val="00BE62A9"/>
    <w:rsid w:val="00BE65DD"/>
    <w:rsid w:val="00BE6A2E"/>
    <w:rsid w:val="00BE6E8E"/>
    <w:rsid w:val="00BF015E"/>
    <w:rsid w:val="00BF0A33"/>
    <w:rsid w:val="00BF0EBD"/>
    <w:rsid w:val="00BF22F0"/>
    <w:rsid w:val="00BF23C1"/>
    <w:rsid w:val="00BF250A"/>
    <w:rsid w:val="00BF28FD"/>
    <w:rsid w:val="00BF2934"/>
    <w:rsid w:val="00BF35DB"/>
    <w:rsid w:val="00BF3C14"/>
    <w:rsid w:val="00BF3DE9"/>
    <w:rsid w:val="00BF41AF"/>
    <w:rsid w:val="00BF4360"/>
    <w:rsid w:val="00BF63DA"/>
    <w:rsid w:val="00BF6EAB"/>
    <w:rsid w:val="00BF73D8"/>
    <w:rsid w:val="00BF7AA3"/>
    <w:rsid w:val="00BF7ABB"/>
    <w:rsid w:val="00BF7F87"/>
    <w:rsid w:val="00C003A6"/>
    <w:rsid w:val="00C00942"/>
    <w:rsid w:val="00C009CE"/>
    <w:rsid w:val="00C01AF7"/>
    <w:rsid w:val="00C02219"/>
    <w:rsid w:val="00C0221E"/>
    <w:rsid w:val="00C025A6"/>
    <w:rsid w:val="00C027E8"/>
    <w:rsid w:val="00C02A27"/>
    <w:rsid w:val="00C03D73"/>
    <w:rsid w:val="00C040DA"/>
    <w:rsid w:val="00C04203"/>
    <w:rsid w:val="00C04560"/>
    <w:rsid w:val="00C0494E"/>
    <w:rsid w:val="00C04EE6"/>
    <w:rsid w:val="00C063A9"/>
    <w:rsid w:val="00C06676"/>
    <w:rsid w:val="00C073AE"/>
    <w:rsid w:val="00C11120"/>
    <w:rsid w:val="00C124B6"/>
    <w:rsid w:val="00C124E5"/>
    <w:rsid w:val="00C1289E"/>
    <w:rsid w:val="00C134FC"/>
    <w:rsid w:val="00C140ED"/>
    <w:rsid w:val="00C14520"/>
    <w:rsid w:val="00C1468C"/>
    <w:rsid w:val="00C15672"/>
    <w:rsid w:val="00C15C3D"/>
    <w:rsid w:val="00C16402"/>
    <w:rsid w:val="00C16475"/>
    <w:rsid w:val="00C164FF"/>
    <w:rsid w:val="00C166CB"/>
    <w:rsid w:val="00C1683C"/>
    <w:rsid w:val="00C20055"/>
    <w:rsid w:val="00C206EF"/>
    <w:rsid w:val="00C2087F"/>
    <w:rsid w:val="00C20B7F"/>
    <w:rsid w:val="00C20D2F"/>
    <w:rsid w:val="00C21097"/>
    <w:rsid w:val="00C21751"/>
    <w:rsid w:val="00C22503"/>
    <w:rsid w:val="00C232A5"/>
    <w:rsid w:val="00C23631"/>
    <w:rsid w:val="00C2363E"/>
    <w:rsid w:val="00C23BBC"/>
    <w:rsid w:val="00C24066"/>
    <w:rsid w:val="00C244D9"/>
    <w:rsid w:val="00C24718"/>
    <w:rsid w:val="00C24848"/>
    <w:rsid w:val="00C24F83"/>
    <w:rsid w:val="00C2591B"/>
    <w:rsid w:val="00C262AA"/>
    <w:rsid w:val="00C26E23"/>
    <w:rsid w:val="00C27934"/>
    <w:rsid w:val="00C305AA"/>
    <w:rsid w:val="00C32A1C"/>
    <w:rsid w:val="00C32AB6"/>
    <w:rsid w:val="00C32C31"/>
    <w:rsid w:val="00C338D1"/>
    <w:rsid w:val="00C33DF4"/>
    <w:rsid w:val="00C33DF9"/>
    <w:rsid w:val="00C34E94"/>
    <w:rsid w:val="00C3554D"/>
    <w:rsid w:val="00C35552"/>
    <w:rsid w:val="00C35C0D"/>
    <w:rsid w:val="00C364D8"/>
    <w:rsid w:val="00C36E2A"/>
    <w:rsid w:val="00C37604"/>
    <w:rsid w:val="00C37753"/>
    <w:rsid w:val="00C37921"/>
    <w:rsid w:val="00C37988"/>
    <w:rsid w:val="00C37BDC"/>
    <w:rsid w:val="00C401A0"/>
    <w:rsid w:val="00C40579"/>
    <w:rsid w:val="00C40B16"/>
    <w:rsid w:val="00C40D3F"/>
    <w:rsid w:val="00C40DC3"/>
    <w:rsid w:val="00C413AA"/>
    <w:rsid w:val="00C41B2D"/>
    <w:rsid w:val="00C44F32"/>
    <w:rsid w:val="00C45146"/>
    <w:rsid w:val="00C4538A"/>
    <w:rsid w:val="00C464A3"/>
    <w:rsid w:val="00C46999"/>
    <w:rsid w:val="00C46B4A"/>
    <w:rsid w:val="00C501DF"/>
    <w:rsid w:val="00C51873"/>
    <w:rsid w:val="00C52435"/>
    <w:rsid w:val="00C52447"/>
    <w:rsid w:val="00C525D9"/>
    <w:rsid w:val="00C525E4"/>
    <w:rsid w:val="00C5270D"/>
    <w:rsid w:val="00C5287C"/>
    <w:rsid w:val="00C52975"/>
    <w:rsid w:val="00C53A94"/>
    <w:rsid w:val="00C5475B"/>
    <w:rsid w:val="00C54810"/>
    <w:rsid w:val="00C55349"/>
    <w:rsid w:val="00C55521"/>
    <w:rsid w:val="00C55FDD"/>
    <w:rsid w:val="00C56023"/>
    <w:rsid w:val="00C56029"/>
    <w:rsid w:val="00C56FDE"/>
    <w:rsid w:val="00C5718C"/>
    <w:rsid w:val="00C57404"/>
    <w:rsid w:val="00C57504"/>
    <w:rsid w:val="00C60120"/>
    <w:rsid w:val="00C60305"/>
    <w:rsid w:val="00C604BE"/>
    <w:rsid w:val="00C60694"/>
    <w:rsid w:val="00C60783"/>
    <w:rsid w:val="00C60821"/>
    <w:rsid w:val="00C61237"/>
    <w:rsid w:val="00C618F6"/>
    <w:rsid w:val="00C623D5"/>
    <w:rsid w:val="00C62546"/>
    <w:rsid w:val="00C6296A"/>
    <w:rsid w:val="00C63241"/>
    <w:rsid w:val="00C63752"/>
    <w:rsid w:val="00C63DCA"/>
    <w:rsid w:val="00C65A73"/>
    <w:rsid w:val="00C6624D"/>
    <w:rsid w:val="00C67A78"/>
    <w:rsid w:val="00C70F9F"/>
    <w:rsid w:val="00C714A9"/>
    <w:rsid w:val="00C72339"/>
    <w:rsid w:val="00C7258E"/>
    <w:rsid w:val="00C72C27"/>
    <w:rsid w:val="00C72DB0"/>
    <w:rsid w:val="00C7494F"/>
    <w:rsid w:val="00C74E69"/>
    <w:rsid w:val="00C758D4"/>
    <w:rsid w:val="00C76461"/>
    <w:rsid w:val="00C7751A"/>
    <w:rsid w:val="00C775A6"/>
    <w:rsid w:val="00C7770A"/>
    <w:rsid w:val="00C77844"/>
    <w:rsid w:val="00C803D6"/>
    <w:rsid w:val="00C80644"/>
    <w:rsid w:val="00C82646"/>
    <w:rsid w:val="00C8280B"/>
    <w:rsid w:val="00C831CF"/>
    <w:rsid w:val="00C83BB4"/>
    <w:rsid w:val="00C83F16"/>
    <w:rsid w:val="00C8407B"/>
    <w:rsid w:val="00C844D6"/>
    <w:rsid w:val="00C845C3"/>
    <w:rsid w:val="00C84665"/>
    <w:rsid w:val="00C8498E"/>
    <w:rsid w:val="00C84A9B"/>
    <w:rsid w:val="00C84EC8"/>
    <w:rsid w:val="00C85DB8"/>
    <w:rsid w:val="00C85FAE"/>
    <w:rsid w:val="00C8652E"/>
    <w:rsid w:val="00C86C1F"/>
    <w:rsid w:val="00C8780F"/>
    <w:rsid w:val="00C879F4"/>
    <w:rsid w:val="00C87BD3"/>
    <w:rsid w:val="00C9023C"/>
    <w:rsid w:val="00C91266"/>
    <w:rsid w:val="00C91AC6"/>
    <w:rsid w:val="00C91AD7"/>
    <w:rsid w:val="00C91FC8"/>
    <w:rsid w:val="00C923D0"/>
    <w:rsid w:val="00C9288C"/>
    <w:rsid w:val="00C92CD4"/>
    <w:rsid w:val="00C9378A"/>
    <w:rsid w:val="00C93FFD"/>
    <w:rsid w:val="00C95453"/>
    <w:rsid w:val="00C95E56"/>
    <w:rsid w:val="00C963DB"/>
    <w:rsid w:val="00C96841"/>
    <w:rsid w:val="00C97664"/>
    <w:rsid w:val="00C97DD8"/>
    <w:rsid w:val="00CA01C2"/>
    <w:rsid w:val="00CA065E"/>
    <w:rsid w:val="00CA17E5"/>
    <w:rsid w:val="00CA20F9"/>
    <w:rsid w:val="00CA2670"/>
    <w:rsid w:val="00CA2689"/>
    <w:rsid w:val="00CA2D0D"/>
    <w:rsid w:val="00CA328F"/>
    <w:rsid w:val="00CA3404"/>
    <w:rsid w:val="00CA3549"/>
    <w:rsid w:val="00CA3FE9"/>
    <w:rsid w:val="00CA407D"/>
    <w:rsid w:val="00CA523B"/>
    <w:rsid w:val="00CA564D"/>
    <w:rsid w:val="00CA6015"/>
    <w:rsid w:val="00CA611A"/>
    <w:rsid w:val="00CA637E"/>
    <w:rsid w:val="00CA66B2"/>
    <w:rsid w:val="00CA6A2C"/>
    <w:rsid w:val="00CA6A82"/>
    <w:rsid w:val="00CA77FF"/>
    <w:rsid w:val="00CB1483"/>
    <w:rsid w:val="00CB15FB"/>
    <w:rsid w:val="00CB1C84"/>
    <w:rsid w:val="00CB2810"/>
    <w:rsid w:val="00CB2C1E"/>
    <w:rsid w:val="00CB44C5"/>
    <w:rsid w:val="00CB4866"/>
    <w:rsid w:val="00CB51CC"/>
    <w:rsid w:val="00CB705C"/>
    <w:rsid w:val="00CC022B"/>
    <w:rsid w:val="00CC0378"/>
    <w:rsid w:val="00CC0882"/>
    <w:rsid w:val="00CC1164"/>
    <w:rsid w:val="00CC1C9F"/>
    <w:rsid w:val="00CC1CC3"/>
    <w:rsid w:val="00CC234D"/>
    <w:rsid w:val="00CC2B46"/>
    <w:rsid w:val="00CC2ECE"/>
    <w:rsid w:val="00CC4049"/>
    <w:rsid w:val="00CC4105"/>
    <w:rsid w:val="00CC42E3"/>
    <w:rsid w:val="00CC4358"/>
    <w:rsid w:val="00CC49D4"/>
    <w:rsid w:val="00CC4B26"/>
    <w:rsid w:val="00CC5073"/>
    <w:rsid w:val="00CC5A14"/>
    <w:rsid w:val="00CC7E6B"/>
    <w:rsid w:val="00CD0E27"/>
    <w:rsid w:val="00CD165A"/>
    <w:rsid w:val="00CD1E76"/>
    <w:rsid w:val="00CD266E"/>
    <w:rsid w:val="00CD2AE2"/>
    <w:rsid w:val="00CD2D14"/>
    <w:rsid w:val="00CD3ACF"/>
    <w:rsid w:val="00CD3D31"/>
    <w:rsid w:val="00CD45F5"/>
    <w:rsid w:val="00CD4A8E"/>
    <w:rsid w:val="00CD5475"/>
    <w:rsid w:val="00CD68AD"/>
    <w:rsid w:val="00CD6D2F"/>
    <w:rsid w:val="00CD6E8A"/>
    <w:rsid w:val="00CD70BB"/>
    <w:rsid w:val="00CD7409"/>
    <w:rsid w:val="00CD75A7"/>
    <w:rsid w:val="00CE0883"/>
    <w:rsid w:val="00CE1010"/>
    <w:rsid w:val="00CE127B"/>
    <w:rsid w:val="00CE1ACC"/>
    <w:rsid w:val="00CE35E3"/>
    <w:rsid w:val="00CE3C9B"/>
    <w:rsid w:val="00CE3E5F"/>
    <w:rsid w:val="00CE4709"/>
    <w:rsid w:val="00CE4FE5"/>
    <w:rsid w:val="00CE55EC"/>
    <w:rsid w:val="00CE5819"/>
    <w:rsid w:val="00CE5846"/>
    <w:rsid w:val="00CE5F02"/>
    <w:rsid w:val="00CE6472"/>
    <w:rsid w:val="00CE6A1B"/>
    <w:rsid w:val="00CE70E1"/>
    <w:rsid w:val="00CE72B1"/>
    <w:rsid w:val="00CE73A9"/>
    <w:rsid w:val="00CE782D"/>
    <w:rsid w:val="00CE7E9E"/>
    <w:rsid w:val="00CF05BA"/>
    <w:rsid w:val="00CF06D4"/>
    <w:rsid w:val="00CF1FB0"/>
    <w:rsid w:val="00CF24AF"/>
    <w:rsid w:val="00CF2E8F"/>
    <w:rsid w:val="00CF56CC"/>
    <w:rsid w:val="00CF5731"/>
    <w:rsid w:val="00CF66A5"/>
    <w:rsid w:val="00CF6901"/>
    <w:rsid w:val="00CF6C77"/>
    <w:rsid w:val="00CF6D2F"/>
    <w:rsid w:val="00CF6FFF"/>
    <w:rsid w:val="00CF753D"/>
    <w:rsid w:val="00CF79E0"/>
    <w:rsid w:val="00D004F6"/>
    <w:rsid w:val="00D00CC8"/>
    <w:rsid w:val="00D00FCA"/>
    <w:rsid w:val="00D017CC"/>
    <w:rsid w:val="00D018A3"/>
    <w:rsid w:val="00D02363"/>
    <w:rsid w:val="00D0273C"/>
    <w:rsid w:val="00D02A43"/>
    <w:rsid w:val="00D03727"/>
    <w:rsid w:val="00D03A69"/>
    <w:rsid w:val="00D04568"/>
    <w:rsid w:val="00D049F3"/>
    <w:rsid w:val="00D04D05"/>
    <w:rsid w:val="00D04DA8"/>
    <w:rsid w:val="00D0591D"/>
    <w:rsid w:val="00D06017"/>
    <w:rsid w:val="00D066F4"/>
    <w:rsid w:val="00D07DFE"/>
    <w:rsid w:val="00D07EB7"/>
    <w:rsid w:val="00D11845"/>
    <w:rsid w:val="00D11FE8"/>
    <w:rsid w:val="00D12200"/>
    <w:rsid w:val="00D12523"/>
    <w:rsid w:val="00D12A6A"/>
    <w:rsid w:val="00D14461"/>
    <w:rsid w:val="00D168BD"/>
    <w:rsid w:val="00D17998"/>
    <w:rsid w:val="00D22890"/>
    <w:rsid w:val="00D22C6E"/>
    <w:rsid w:val="00D23C3F"/>
    <w:rsid w:val="00D2482B"/>
    <w:rsid w:val="00D24FAB"/>
    <w:rsid w:val="00D25F90"/>
    <w:rsid w:val="00D26E8B"/>
    <w:rsid w:val="00D270B6"/>
    <w:rsid w:val="00D27622"/>
    <w:rsid w:val="00D30621"/>
    <w:rsid w:val="00D31390"/>
    <w:rsid w:val="00D319C1"/>
    <w:rsid w:val="00D31F7D"/>
    <w:rsid w:val="00D32FE2"/>
    <w:rsid w:val="00D33F77"/>
    <w:rsid w:val="00D34271"/>
    <w:rsid w:val="00D343DA"/>
    <w:rsid w:val="00D34D37"/>
    <w:rsid w:val="00D352FC"/>
    <w:rsid w:val="00D3590C"/>
    <w:rsid w:val="00D35926"/>
    <w:rsid w:val="00D35B69"/>
    <w:rsid w:val="00D35D41"/>
    <w:rsid w:val="00D3602D"/>
    <w:rsid w:val="00D374E6"/>
    <w:rsid w:val="00D4006D"/>
    <w:rsid w:val="00D405A9"/>
    <w:rsid w:val="00D4122D"/>
    <w:rsid w:val="00D412C7"/>
    <w:rsid w:val="00D4253D"/>
    <w:rsid w:val="00D425E3"/>
    <w:rsid w:val="00D428F9"/>
    <w:rsid w:val="00D43338"/>
    <w:rsid w:val="00D4351B"/>
    <w:rsid w:val="00D435AA"/>
    <w:rsid w:val="00D43F9C"/>
    <w:rsid w:val="00D44C31"/>
    <w:rsid w:val="00D4577D"/>
    <w:rsid w:val="00D46736"/>
    <w:rsid w:val="00D46835"/>
    <w:rsid w:val="00D47C02"/>
    <w:rsid w:val="00D47EA8"/>
    <w:rsid w:val="00D50369"/>
    <w:rsid w:val="00D50F4F"/>
    <w:rsid w:val="00D52184"/>
    <w:rsid w:val="00D5289D"/>
    <w:rsid w:val="00D52BEF"/>
    <w:rsid w:val="00D52D4B"/>
    <w:rsid w:val="00D5306C"/>
    <w:rsid w:val="00D533A0"/>
    <w:rsid w:val="00D536CD"/>
    <w:rsid w:val="00D53CF2"/>
    <w:rsid w:val="00D53DDE"/>
    <w:rsid w:val="00D54682"/>
    <w:rsid w:val="00D54A21"/>
    <w:rsid w:val="00D54CF9"/>
    <w:rsid w:val="00D55102"/>
    <w:rsid w:val="00D5523F"/>
    <w:rsid w:val="00D579B2"/>
    <w:rsid w:val="00D57D26"/>
    <w:rsid w:val="00D57ED5"/>
    <w:rsid w:val="00D57FDA"/>
    <w:rsid w:val="00D60B1C"/>
    <w:rsid w:val="00D616B3"/>
    <w:rsid w:val="00D6227F"/>
    <w:rsid w:val="00D626C3"/>
    <w:rsid w:val="00D638D7"/>
    <w:rsid w:val="00D63A8B"/>
    <w:rsid w:val="00D63C59"/>
    <w:rsid w:val="00D63D0E"/>
    <w:rsid w:val="00D66BCE"/>
    <w:rsid w:val="00D66BD4"/>
    <w:rsid w:val="00D672BE"/>
    <w:rsid w:val="00D67CE6"/>
    <w:rsid w:val="00D7169B"/>
    <w:rsid w:val="00D73C80"/>
    <w:rsid w:val="00D74388"/>
    <w:rsid w:val="00D7438D"/>
    <w:rsid w:val="00D746C8"/>
    <w:rsid w:val="00D74904"/>
    <w:rsid w:val="00D76323"/>
    <w:rsid w:val="00D76BF2"/>
    <w:rsid w:val="00D76FB1"/>
    <w:rsid w:val="00D770DD"/>
    <w:rsid w:val="00D80755"/>
    <w:rsid w:val="00D81C69"/>
    <w:rsid w:val="00D8210C"/>
    <w:rsid w:val="00D826E4"/>
    <w:rsid w:val="00D82AD4"/>
    <w:rsid w:val="00D82D89"/>
    <w:rsid w:val="00D83405"/>
    <w:rsid w:val="00D83A7D"/>
    <w:rsid w:val="00D83BAB"/>
    <w:rsid w:val="00D843B4"/>
    <w:rsid w:val="00D8533B"/>
    <w:rsid w:val="00D85715"/>
    <w:rsid w:val="00D85725"/>
    <w:rsid w:val="00D85A49"/>
    <w:rsid w:val="00D866D5"/>
    <w:rsid w:val="00D869C0"/>
    <w:rsid w:val="00D86CDE"/>
    <w:rsid w:val="00D86EC5"/>
    <w:rsid w:val="00D90975"/>
    <w:rsid w:val="00D90D63"/>
    <w:rsid w:val="00D913C2"/>
    <w:rsid w:val="00D921C9"/>
    <w:rsid w:val="00D924ED"/>
    <w:rsid w:val="00D92539"/>
    <w:rsid w:val="00D92D54"/>
    <w:rsid w:val="00D93E66"/>
    <w:rsid w:val="00D94505"/>
    <w:rsid w:val="00D950B8"/>
    <w:rsid w:val="00D96035"/>
    <w:rsid w:val="00D9737D"/>
    <w:rsid w:val="00D9740F"/>
    <w:rsid w:val="00D978DA"/>
    <w:rsid w:val="00D97C19"/>
    <w:rsid w:val="00D97E2C"/>
    <w:rsid w:val="00DA00AE"/>
    <w:rsid w:val="00DA02E8"/>
    <w:rsid w:val="00DA179B"/>
    <w:rsid w:val="00DA1BAB"/>
    <w:rsid w:val="00DA1DEC"/>
    <w:rsid w:val="00DA42BA"/>
    <w:rsid w:val="00DA4523"/>
    <w:rsid w:val="00DA4A74"/>
    <w:rsid w:val="00DA53B5"/>
    <w:rsid w:val="00DA6278"/>
    <w:rsid w:val="00DA7498"/>
    <w:rsid w:val="00DB03E9"/>
    <w:rsid w:val="00DB07DE"/>
    <w:rsid w:val="00DB0AB4"/>
    <w:rsid w:val="00DB1883"/>
    <w:rsid w:val="00DB1BE6"/>
    <w:rsid w:val="00DB24E2"/>
    <w:rsid w:val="00DB2ED8"/>
    <w:rsid w:val="00DB32AE"/>
    <w:rsid w:val="00DB4E14"/>
    <w:rsid w:val="00DB563E"/>
    <w:rsid w:val="00DB63C2"/>
    <w:rsid w:val="00DB6E51"/>
    <w:rsid w:val="00DC0043"/>
    <w:rsid w:val="00DC11BD"/>
    <w:rsid w:val="00DC1679"/>
    <w:rsid w:val="00DC38F6"/>
    <w:rsid w:val="00DC437A"/>
    <w:rsid w:val="00DC4469"/>
    <w:rsid w:val="00DC44F6"/>
    <w:rsid w:val="00DC5167"/>
    <w:rsid w:val="00DC5E9C"/>
    <w:rsid w:val="00DC6FC1"/>
    <w:rsid w:val="00DC725B"/>
    <w:rsid w:val="00DD0C1D"/>
    <w:rsid w:val="00DD16B7"/>
    <w:rsid w:val="00DD196C"/>
    <w:rsid w:val="00DD1A2B"/>
    <w:rsid w:val="00DD1B54"/>
    <w:rsid w:val="00DD2472"/>
    <w:rsid w:val="00DD286D"/>
    <w:rsid w:val="00DD2A23"/>
    <w:rsid w:val="00DD31A7"/>
    <w:rsid w:val="00DD3D4B"/>
    <w:rsid w:val="00DD3D66"/>
    <w:rsid w:val="00DD45A4"/>
    <w:rsid w:val="00DD4774"/>
    <w:rsid w:val="00DD57BA"/>
    <w:rsid w:val="00DD619D"/>
    <w:rsid w:val="00DD659F"/>
    <w:rsid w:val="00DD6CFB"/>
    <w:rsid w:val="00DD703C"/>
    <w:rsid w:val="00DD70A9"/>
    <w:rsid w:val="00DD7875"/>
    <w:rsid w:val="00DD7995"/>
    <w:rsid w:val="00DD7D09"/>
    <w:rsid w:val="00DD7E19"/>
    <w:rsid w:val="00DE0492"/>
    <w:rsid w:val="00DE114C"/>
    <w:rsid w:val="00DE1AE2"/>
    <w:rsid w:val="00DE2106"/>
    <w:rsid w:val="00DE2E5E"/>
    <w:rsid w:val="00DE392F"/>
    <w:rsid w:val="00DE44EE"/>
    <w:rsid w:val="00DE488E"/>
    <w:rsid w:val="00DE4B91"/>
    <w:rsid w:val="00DE50AB"/>
    <w:rsid w:val="00DE6031"/>
    <w:rsid w:val="00DE61C5"/>
    <w:rsid w:val="00DE6807"/>
    <w:rsid w:val="00DE6F63"/>
    <w:rsid w:val="00DE7145"/>
    <w:rsid w:val="00DE7210"/>
    <w:rsid w:val="00DE7293"/>
    <w:rsid w:val="00DE7368"/>
    <w:rsid w:val="00DE74B7"/>
    <w:rsid w:val="00DE77F4"/>
    <w:rsid w:val="00DE7BBA"/>
    <w:rsid w:val="00DE7D06"/>
    <w:rsid w:val="00DE7E87"/>
    <w:rsid w:val="00DF063E"/>
    <w:rsid w:val="00DF076C"/>
    <w:rsid w:val="00DF09AB"/>
    <w:rsid w:val="00DF166F"/>
    <w:rsid w:val="00DF24B5"/>
    <w:rsid w:val="00DF2791"/>
    <w:rsid w:val="00DF29DE"/>
    <w:rsid w:val="00DF2BAE"/>
    <w:rsid w:val="00DF3B16"/>
    <w:rsid w:val="00DF3FB9"/>
    <w:rsid w:val="00DF447C"/>
    <w:rsid w:val="00DF4EF1"/>
    <w:rsid w:val="00DF521A"/>
    <w:rsid w:val="00DF524F"/>
    <w:rsid w:val="00DF58BC"/>
    <w:rsid w:val="00DF6369"/>
    <w:rsid w:val="00DF72B2"/>
    <w:rsid w:val="00DF7903"/>
    <w:rsid w:val="00E004AD"/>
    <w:rsid w:val="00E00974"/>
    <w:rsid w:val="00E00F1B"/>
    <w:rsid w:val="00E015B4"/>
    <w:rsid w:val="00E019B5"/>
    <w:rsid w:val="00E02526"/>
    <w:rsid w:val="00E033D2"/>
    <w:rsid w:val="00E03D14"/>
    <w:rsid w:val="00E0495B"/>
    <w:rsid w:val="00E04C87"/>
    <w:rsid w:val="00E04CC2"/>
    <w:rsid w:val="00E04CF1"/>
    <w:rsid w:val="00E0545E"/>
    <w:rsid w:val="00E072A2"/>
    <w:rsid w:val="00E07760"/>
    <w:rsid w:val="00E109F9"/>
    <w:rsid w:val="00E1133E"/>
    <w:rsid w:val="00E11EE8"/>
    <w:rsid w:val="00E12067"/>
    <w:rsid w:val="00E124CD"/>
    <w:rsid w:val="00E1314A"/>
    <w:rsid w:val="00E14297"/>
    <w:rsid w:val="00E14670"/>
    <w:rsid w:val="00E157B2"/>
    <w:rsid w:val="00E15BCF"/>
    <w:rsid w:val="00E15C76"/>
    <w:rsid w:val="00E165F6"/>
    <w:rsid w:val="00E16A51"/>
    <w:rsid w:val="00E17187"/>
    <w:rsid w:val="00E17428"/>
    <w:rsid w:val="00E17DEB"/>
    <w:rsid w:val="00E2019E"/>
    <w:rsid w:val="00E211B5"/>
    <w:rsid w:val="00E2166C"/>
    <w:rsid w:val="00E21F6F"/>
    <w:rsid w:val="00E22353"/>
    <w:rsid w:val="00E2235A"/>
    <w:rsid w:val="00E226A1"/>
    <w:rsid w:val="00E22A73"/>
    <w:rsid w:val="00E23193"/>
    <w:rsid w:val="00E23EF9"/>
    <w:rsid w:val="00E2449A"/>
    <w:rsid w:val="00E258D5"/>
    <w:rsid w:val="00E27861"/>
    <w:rsid w:val="00E2799A"/>
    <w:rsid w:val="00E3019D"/>
    <w:rsid w:val="00E30D08"/>
    <w:rsid w:val="00E31D42"/>
    <w:rsid w:val="00E33963"/>
    <w:rsid w:val="00E33E76"/>
    <w:rsid w:val="00E340AA"/>
    <w:rsid w:val="00E343ED"/>
    <w:rsid w:val="00E344B3"/>
    <w:rsid w:val="00E35AC6"/>
    <w:rsid w:val="00E35E4E"/>
    <w:rsid w:val="00E3613D"/>
    <w:rsid w:val="00E36208"/>
    <w:rsid w:val="00E36262"/>
    <w:rsid w:val="00E3641F"/>
    <w:rsid w:val="00E36EC0"/>
    <w:rsid w:val="00E3706E"/>
    <w:rsid w:val="00E37234"/>
    <w:rsid w:val="00E3738D"/>
    <w:rsid w:val="00E3760E"/>
    <w:rsid w:val="00E37737"/>
    <w:rsid w:val="00E377FC"/>
    <w:rsid w:val="00E4042E"/>
    <w:rsid w:val="00E40885"/>
    <w:rsid w:val="00E40B16"/>
    <w:rsid w:val="00E4170E"/>
    <w:rsid w:val="00E423FB"/>
    <w:rsid w:val="00E42FCC"/>
    <w:rsid w:val="00E432ED"/>
    <w:rsid w:val="00E43A98"/>
    <w:rsid w:val="00E44249"/>
    <w:rsid w:val="00E442F6"/>
    <w:rsid w:val="00E44C63"/>
    <w:rsid w:val="00E44EC6"/>
    <w:rsid w:val="00E44FFA"/>
    <w:rsid w:val="00E452E7"/>
    <w:rsid w:val="00E45B16"/>
    <w:rsid w:val="00E45D94"/>
    <w:rsid w:val="00E4623C"/>
    <w:rsid w:val="00E468E0"/>
    <w:rsid w:val="00E47CDB"/>
    <w:rsid w:val="00E47D86"/>
    <w:rsid w:val="00E501D7"/>
    <w:rsid w:val="00E50280"/>
    <w:rsid w:val="00E507FB"/>
    <w:rsid w:val="00E50D7E"/>
    <w:rsid w:val="00E50E9D"/>
    <w:rsid w:val="00E51226"/>
    <w:rsid w:val="00E516B1"/>
    <w:rsid w:val="00E51A3E"/>
    <w:rsid w:val="00E52DFF"/>
    <w:rsid w:val="00E53730"/>
    <w:rsid w:val="00E53943"/>
    <w:rsid w:val="00E5424A"/>
    <w:rsid w:val="00E54313"/>
    <w:rsid w:val="00E54790"/>
    <w:rsid w:val="00E549B5"/>
    <w:rsid w:val="00E552B6"/>
    <w:rsid w:val="00E553AB"/>
    <w:rsid w:val="00E55751"/>
    <w:rsid w:val="00E559FF"/>
    <w:rsid w:val="00E55A0A"/>
    <w:rsid w:val="00E55DA6"/>
    <w:rsid w:val="00E561F5"/>
    <w:rsid w:val="00E56841"/>
    <w:rsid w:val="00E57177"/>
    <w:rsid w:val="00E61690"/>
    <w:rsid w:val="00E61B5E"/>
    <w:rsid w:val="00E61C7D"/>
    <w:rsid w:val="00E623C4"/>
    <w:rsid w:val="00E63D83"/>
    <w:rsid w:val="00E64046"/>
    <w:rsid w:val="00E64AB3"/>
    <w:rsid w:val="00E64D08"/>
    <w:rsid w:val="00E64D37"/>
    <w:rsid w:val="00E65BC8"/>
    <w:rsid w:val="00E65EBC"/>
    <w:rsid w:val="00E660D2"/>
    <w:rsid w:val="00E6647E"/>
    <w:rsid w:val="00E66B6D"/>
    <w:rsid w:val="00E67377"/>
    <w:rsid w:val="00E6776A"/>
    <w:rsid w:val="00E67BAE"/>
    <w:rsid w:val="00E67DC1"/>
    <w:rsid w:val="00E67FA6"/>
    <w:rsid w:val="00E70476"/>
    <w:rsid w:val="00E70914"/>
    <w:rsid w:val="00E71B63"/>
    <w:rsid w:val="00E72790"/>
    <w:rsid w:val="00E72ACD"/>
    <w:rsid w:val="00E72BE7"/>
    <w:rsid w:val="00E72C86"/>
    <w:rsid w:val="00E74080"/>
    <w:rsid w:val="00E74170"/>
    <w:rsid w:val="00E74489"/>
    <w:rsid w:val="00E7479F"/>
    <w:rsid w:val="00E748A1"/>
    <w:rsid w:val="00E748BE"/>
    <w:rsid w:val="00E75551"/>
    <w:rsid w:val="00E7573B"/>
    <w:rsid w:val="00E75B19"/>
    <w:rsid w:val="00E803F7"/>
    <w:rsid w:val="00E80C9A"/>
    <w:rsid w:val="00E80E02"/>
    <w:rsid w:val="00E812FF"/>
    <w:rsid w:val="00E81FBA"/>
    <w:rsid w:val="00E82C8A"/>
    <w:rsid w:val="00E82F25"/>
    <w:rsid w:val="00E8317D"/>
    <w:rsid w:val="00E836D2"/>
    <w:rsid w:val="00E842F7"/>
    <w:rsid w:val="00E8470C"/>
    <w:rsid w:val="00E85263"/>
    <w:rsid w:val="00E852E3"/>
    <w:rsid w:val="00E854F4"/>
    <w:rsid w:val="00E87275"/>
    <w:rsid w:val="00E87520"/>
    <w:rsid w:val="00E87F89"/>
    <w:rsid w:val="00E903C5"/>
    <w:rsid w:val="00E91E7D"/>
    <w:rsid w:val="00E91F85"/>
    <w:rsid w:val="00E9230B"/>
    <w:rsid w:val="00E9297A"/>
    <w:rsid w:val="00E9309C"/>
    <w:rsid w:val="00E93FE7"/>
    <w:rsid w:val="00E94BC2"/>
    <w:rsid w:val="00E94D40"/>
    <w:rsid w:val="00E95368"/>
    <w:rsid w:val="00E95FCD"/>
    <w:rsid w:val="00E96052"/>
    <w:rsid w:val="00E96933"/>
    <w:rsid w:val="00E97205"/>
    <w:rsid w:val="00E97A84"/>
    <w:rsid w:val="00EA0105"/>
    <w:rsid w:val="00EA03E9"/>
    <w:rsid w:val="00EA064F"/>
    <w:rsid w:val="00EA13EA"/>
    <w:rsid w:val="00EA152E"/>
    <w:rsid w:val="00EA1589"/>
    <w:rsid w:val="00EA2158"/>
    <w:rsid w:val="00EA31D6"/>
    <w:rsid w:val="00EA430D"/>
    <w:rsid w:val="00EA45A6"/>
    <w:rsid w:val="00EA4B0D"/>
    <w:rsid w:val="00EA5661"/>
    <w:rsid w:val="00EA5844"/>
    <w:rsid w:val="00EA5ACD"/>
    <w:rsid w:val="00EA6264"/>
    <w:rsid w:val="00EA6416"/>
    <w:rsid w:val="00EA6D43"/>
    <w:rsid w:val="00EA6E47"/>
    <w:rsid w:val="00EA74A1"/>
    <w:rsid w:val="00EA74F0"/>
    <w:rsid w:val="00EA7842"/>
    <w:rsid w:val="00EA7892"/>
    <w:rsid w:val="00EA7C87"/>
    <w:rsid w:val="00EB316B"/>
    <w:rsid w:val="00EB36B6"/>
    <w:rsid w:val="00EB45B5"/>
    <w:rsid w:val="00EB4621"/>
    <w:rsid w:val="00EB47FC"/>
    <w:rsid w:val="00EB5EEB"/>
    <w:rsid w:val="00EB602F"/>
    <w:rsid w:val="00EB6CA3"/>
    <w:rsid w:val="00EB6E0D"/>
    <w:rsid w:val="00EB6E5F"/>
    <w:rsid w:val="00EB784E"/>
    <w:rsid w:val="00EC09B0"/>
    <w:rsid w:val="00EC0F1D"/>
    <w:rsid w:val="00EC19C4"/>
    <w:rsid w:val="00EC2F5B"/>
    <w:rsid w:val="00EC3A14"/>
    <w:rsid w:val="00EC47EE"/>
    <w:rsid w:val="00EC4BDB"/>
    <w:rsid w:val="00EC551F"/>
    <w:rsid w:val="00EC5906"/>
    <w:rsid w:val="00EC5E6B"/>
    <w:rsid w:val="00EC5EBA"/>
    <w:rsid w:val="00EC771D"/>
    <w:rsid w:val="00EC7CC4"/>
    <w:rsid w:val="00EC7CC8"/>
    <w:rsid w:val="00ED101D"/>
    <w:rsid w:val="00ED13D4"/>
    <w:rsid w:val="00ED1615"/>
    <w:rsid w:val="00ED234B"/>
    <w:rsid w:val="00ED239F"/>
    <w:rsid w:val="00ED2C52"/>
    <w:rsid w:val="00ED3BFE"/>
    <w:rsid w:val="00ED3E5C"/>
    <w:rsid w:val="00ED5B9F"/>
    <w:rsid w:val="00ED5F88"/>
    <w:rsid w:val="00ED60F4"/>
    <w:rsid w:val="00EE10AC"/>
    <w:rsid w:val="00EE1258"/>
    <w:rsid w:val="00EE1E14"/>
    <w:rsid w:val="00EE29EA"/>
    <w:rsid w:val="00EE34FE"/>
    <w:rsid w:val="00EE3C81"/>
    <w:rsid w:val="00EE3FB4"/>
    <w:rsid w:val="00EE4029"/>
    <w:rsid w:val="00EE4403"/>
    <w:rsid w:val="00EE4D8E"/>
    <w:rsid w:val="00EE5038"/>
    <w:rsid w:val="00EE56F3"/>
    <w:rsid w:val="00EE56F8"/>
    <w:rsid w:val="00EE5D62"/>
    <w:rsid w:val="00EE651A"/>
    <w:rsid w:val="00EE7434"/>
    <w:rsid w:val="00EF07D8"/>
    <w:rsid w:val="00EF13ED"/>
    <w:rsid w:val="00EF15A1"/>
    <w:rsid w:val="00EF1B47"/>
    <w:rsid w:val="00EF1BFA"/>
    <w:rsid w:val="00EF1E67"/>
    <w:rsid w:val="00EF24FF"/>
    <w:rsid w:val="00EF38CC"/>
    <w:rsid w:val="00EF3B0A"/>
    <w:rsid w:val="00EF418E"/>
    <w:rsid w:val="00EF41AF"/>
    <w:rsid w:val="00EF468D"/>
    <w:rsid w:val="00EF6048"/>
    <w:rsid w:val="00EF6129"/>
    <w:rsid w:val="00EF68E4"/>
    <w:rsid w:val="00EF6CAB"/>
    <w:rsid w:val="00EF6FF3"/>
    <w:rsid w:val="00EF7BE9"/>
    <w:rsid w:val="00EF7CA8"/>
    <w:rsid w:val="00EF7D76"/>
    <w:rsid w:val="00EF7E15"/>
    <w:rsid w:val="00EF7F79"/>
    <w:rsid w:val="00F00232"/>
    <w:rsid w:val="00F005FA"/>
    <w:rsid w:val="00F006F3"/>
    <w:rsid w:val="00F00CC8"/>
    <w:rsid w:val="00F01C04"/>
    <w:rsid w:val="00F02067"/>
    <w:rsid w:val="00F02354"/>
    <w:rsid w:val="00F0285E"/>
    <w:rsid w:val="00F03A93"/>
    <w:rsid w:val="00F03B57"/>
    <w:rsid w:val="00F040BE"/>
    <w:rsid w:val="00F0427C"/>
    <w:rsid w:val="00F043B2"/>
    <w:rsid w:val="00F05241"/>
    <w:rsid w:val="00F052BD"/>
    <w:rsid w:val="00F05BD0"/>
    <w:rsid w:val="00F05EF5"/>
    <w:rsid w:val="00F0646F"/>
    <w:rsid w:val="00F066A8"/>
    <w:rsid w:val="00F06998"/>
    <w:rsid w:val="00F06B8D"/>
    <w:rsid w:val="00F06E5F"/>
    <w:rsid w:val="00F07CDB"/>
    <w:rsid w:val="00F07F27"/>
    <w:rsid w:val="00F100B9"/>
    <w:rsid w:val="00F1026D"/>
    <w:rsid w:val="00F108B8"/>
    <w:rsid w:val="00F10EE3"/>
    <w:rsid w:val="00F10F13"/>
    <w:rsid w:val="00F11A86"/>
    <w:rsid w:val="00F11CEB"/>
    <w:rsid w:val="00F12869"/>
    <w:rsid w:val="00F12EBB"/>
    <w:rsid w:val="00F1385E"/>
    <w:rsid w:val="00F1426F"/>
    <w:rsid w:val="00F144D0"/>
    <w:rsid w:val="00F152B1"/>
    <w:rsid w:val="00F153AB"/>
    <w:rsid w:val="00F155E3"/>
    <w:rsid w:val="00F15630"/>
    <w:rsid w:val="00F1576B"/>
    <w:rsid w:val="00F15DC8"/>
    <w:rsid w:val="00F15ED7"/>
    <w:rsid w:val="00F16052"/>
    <w:rsid w:val="00F164B0"/>
    <w:rsid w:val="00F16883"/>
    <w:rsid w:val="00F16995"/>
    <w:rsid w:val="00F16AC0"/>
    <w:rsid w:val="00F16FC1"/>
    <w:rsid w:val="00F1740F"/>
    <w:rsid w:val="00F175DC"/>
    <w:rsid w:val="00F1761A"/>
    <w:rsid w:val="00F20483"/>
    <w:rsid w:val="00F20E41"/>
    <w:rsid w:val="00F23072"/>
    <w:rsid w:val="00F23254"/>
    <w:rsid w:val="00F23AAE"/>
    <w:rsid w:val="00F24521"/>
    <w:rsid w:val="00F249F3"/>
    <w:rsid w:val="00F2563A"/>
    <w:rsid w:val="00F25EC4"/>
    <w:rsid w:val="00F26AE1"/>
    <w:rsid w:val="00F26F09"/>
    <w:rsid w:val="00F30389"/>
    <w:rsid w:val="00F30A6B"/>
    <w:rsid w:val="00F30EA7"/>
    <w:rsid w:val="00F30EBF"/>
    <w:rsid w:val="00F31039"/>
    <w:rsid w:val="00F31342"/>
    <w:rsid w:val="00F313B8"/>
    <w:rsid w:val="00F31885"/>
    <w:rsid w:val="00F329E2"/>
    <w:rsid w:val="00F32B96"/>
    <w:rsid w:val="00F3325D"/>
    <w:rsid w:val="00F33CBA"/>
    <w:rsid w:val="00F3431D"/>
    <w:rsid w:val="00F34789"/>
    <w:rsid w:val="00F34CBC"/>
    <w:rsid w:val="00F34CF8"/>
    <w:rsid w:val="00F3520E"/>
    <w:rsid w:val="00F3597A"/>
    <w:rsid w:val="00F3671D"/>
    <w:rsid w:val="00F36A24"/>
    <w:rsid w:val="00F36FE3"/>
    <w:rsid w:val="00F37007"/>
    <w:rsid w:val="00F370FA"/>
    <w:rsid w:val="00F401FC"/>
    <w:rsid w:val="00F40777"/>
    <w:rsid w:val="00F40CD8"/>
    <w:rsid w:val="00F41290"/>
    <w:rsid w:val="00F41D79"/>
    <w:rsid w:val="00F42AB6"/>
    <w:rsid w:val="00F4308D"/>
    <w:rsid w:val="00F43137"/>
    <w:rsid w:val="00F435B1"/>
    <w:rsid w:val="00F43FCE"/>
    <w:rsid w:val="00F4420A"/>
    <w:rsid w:val="00F44A8F"/>
    <w:rsid w:val="00F45288"/>
    <w:rsid w:val="00F45734"/>
    <w:rsid w:val="00F45954"/>
    <w:rsid w:val="00F4598C"/>
    <w:rsid w:val="00F45B82"/>
    <w:rsid w:val="00F45D6C"/>
    <w:rsid w:val="00F46D3E"/>
    <w:rsid w:val="00F47686"/>
    <w:rsid w:val="00F503A2"/>
    <w:rsid w:val="00F50665"/>
    <w:rsid w:val="00F50C65"/>
    <w:rsid w:val="00F50F32"/>
    <w:rsid w:val="00F5149F"/>
    <w:rsid w:val="00F51BAA"/>
    <w:rsid w:val="00F51D03"/>
    <w:rsid w:val="00F52DF3"/>
    <w:rsid w:val="00F52FCA"/>
    <w:rsid w:val="00F53B2F"/>
    <w:rsid w:val="00F53BDF"/>
    <w:rsid w:val="00F53F78"/>
    <w:rsid w:val="00F55947"/>
    <w:rsid w:val="00F55FDE"/>
    <w:rsid w:val="00F5675E"/>
    <w:rsid w:val="00F569A2"/>
    <w:rsid w:val="00F56C76"/>
    <w:rsid w:val="00F6052B"/>
    <w:rsid w:val="00F61073"/>
    <w:rsid w:val="00F61B9B"/>
    <w:rsid w:val="00F62B7A"/>
    <w:rsid w:val="00F633E2"/>
    <w:rsid w:val="00F640AA"/>
    <w:rsid w:val="00F64102"/>
    <w:rsid w:val="00F6447E"/>
    <w:rsid w:val="00F652DD"/>
    <w:rsid w:val="00F65683"/>
    <w:rsid w:val="00F65723"/>
    <w:rsid w:val="00F65A75"/>
    <w:rsid w:val="00F65BF1"/>
    <w:rsid w:val="00F65F79"/>
    <w:rsid w:val="00F6641C"/>
    <w:rsid w:val="00F6676B"/>
    <w:rsid w:val="00F66B6F"/>
    <w:rsid w:val="00F67349"/>
    <w:rsid w:val="00F67671"/>
    <w:rsid w:val="00F67D4C"/>
    <w:rsid w:val="00F70237"/>
    <w:rsid w:val="00F70380"/>
    <w:rsid w:val="00F705AF"/>
    <w:rsid w:val="00F70DC0"/>
    <w:rsid w:val="00F711A0"/>
    <w:rsid w:val="00F7155D"/>
    <w:rsid w:val="00F72081"/>
    <w:rsid w:val="00F726BB"/>
    <w:rsid w:val="00F7294E"/>
    <w:rsid w:val="00F729D6"/>
    <w:rsid w:val="00F72A70"/>
    <w:rsid w:val="00F72C75"/>
    <w:rsid w:val="00F7300E"/>
    <w:rsid w:val="00F73062"/>
    <w:rsid w:val="00F7358C"/>
    <w:rsid w:val="00F73666"/>
    <w:rsid w:val="00F73767"/>
    <w:rsid w:val="00F73CDE"/>
    <w:rsid w:val="00F7412B"/>
    <w:rsid w:val="00F74430"/>
    <w:rsid w:val="00F74501"/>
    <w:rsid w:val="00F74573"/>
    <w:rsid w:val="00F7496F"/>
    <w:rsid w:val="00F75420"/>
    <w:rsid w:val="00F756DD"/>
    <w:rsid w:val="00F76DEC"/>
    <w:rsid w:val="00F76FCC"/>
    <w:rsid w:val="00F7722C"/>
    <w:rsid w:val="00F77293"/>
    <w:rsid w:val="00F772EF"/>
    <w:rsid w:val="00F773B3"/>
    <w:rsid w:val="00F7784E"/>
    <w:rsid w:val="00F77DEB"/>
    <w:rsid w:val="00F800E7"/>
    <w:rsid w:val="00F809B5"/>
    <w:rsid w:val="00F8105E"/>
    <w:rsid w:val="00F817D4"/>
    <w:rsid w:val="00F82F8D"/>
    <w:rsid w:val="00F8439A"/>
    <w:rsid w:val="00F85C2E"/>
    <w:rsid w:val="00F85D6E"/>
    <w:rsid w:val="00F86888"/>
    <w:rsid w:val="00F8691C"/>
    <w:rsid w:val="00F8727D"/>
    <w:rsid w:val="00F8730A"/>
    <w:rsid w:val="00F90565"/>
    <w:rsid w:val="00F91BCE"/>
    <w:rsid w:val="00F91E99"/>
    <w:rsid w:val="00F92217"/>
    <w:rsid w:val="00F92573"/>
    <w:rsid w:val="00F92694"/>
    <w:rsid w:val="00F926CD"/>
    <w:rsid w:val="00F92BB6"/>
    <w:rsid w:val="00F92C10"/>
    <w:rsid w:val="00F931A3"/>
    <w:rsid w:val="00F934F5"/>
    <w:rsid w:val="00F935BE"/>
    <w:rsid w:val="00F93F59"/>
    <w:rsid w:val="00F94940"/>
    <w:rsid w:val="00F94CB7"/>
    <w:rsid w:val="00F94FFF"/>
    <w:rsid w:val="00F95321"/>
    <w:rsid w:val="00F956B8"/>
    <w:rsid w:val="00F95EA8"/>
    <w:rsid w:val="00F9645D"/>
    <w:rsid w:val="00F97768"/>
    <w:rsid w:val="00F9792B"/>
    <w:rsid w:val="00F97CD9"/>
    <w:rsid w:val="00FA006C"/>
    <w:rsid w:val="00FA00D5"/>
    <w:rsid w:val="00FA07C3"/>
    <w:rsid w:val="00FA0B83"/>
    <w:rsid w:val="00FA0E3C"/>
    <w:rsid w:val="00FA0EF7"/>
    <w:rsid w:val="00FA117B"/>
    <w:rsid w:val="00FA2CA7"/>
    <w:rsid w:val="00FA2CB2"/>
    <w:rsid w:val="00FA3860"/>
    <w:rsid w:val="00FA4361"/>
    <w:rsid w:val="00FA442E"/>
    <w:rsid w:val="00FA48AB"/>
    <w:rsid w:val="00FA4D36"/>
    <w:rsid w:val="00FA4E02"/>
    <w:rsid w:val="00FA57C3"/>
    <w:rsid w:val="00FA5963"/>
    <w:rsid w:val="00FA602C"/>
    <w:rsid w:val="00FA6581"/>
    <w:rsid w:val="00FA6775"/>
    <w:rsid w:val="00FA71BB"/>
    <w:rsid w:val="00FA7296"/>
    <w:rsid w:val="00FA7A4C"/>
    <w:rsid w:val="00FA7D55"/>
    <w:rsid w:val="00FB029F"/>
    <w:rsid w:val="00FB0558"/>
    <w:rsid w:val="00FB11BA"/>
    <w:rsid w:val="00FB204E"/>
    <w:rsid w:val="00FB23C2"/>
    <w:rsid w:val="00FB3881"/>
    <w:rsid w:val="00FB3FBA"/>
    <w:rsid w:val="00FB4914"/>
    <w:rsid w:val="00FB6342"/>
    <w:rsid w:val="00FB642A"/>
    <w:rsid w:val="00FB6934"/>
    <w:rsid w:val="00FB7C3F"/>
    <w:rsid w:val="00FC074E"/>
    <w:rsid w:val="00FC0C76"/>
    <w:rsid w:val="00FC1468"/>
    <w:rsid w:val="00FC16BB"/>
    <w:rsid w:val="00FC16F8"/>
    <w:rsid w:val="00FC187A"/>
    <w:rsid w:val="00FC18A8"/>
    <w:rsid w:val="00FC1E8F"/>
    <w:rsid w:val="00FC2849"/>
    <w:rsid w:val="00FC302D"/>
    <w:rsid w:val="00FC3A47"/>
    <w:rsid w:val="00FC3E24"/>
    <w:rsid w:val="00FC4147"/>
    <w:rsid w:val="00FC44FA"/>
    <w:rsid w:val="00FC487E"/>
    <w:rsid w:val="00FC5C55"/>
    <w:rsid w:val="00FC63A9"/>
    <w:rsid w:val="00FC6C79"/>
    <w:rsid w:val="00FC709F"/>
    <w:rsid w:val="00FC73B2"/>
    <w:rsid w:val="00FC7DC5"/>
    <w:rsid w:val="00FD0043"/>
    <w:rsid w:val="00FD0855"/>
    <w:rsid w:val="00FD12B6"/>
    <w:rsid w:val="00FD2497"/>
    <w:rsid w:val="00FD33C1"/>
    <w:rsid w:val="00FD3AAE"/>
    <w:rsid w:val="00FD423A"/>
    <w:rsid w:val="00FD460A"/>
    <w:rsid w:val="00FD46AB"/>
    <w:rsid w:val="00FD4724"/>
    <w:rsid w:val="00FD4903"/>
    <w:rsid w:val="00FD4A22"/>
    <w:rsid w:val="00FD4E7C"/>
    <w:rsid w:val="00FD528C"/>
    <w:rsid w:val="00FD5BA4"/>
    <w:rsid w:val="00FD5F46"/>
    <w:rsid w:val="00FD5F81"/>
    <w:rsid w:val="00FD6EFC"/>
    <w:rsid w:val="00FE0174"/>
    <w:rsid w:val="00FE06EA"/>
    <w:rsid w:val="00FE25C8"/>
    <w:rsid w:val="00FE31E4"/>
    <w:rsid w:val="00FE3274"/>
    <w:rsid w:val="00FE33AD"/>
    <w:rsid w:val="00FE3638"/>
    <w:rsid w:val="00FE3A62"/>
    <w:rsid w:val="00FE3CFE"/>
    <w:rsid w:val="00FE3D79"/>
    <w:rsid w:val="00FE409A"/>
    <w:rsid w:val="00FE4454"/>
    <w:rsid w:val="00FE4B40"/>
    <w:rsid w:val="00FE56D4"/>
    <w:rsid w:val="00FE5831"/>
    <w:rsid w:val="00FE5A15"/>
    <w:rsid w:val="00FE6F01"/>
    <w:rsid w:val="00FE6FB3"/>
    <w:rsid w:val="00FE73B4"/>
    <w:rsid w:val="00FE7F9D"/>
    <w:rsid w:val="00FF0DCE"/>
    <w:rsid w:val="00FF2977"/>
    <w:rsid w:val="00FF38D3"/>
    <w:rsid w:val="00FF416F"/>
    <w:rsid w:val="00FF4192"/>
    <w:rsid w:val="00FF4A9D"/>
    <w:rsid w:val="00FF61AB"/>
    <w:rsid w:val="00FF6516"/>
    <w:rsid w:val="00FF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42617"/>
  <w15:docId w15:val="{12B8CBF8-5D10-46ED-BEDC-4991C944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A91CD8"/>
    <w:pPr>
      <w:keepNext/>
      <w:keepLines/>
      <w:spacing w:before="80" w:after="40" w:line="278" w:lineRule="auto"/>
      <w:outlineLvl w:val="3"/>
    </w:pPr>
    <w:rPr>
      <w:rFonts w:asciiTheme="minorHAnsi" w:eastAsiaTheme="majorEastAsia" w:hAnsiTheme="minorHAnsi" w:cstheme="majorBidi"/>
      <w:i/>
      <w:iCs/>
      <w:color w:val="365F91" w:themeColor="accent1" w:themeShade="BF"/>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D64"/>
    <w:rPr>
      <w:color w:val="0000FF"/>
      <w:u w:val="single"/>
    </w:rPr>
  </w:style>
  <w:style w:type="character" w:styleId="Strong">
    <w:name w:val="Strong"/>
    <w:basedOn w:val="DefaultParagraphFont"/>
    <w:uiPriority w:val="22"/>
    <w:qFormat/>
    <w:rsid w:val="008C2D64"/>
    <w:rPr>
      <w:b/>
      <w:bCs/>
    </w:rPr>
  </w:style>
  <w:style w:type="paragraph" w:styleId="NormalWeb">
    <w:name w:val="Normal (Web)"/>
    <w:basedOn w:val="Normal"/>
    <w:uiPriority w:val="99"/>
    <w:unhideWhenUsed/>
    <w:rsid w:val="008C2D64"/>
    <w:pPr>
      <w:spacing w:before="100" w:beforeAutospacing="1" w:after="100" w:afterAutospacing="1"/>
    </w:pPr>
  </w:style>
  <w:style w:type="paragraph" w:styleId="ListParagraph">
    <w:name w:val="List Paragraph"/>
    <w:basedOn w:val="Normal"/>
    <w:uiPriority w:val="34"/>
    <w:qFormat/>
    <w:rsid w:val="007D3913"/>
    <w:pPr>
      <w:ind w:left="720"/>
      <w:contextualSpacing/>
    </w:pPr>
  </w:style>
  <w:style w:type="paragraph" w:styleId="Header">
    <w:name w:val="header"/>
    <w:basedOn w:val="Normal"/>
    <w:link w:val="HeaderChar"/>
    <w:rsid w:val="002B788F"/>
    <w:pPr>
      <w:tabs>
        <w:tab w:val="center" w:pos="4680"/>
        <w:tab w:val="right" w:pos="9360"/>
      </w:tabs>
    </w:pPr>
  </w:style>
  <w:style w:type="character" w:customStyle="1" w:styleId="HeaderChar">
    <w:name w:val="Header Char"/>
    <w:basedOn w:val="DefaultParagraphFont"/>
    <w:link w:val="Header"/>
    <w:uiPriority w:val="99"/>
    <w:rsid w:val="002B788F"/>
    <w:rPr>
      <w:sz w:val="24"/>
      <w:szCs w:val="24"/>
    </w:rPr>
  </w:style>
  <w:style w:type="paragraph" w:styleId="Footer">
    <w:name w:val="footer"/>
    <w:basedOn w:val="Normal"/>
    <w:link w:val="FooterChar"/>
    <w:uiPriority w:val="99"/>
    <w:rsid w:val="002B788F"/>
    <w:pPr>
      <w:tabs>
        <w:tab w:val="center" w:pos="4680"/>
        <w:tab w:val="right" w:pos="9360"/>
      </w:tabs>
    </w:pPr>
  </w:style>
  <w:style w:type="character" w:customStyle="1" w:styleId="FooterChar">
    <w:name w:val="Footer Char"/>
    <w:basedOn w:val="DefaultParagraphFont"/>
    <w:link w:val="Footer"/>
    <w:uiPriority w:val="99"/>
    <w:rsid w:val="002B788F"/>
    <w:rPr>
      <w:sz w:val="24"/>
      <w:szCs w:val="24"/>
    </w:rPr>
  </w:style>
  <w:style w:type="paragraph" w:styleId="BalloonText">
    <w:name w:val="Balloon Text"/>
    <w:basedOn w:val="Normal"/>
    <w:link w:val="BalloonTextChar"/>
    <w:uiPriority w:val="99"/>
    <w:rsid w:val="00783A43"/>
    <w:rPr>
      <w:rFonts w:ascii="Tahoma" w:hAnsi="Tahoma" w:cs="Tahoma"/>
      <w:sz w:val="16"/>
      <w:szCs w:val="16"/>
    </w:rPr>
  </w:style>
  <w:style w:type="character" w:customStyle="1" w:styleId="BalloonTextChar">
    <w:name w:val="Balloon Text Char"/>
    <w:basedOn w:val="DefaultParagraphFont"/>
    <w:link w:val="BalloonText"/>
    <w:uiPriority w:val="99"/>
    <w:rsid w:val="00783A43"/>
    <w:rPr>
      <w:rFonts w:ascii="Tahoma" w:hAnsi="Tahoma" w:cs="Tahoma"/>
      <w:sz w:val="16"/>
      <w:szCs w:val="16"/>
    </w:rPr>
  </w:style>
  <w:style w:type="table" w:styleId="TableGrid">
    <w:name w:val="Table Grid"/>
    <w:basedOn w:val="TableNormal"/>
    <w:uiPriority w:val="39"/>
    <w:rsid w:val="007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E76D1"/>
    <w:pPr>
      <w:spacing w:after="200"/>
    </w:pPr>
    <w:rPr>
      <w:b/>
      <w:bCs/>
      <w:color w:val="4F81BD" w:themeColor="accent1"/>
      <w:sz w:val="18"/>
      <w:szCs w:val="18"/>
    </w:rPr>
  </w:style>
  <w:style w:type="paragraph" w:customStyle="1" w:styleId="Default">
    <w:name w:val="Default"/>
    <w:rsid w:val="00443072"/>
    <w:pPr>
      <w:autoSpaceDE w:val="0"/>
      <w:autoSpaceDN w:val="0"/>
      <w:adjustRightInd w:val="0"/>
    </w:pPr>
    <w:rPr>
      <w:rFonts w:ascii="Calibri" w:hAnsi="Calibri" w:cs="Calibri"/>
      <w:color w:val="000000"/>
      <w:szCs w:val="24"/>
    </w:rPr>
  </w:style>
  <w:style w:type="character" w:customStyle="1" w:styleId="apple-style-span">
    <w:name w:val="apple-style-span"/>
    <w:basedOn w:val="DefaultParagraphFont"/>
    <w:rsid w:val="007545BF"/>
  </w:style>
  <w:style w:type="character" w:customStyle="1" w:styleId="st">
    <w:name w:val="st"/>
    <w:basedOn w:val="DefaultParagraphFont"/>
    <w:rsid w:val="00264FE0"/>
  </w:style>
  <w:style w:type="paragraph" w:styleId="NoSpacing">
    <w:name w:val="No Spacing"/>
    <w:uiPriority w:val="1"/>
    <w:qFormat/>
    <w:rsid w:val="00B378FB"/>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rsid w:val="00674197"/>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674197"/>
    <w:rPr>
      <w:rFonts w:asciiTheme="minorHAnsi" w:eastAsiaTheme="minorHAnsi" w:hAnsiTheme="minorHAnsi" w:cstheme="minorBidi"/>
      <w:sz w:val="22"/>
      <w:szCs w:val="22"/>
    </w:rPr>
  </w:style>
  <w:style w:type="character" w:customStyle="1" w:styleId="pee">
    <w:name w:val="_pe_e"/>
    <w:basedOn w:val="DefaultParagraphFont"/>
    <w:rsid w:val="002D768B"/>
  </w:style>
  <w:style w:type="character" w:styleId="Emphasis">
    <w:name w:val="Emphasis"/>
    <w:basedOn w:val="DefaultParagraphFont"/>
    <w:uiPriority w:val="20"/>
    <w:qFormat/>
    <w:rsid w:val="002E28A4"/>
    <w:rPr>
      <w:i/>
      <w:iCs/>
    </w:rPr>
  </w:style>
  <w:style w:type="paragraph" w:customStyle="1" w:styleId="xmsonormal">
    <w:name w:val="x_msonormal"/>
    <w:basedOn w:val="Normal"/>
    <w:rsid w:val="003710F8"/>
    <w:pPr>
      <w:spacing w:before="100" w:beforeAutospacing="1" w:after="100" w:afterAutospacing="1"/>
    </w:pPr>
  </w:style>
  <w:style w:type="character" w:customStyle="1" w:styleId="xapple-tab-span">
    <w:name w:val="x_apple-tab-span"/>
    <w:basedOn w:val="DefaultParagraphFont"/>
    <w:rsid w:val="003710F8"/>
  </w:style>
  <w:style w:type="character" w:customStyle="1" w:styleId="highlight">
    <w:name w:val="highlight"/>
    <w:basedOn w:val="DefaultParagraphFont"/>
    <w:rsid w:val="008B79FF"/>
  </w:style>
  <w:style w:type="character" w:styleId="FollowedHyperlink">
    <w:name w:val="FollowedHyperlink"/>
    <w:basedOn w:val="DefaultParagraphFont"/>
    <w:semiHidden/>
    <w:unhideWhenUsed/>
    <w:rsid w:val="00E0495B"/>
    <w:rPr>
      <w:color w:val="800080" w:themeColor="followedHyperlink"/>
      <w:u w:val="single"/>
    </w:rPr>
  </w:style>
  <w:style w:type="character" w:customStyle="1" w:styleId="tgc">
    <w:name w:val="_tgc"/>
    <w:basedOn w:val="DefaultParagraphFont"/>
    <w:rsid w:val="00144665"/>
  </w:style>
  <w:style w:type="paragraph" w:styleId="PlainText">
    <w:name w:val="Plain Text"/>
    <w:basedOn w:val="Normal"/>
    <w:link w:val="PlainTextChar"/>
    <w:uiPriority w:val="99"/>
    <w:unhideWhenUsed/>
    <w:rsid w:val="000F3D57"/>
    <w:rPr>
      <w:rFonts w:ascii="Calibri" w:eastAsiaTheme="minorHAnsi" w:hAnsi="Calibri"/>
      <w:sz w:val="22"/>
      <w:szCs w:val="22"/>
    </w:rPr>
  </w:style>
  <w:style w:type="character" w:customStyle="1" w:styleId="PlainTextChar">
    <w:name w:val="Plain Text Char"/>
    <w:basedOn w:val="DefaultParagraphFont"/>
    <w:link w:val="PlainText"/>
    <w:uiPriority w:val="99"/>
    <w:rsid w:val="000F3D57"/>
    <w:rPr>
      <w:rFonts w:ascii="Calibri" w:eastAsiaTheme="minorHAnsi" w:hAnsi="Calibri"/>
      <w:sz w:val="22"/>
      <w:szCs w:val="22"/>
    </w:rPr>
  </w:style>
  <w:style w:type="character" w:customStyle="1" w:styleId="file">
    <w:name w:val="file"/>
    <w:basedOn w:val="DefaultParagraphFont"/>
    <w:rsid w:val="00947D6A"/>
  </w:style>
  <w:style w:type="character" w:customStyle="1" w:styleId="xitalic">
    <w:name w:val="x_italic"/>
    <w:basedOn w:val="DefaultParagraphFont"/>
    <w:rsid w:val="00EE7434"/>
  </w:style>
  <w:style w:type="character" w:customStyle="1" w:styleId="xmsohyperlink">
    <w:name w:val="x_msohyperlink"/>
    <w:basedOn w:val="DefaultParagraphFont"/>
    <w:rsid w:val="008A4EF7"/>
  </w:style>
  <w:style w:type="character" w:customStyle="1" w:styleId="contextualextensionhighlight">
    <w:name w:val="contextualextensionhighlight"/>
    <w:basedOn w:val="DefaultParagraphFont"/>
    <w:rsid w:val="008B5AF6"/>
  </w:style>
  <w:style w:type="numbering" w:customStyle="1" w:styleId="TraditionalOutline">
    <w:name w:val="Traditional Outline"/>
    <w:uiPriority w:val="99"/>
    <w:rsid w:val="00093D80"/>
    <w:pPr>
      <w:numPr>
        <w:numId w:val="2"/>
      </w:numPr>
    </w:pPr>
  </w:style>
  <w:style w:type="character" w:customStyle="1" w:styleId="s1">
    <w:name w:val="s1"/>
    <w:basedOn w:val="DefaultParagraphFont"/>
    <w:rsid w:val="00882A5E"/>
    <w:rPr>
      <w:rFonts w:ascii=".SFUIText" w:hAnsi=".SFUIText" w:hint="default"/>
      <w:b w:val="0"/>
      <w:bCs w:val="0"/>
      <w:i w:val="0"/>
      <w:iCs w:val="0"/>
    </w:rPr>
  </w:style>
  <w:style w:type="character" w:customStyle="1" w:styleId="apple-converted-space">
    <w:name w:val="apple-converted-space"/>
    <w:basedOn w:val="DefaultParagraphFont"/>
    <w:rsid w:val="00882A5E"/>
  </w:style>
  <w:style w:type="character" w:customStyle="1" w:styleId="m7577281960097608147apple-style-span">
    <w:name w:val="m_7577281960097608147apple-style-span"/>
    <w:basedOn w:val="DefaultParagraphFont"/>
    <w:rsid w:val="00047927"/>
  </w:style>
  <w:style w:type="paragraph" w:customStyle="1" w:styleId="ArticleSec">
    <w:name w:val="ArticleSec"/>
    <w:basedOn w:val="Normal"/>
    <w:rsid w:val="00D04568"/>
    <w:pPr>
      <w:spacing w:before="240"/>
      <w:ind w:left="648" w:hanging="288"/>
    </w:pPr>
  </w:style>
  <w:style w:type="paragraph" w:customStyle="1" w:styleId="p1">
    <w:name w:val="p1"/>
    <w:basedOn w:val="Normal"/>
    <w:rsid w:val="00575990"/>
    <w:rPr>
      <w:rFonts w:ascii=".SF UI Text" w:eastAsiaTheme="minorHAnsi" w:hAnsi=".SF UI Text"/>
      <w:color w:val="000000"/>
      <w:sz w:val="26"/>
      <w:szCs w:val="26"/>
    </w:rPr>
  </w:style>
  <w:style w:type="paragraph" w:styleId="BodyTextIndent2">
    <w:name w:val="Body Text Indent 2"/>
    <w:basedOn w:val="Normal"/>
    <w:link w:val="BodyTextIndent2Char"/>
    <w:semiHidden/>
    <w:unhideWhenUsed/>
    <w:rsid w:val="00191C4A"/>
    <w:pPr>
      <w:spacing w:after="120" w:line="480" w:lineRule="auto"/>
      <w:ind w:left="360"/>
    </w:pPr>
  </w:style>
  <w:style w:type="character" w:customStyle="1" w:styleId="BodyTextIndent2Char">
    <w:name w:val="Body Text Indent 2 Char"/>
    <w:basedOn w:val="DefaultParagraphFont"/>
    <w:link w:val="BodyTextIndent2"/>
    <w:semiHidden/>
    <w:rsid w:val="00191C4A"/>
    <w:rPr>
      <w:sz w:val="24"/>
      <w:szCs w:val="24"/>
    </w:rPr>
  </w:style>
  <w:style w:type="paragraph" w:customStyle="1" w:styleId="Article">
    <w:name w:val="Article"/>
    <w:basedOn w:val="Normal"/>
    <w:rsid w:val="003E401D"/>
    <w:rPr>
      <w:b/>
      <w:sz w:val="36"/>
      <w:szCs w:val="36"/>
    </w:rPr>
  </w:style>
  <w:style w:type="paragraph" w:customStyle="1" w:styleId="statutequote">
    <w:name w:val="statutequote"/>
    <w:basedOn w:val="Normal"/>
    <w:link w:val="statutequoteChar"/>
    <w:rsid w:val="003E401D"/>
    <w:pPr>
      <w:spacing w:before="100" w:beforeAutospacing="1" w:after="100" w:afterAutospacing="1"/>
      <w:ind w:left="1152" w:hanging="432"/>
    </w:pPr>
    <w:rPr>
      <w:bCs/>
      <w:i/>
      <w:u w:val="single"/>
    </w:rPr>
  </w:style>
  <w:style w:type="character" w:customStyle="1" w:styleId="statutequoteChar">
    <w:name w:val="statutequote Char"/>
    <w:link w:val="statutequote"/>
    <w:locked/>
    <w:rsid w:val="003E401D"/>
    <w:rPr>
      <w:bCs/>
      <w:i/>
      <w:sz w:val="24"/>
      <w:szCs w:val="24"/>
      <w:u w:val="single"/>
    </w:rPr>
  </w:style>
  <w:style w:type="paragraph" w:customStyle="1" w:styleId="ArtSecSubSubSub">
    <w:name w:val="ArtSecSubSubSub"/>
    <w:basedOn w:val="Normal"/>
    <w:rsid w:val="003E401D"/>
    <w:pPr>
      <w:spacing w:before="120"/>
      <w:ind w:left="1728" w:hanging="288"/>
    </w:pPr>
  </w:style>
  <w:style w:type="paragraph" w:customStyle="1" w:styleId="artsecsubsub">
    <w:name w:val="artsecsubsub"/>
    <w:basedOn w:val="Normal"/>
    <w:rsid w:val="003E401D"/>
    <w:pPr>
      <w:spacing w:before="120"/>
      <w:ind w:left="1368" w:hanging="288"/>
    </w:pPr>
  </w:style>
  <w:style w:type="character" w:styleId="UnresolvedMention">
    <w:name w:val="Unresolved Mention"/>
    <w:basedOn w:val="DefaultParagraphFont"/>
    <w:uiPriority w:val="99"/>
    <w:semiHidden/>
    <w:unhideWhenUsed/>
    <w:rsid w:val="00DF2791"/>
    <w:rPr>
      <w:color w:val="605E5C"/>
      <w:shd w:val="clear" w:color="auto" w:fill="E1DFDD"/>
    </w:rPr>
  </w:style>
  <w:style w:type="paragraph" w:customStyle="1" w:styleId="ColorfulList-Accent11">
    <w:name w:val="Colorful List - Accent 11"/>
    <w:basedOn w:val="Normal"/>
    <w:uiPriority w:val="34"/>
    <w:qFormat/>
    <w:rsid w:val="00640659"/>
    <w:pPr>
      <w:spacing w:after="200" w:line="276" w:lineRule="auto"/>
      <w:ind w:left="720"/>
      <w:contextualSpacing/>
    </w:pPr>
    <w:rPr>
      <w:rFonts w:ascii="Calibri" w:eastAsia="Calibri" w:hAnsi="Calibri"/>
      <w:sz w:val="22"/>
      <w:szCs w:val="22"/>
    </w:rPr>
  </w:style>
  <w:style w:type="character" w:customStyle="1" w:styleId="heading2char0">
    <w:name w:val="heading2char0"/>
    <w:basedOn w:val="DefaultParagraphFont"/>
    <w:rsid w:val="00810C03"/>
  </w:style>
  <w:style w:type="paragraph" w:customStyle="1" w:styleId="BodyA">
    <w:name w:val="Body A"/>
    <w:rsid w:val="003662C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14:textOutline w14:w="12700" w14:cap="flat" w14:cmpd="sng" w14:algn="ctr">
        <w14:noFill/>
        <w14:prstDash w14:val="solid"/>
        <w14:miter w14:lim="400000"/>
      </w14:textOutline>
    </w:rPr>
  </w:style>
  <w:style w:type="character" w:customStyle="1" w:styleId="None">
    <w:name w:val="None"/>
    <w:rsid w:val="003662C0"/>
  </w:style>
  <w:style w:type="character" w:customStyle="1" w:styleId="Hyperlink0">
    <w:name w:val="Hyperlink.0"/>
    <w:basedOn w:val="None"/>
    <w:rsid w:val="003662C0"/>
    <w:rPr>
      <w:outline w:val="0"/>
      <w:color w:val="0563C1"/>
      <w:sz w:val="24"/>
      <w:szCs w:val="24"/>
      <w:u w:val="single" w:color="0563C1"/>
    </w:rPr>
  </w:style>
  <w:style w:type="character" w:customStyle="1" w:styleId="Hyperlink1">
    <w:name w:val="Hyperlink.1"/>
    <w:basedOn w:val="None"/>
    <w:rsid w:val="003662C0"/>
    <w:rPr>
      <w:outline w:val="0"/>
      <w:color w:val="0563C1"/>
      <w:sz w:val="24"/>
      <w:szCs w:val="24"/>
      <w:u w:val="single" w:color="0563C1"/>
      <w:lang w:val="it-IT"/>
    </w:rPr>
  </w:style>
  <w:style w:type="character" w:customStyle="1" w:styleId="Hyperlink2">
    <w:name w:val="Hyperlink.2"/>
    <w:basedOn w:val="None"/>
    <w:rsid w:val="003662C0"/>
    <w:rPr>
      <w:outline w:val="0"/>
      <w:color w:val="0563C1"/>
      <w:u w:val="single" w:color="0563C1"/>
    </w:rPr>
  </w:style>
  <w:style w:type="character" w:customStyle="1" w:styleId="apple-tab-span">
    <w:name w:val="apple-tab-span"/>
    <w:basedOn w:val="DefaultParagraphFont"/>
    <w:rsid w:val="00CF6C77"/>
  </w:style>
  <w:style w:type="paragraph" w:styleId="HTMLPreformatted">
    <w:name w:val="HTML Preformatted"/>
    <w:basedOn w:val="Normal"/>
    <w:link w:val="HTMLPreformattedChar"/>
    <w:uiPriority w:val="99"/>
    <w:unhideWhenUsed/>
    <w:rsid w:val="00490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4902F9"/>
    <w:rPr>
      <w:rFonts w:ascii="Courier New" w:hAnsi="Courier New" w:cs="Courier New"/>
      <w:sz w:val="20"/>
    </w:rPr>
  </w:style>
  <w:style w:type="paragraph" w:customStyle="1" w:styleId="xdefault">
    <w:name w:val="x_default"/>
    <w:basedOn w:val="Normal"/>
    <w:rsid w:val="00CC0378"/>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CC0378"/>
  </w:style>
  <w:style w:type="character" w:customStyle="1" w:styleId="eop">
    <w:name w:val="eop"/>
    <w:basedOn w:val="DefaultParagraphFont"/>
    <w:rsid w:val="00CC0378"/>
  </w:style>
  <w:style w:type="paragraph" w:customStyle="1" w:styleId="xmsonormal0">
    <w:name w:val="xmsonormal"/>
    <w:basedOn w:val="Normal"/>
    <w:rsid w:val="00187332"/>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ormal"/>
    <w:rsid w:val="00187332"/>
    <w:pPr>
      <w:spacing w:before="100" w:beforeAutospacing="1" w:after="100" w:afterAutospacing="1"/>
    </w:pPr>
    <w:rPr>
      <w:rFonts w:ascii="Calibri" w:eastAsiaTheme="minorHAnsi" w:hAnsi="Calibri" w:cs="Calibri"/>
      <w:sz w:val="22"/>
      <w:szCs w:val="22"/>
    </w:rPr>
  </w:style>
  <w:style w:type="character" w:customStyle="1" w:styleId="hgkelc">
    <w:name w:val="hgkelc"/>
    <w:basedOn w:val="DefaultParagraphFont"/>
    <w:rsid w:val="00187332"/>
  </w:style>
  <w:style w:type="character" w:customStyle="1" w:styleId="Heading4Char">
    <w:name w:val="Heading 4 Char"/>
    <w:basedOn w:val="DefaultParagraphFont"/>
    <w:link w:val="Heading4"/>
    <w:uiPriority w:val="9"/>
    <w:semiHidden/>
    <w:rsid w:val="00A91CD8"/>
    <w:rPr>
      <w:rFonts w:asciiTheme="minorHAnsi" w:eastAsiaTheme="majorEastAsia" w:hAnsiTheme="minorHAnsi" w:cstheme="majorBidi"/>
      <w:i/>
      <w:iCs/>
      <w:color w:val="365F91" w:themeColor="accent1" w:themeShade="BF"/>
      <w:kern w:val="2"/>
      <w:szCs w:val="24"/>
      <w14:ligatures w14:val="standardContextual"/>
    </w:rPr>
  </w:style>
  <w:style w:type="paragraph" w:styleId="ListNumber">
    <w:name w:val="List Number"/>
    <w:basedOn w:val="Normal"/>
    <w:uiPriority w:val="99"/>
    <w:unhideWhenUsed/>
    <w:rsid w:val="00875746"/>
    <w:pPr>
      <w:numPr>
        <w:numId w:val="45"/>
      </w:numPr>
      <w:tabs>
        <w:tab w:val="clear" w:pos="360"/>
      </w:tabs>
      <w:spacing w:after="200" w:line="276" w:lineRule="auto"/>
      <w:ind w:left="0" w:firstLine="0"/>
      <w:contextualSpacing/>
    </w:pPr>
    <w:rPr>
      <w:rFonts w:ascii="Calibri" w:eastAsia="Calibri" w:hAnsi="Calibr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067">
      <w:bodyDiv w:val="1"/>
      <w:marLeft w:val="0"/>
      <w:marRight w:val="0"/>
      <w:marTop w:val="0"/>
      <w:marBottom w:val="0"/>
      <w:divBdr>
        <w:top w:val="none" w:sz="0" w:space="0" w:color="auto"/>
        <w:left w:val="none" w:sz="0" w:space="0" w:color="auto"/>
        <w:bottom w:val="none" w:sz="0" w:space="0" w:color="auto"/>
        <w:right w:val="none" w:sz="0" w:space="0" w:color="auto"/>
      </w:divBdr>
    </w:div>
    <w:div w:id="130488472">
      <w:bodyDiv w:val="1"/>
      <w:marLeft w:val="0"/>
      <w:marRight w:val="0"/>
      <w:marTop w:val="0"/>
      <w:marBottom w:val="0"/>
      <w:divBdr>
        <w:top w:val="none" w:sz="0" w:space="0" w:color="auto"/>
        <w:left w:val="none" w:sz="0" w:space="0" w:color="auto"/>
        <w:bottom w:val="none" w:sz="0" w:space="0" w:color="auto"/>
        <w:right w:val="none" w:sz="0" w:space="0" w:color="auto"/>
      </w:divBdr>
    </w:div>
    <w:div w:id="134497130">
      <w:bodyDiv w:val="1"/>
      <w:marLeft w:val="0"/>
      <w:marRight w:val="0"/>
      <w:marTop w:val="0"/>
      <w:marBottom w:val="0"/>
      <w:divBdr>
        <w:top w:val="none" w:sz="0" w:space="0" w:color="auto"/>
        <w:left w:val="none" w:sz="0" w:space="0" w:color="auto"/>
        <w:bottom w:val="none" w:sz="0" w:space="0" w:color="auto"/>
        <w:right w:val="none" w:sz="0" w:space="0" w:color="auto"/>
      </w:divBdr>
      <w:divsChild>
        <w:div w:id="1293244690">
          <w:marLeft w:val="547"/>
          <w:marRight w:val="0"/>
          <w:marTop w:val="115"/>
          <w:marBottom w:val="0"/>
          <w:divBdr>
            <w:top w:val="none" w:sz="0" w:space="0" w:color="auto"/>
            <w:left w:val="none" w:sz="0" w:space="0" w:color="auto"/>
            <w:bottom w:val="none" w:sz="0" w:space="0" w:color="auto"/>
            <w:right w:val="none" w:sz="0" w:space="0" w:color="auto"/>
          </w:divBdr>
        </w:div>
        <w:div w:id="1347828924">
          <w:marLeft w:val="547"/>
          <w:marRight w:val="0"/>
          <w:marTop w:val="115"/>
          <w:marBottom w:val="0"/>
          <w:divBdr>
            <w:top w:val="none" w:sz="0" w:space="0" w:color="auto"/>
            <w:left w:val="none" w:sz="0" w:space="0" w:color="auto"/>
            <w:bottom w:val="none" w:sz="0" w:space="0" w:color="auto"/>
            <w:right w:val="none" w:sz="0" w:space="0" w:color="auto"/>
          </w:divBdr>
        </w:div>
      </w:divsChild>
    </w:div>
    <w:div w:id="151676931">
      <w:bodyDiv w:val="1"/>
      <w:marLeft w:val="0"/>
      <w:marRight w:val="0"/>
      <w:marTop w:val="0"/>
      <w:marBottom w:val="0"/>
      <w:divBdr>
        <w:top w:val="none" w:sz="0" w:space="0" w:color="auto"/>
        <w:left w:val="none" w:sz="0" w:space="0" w:color="auto"/>
        <w:bottom w:val="none" w:sz="0" w:space="0" w:color="auto"/>
        <w:right w:val="none" w:sz="0" w:space="0" w:color="auto"/>
      </w:divBdr>
    </w:div>
    <w:div w:id="183594082">
      <w:bodyDiv w:val="1"/>
      <w:marLeft w:val="0"/>
      <w:marRight w:val="0"/>
      <w:marTop w:val="0"/>
      <w:marBottom w:val="0"/>
      <w:divBdr>
        <w:top w:val="none" w:sz="0" w:space="0" w:color="auto"/>
        <w:left w:val="none" w:sz="0" w:space="0" w:color="auto"/>
        <w:bottom w:val="none" w:sz="0" w:space="0" w:color="auto"/>
        <w:right w:val="none" w:sz="0" w:space="0" w:color="auto"/>
      </w:divBdr>
    </w:div>
    <w:div w:id="191386766">
      <w:bodyDiv w:val="1"/>
      <w:marLeft w:val="0"/>
      <w:marRight w:val="0"/>
      <w:marTop w:val="0"/>
      <w:marBottom w:val="0"/>
      <w:divBdr>
        <w:top w:val="none" w:sz="0" w:space="0" w:color="auto"/>
        <w:left w:val="none" w:sz="0" w:space="0" w:color="auto"/>
        <w:bottom w:val="none" w:sz="0" w:space="0" w:color="auto"/>
        <w:right w:val="none" w:sz="0" w:space="0" w:color="auto"/>
      </w:divBdr>
      <w:divsChild>
        <w:div w:id="847864267">
          <w:marLeft w:val="0"/>
          <w:marRight w:val="0"/>
          <w:marTop w:val="0"/>
          <w:marBottom w:val="0"/>
          <w:divBdr>
            <w:top w:val="none" w:sz="0" w:space="0" w:color="auto"/>
            <w:left w:val="none" w:sz="0" w:space="0" w:color="auto"/>
            <w:bottom w:val="none" w:sz="0" w:space="0" w:color="auto"/>
            <w:right w:val="none" w:sz="0" w:space="0" w:color="auto"/>
          </w:divBdr>
        </w:div>
        <w:div w:id="1069301635">
          <w:marLeft w:val="0"/>
          <w:marRight w:val="0"/>
          <w:marTop w:val="0"/>
          <w:marBottom w:val="0"/>
          <w:divBdr>
            <w:top w:val="none" w:sz="0" w:space="0" w:color="auto"/>
            <w:left w:val="none" w:sz="0" w:space="0" w:color="auto"/>
            <w:bottom w:val="none" w:sz="0" w:space="0" w:color="auto"/>
            <w:right w:val="none" w:sz="0" w:space="0" w:color="auto"/>
          </w:divBdr>
        </w:div>
        <w:div w:id="817724282">
          <w:marLeft w:val="0"/>
          <w:marRight w:val="0"/>
          <w:marTop w:val="0"/>
          <w:marBottom w:val="0"/>
          <w:divBdr>
            <w:top w:val="none" w:sz="0" w:space="0" w:color="auto"/>
            <w:left w:val="none" w:sz="0" w:space="0" w:color="auto"/>
            <w:bottom w:val="none" w:sz="0" w:space="0" w:color="auto"/>
            <w:right w:val="none" w:sz="0" w:space="0" w:color="auto"/>
          </w:divBdr>
        </w:div>
        <w:div w:id="367530829">
          <w:marLeft w:val="0"/>
          <w:marRight w:val="0"/>
          <w:marTop w:val="0"/>
          <w:marBottom w:val="0"/>
          <w:divBdr>
            <w:top w:val="none" w:sz="0" w:space="0" w:color="auto"/>
            <w:left w:val="none" w:sz="0" w:space="0" w:color="auto"/>
            <w:bottom w:val="none" w:sz="0" w:space="0" w:color="auto"/>
            <w:right w:val="none" w:sz="0" w:space="0" w:color="auto"/>
          </w:divBdr>
        </w:div>
      </w:divsChild>
    </w:div>
    <w:div w:id="216934438">
      <w:bodyDiv w:val="1"/>
      <w:marLeft w:val="0"/>
      <w:marRight w:val="0"/>
      <w:marTop w:val="0"/>
      <w:marBottom w:val="0"/>
      <w:divBdr>
        <w:top w:val="none" w:sz="0" w:space="0" w:color="auto"/>
        <w:left w:val="none" w:sz="0" w:space="0" w:color="auto"/>
        <w:bottom w:val="none" w:sz="0" w:space="0" w:color="auto"/>
        <w:right w:val="none" w:sz="0" w:space="0" w:color="auto"/>
      </w:divBdr>
    </w:div>
    <w:div w:id="259024946">
      <w:bodyDiv w:val="1"/>
      <w:marLeft w:val="0"/>
      <w:marRight w:val="0"/>
      <w:marTop w:val="0"/>
      <w:marBottom w:val="0"/>
      <w:divBdr>
        <w:top w:val="none" w:sz="0" w:space="0" w:color="auto"/>
        <w:left w:val="none" w:sz="0" w:space="0" w:color="auto"/>
        <w:bottom w:val="none" w:sz="0" w:space="0" w:color="auto"/>
        <w:right w:val="none" w:sz="0" w:space="0" w:color="auto"/>
      </w:divBdr>
    </w:div>
    <w:div w:id="265964507">
      <w:bodyDiv w:val="1"/>
      <w:marLeft w:val="0"/>
      <w:marRight w:val="0"/>
      <w:marTop w:val="0"/>
      <w:marBottom w:val="0"/>
      <w:divBdr>
        <w:top w:val="none" w:sz="0" w:space="0" w:color="auto"/>
        <w:left w:val="none" w:sz="0" w:space="0" w:color="auto"/>
        <w:bottom w:val="none" w:sz="0" w:space="0" w:color="auto"/>
        <w:right w:val="none" w:sz="0" w:space="0" w:color="auto"/>
      </w:divBdr>
    </w:div>
    <w:div w:id="275135032">
      <w:bodyDiv w:val="1"/>
      <w:marLeft w:val="0"/>
      <w:marRight w:val="0"/>
      <w:marTop w:val="0"/>
      <w:marBottom w:val="0"/>
      <w:divBdr>
        <w:top w:val="none" w:sz="0" w:space="0" w:color="auto"/>
        <w:left w:val="none" w:sz="0" w:space="0" w:color="auto"/>
        <w:bottom w:val="none" w:sz="0" w:space="0" w:color="auto"/>
        <w:right w:val="none" w:sz="0" w:space="0" w:color="auto"/>
      </w:divBdr>
    </w:div>
    <w:div w:id="301739651">
      <w:bodyDiv w:val="1"/>
      <w:marLeft w:val="0"/>
      <w:marRight w:val="0"/>
      <w:marTop w:val="0"/>
      <w:marBottom w:val="0"/>
      <w:divBdr>
        <w:top w:val="none" w:sz="0" w:space="0" w:color="auto"/>
        <w:left w:val="none" w:sz="0" w:space="0" w:color="auto"/>
        <w:bottom w:val="none" w:sz="0" w:space="0" w:color="auto"/>
        <w:right w:val="none" w:sz="0" w:space="0" w:color="auto"/>
      </w:divBdr>
    </w:div>
    <w:div w:id="309095571">
      <w:bodyDiv w:val="1"/>
      <w:marLeft w:val="0"/>
      <w:marRight w:val="0"/>
      <w:marTop w:val="0"/>
      <w:marBottom w:val="0"/>
      <w:divBdr>
        <w:top w:val="none" w:sz="0" w:space="0" w:color="auto"/>
        <w:left w:val="none" w:sz="0" w:space="0" w:color="auto"/>
        <w:bottom w:val="none" w:sz="0" w:space="0" w:color="auto"/>
        <w:right w:val="none" w:sz="0" w:space="0" w:color="auto"/>
      </w:divBdr>
    </w:div>
    <w:div w:id="363100916">
      <w:bodyDiv w:val="1"/>
      <w:marLeft w:val="0"/>
      <w:marRight w:val="0"/>
      <w:marTop w:val="0"/>
      <w:marBottom w:val="0"/>
      <w:divBdr>
        <w:top w:val="none" w:sz="0" w:space="0" w:color="auto"/>
        <w:left w:val="none" w:sz="0" w:space="0" w:color="auto"/>
        <w:bottom w:val="none" w:sz="0" w:space="0" w:color="auto"/>
        <w:right w:val="none" w:sz="0" w:space="0" w:color="auto"/>
      </w:divBdr>
    </w:div>
    <w:div w:id="402223285">
      <w:bodyDiv w:val="1"/>
      <w:marLeft w:val="0"/>
      <w:marRight w:val="0"/>
      <w:marTop w:val="0"/>
      <w:marBottom w:val="0"/>
      <w:divBdr>
        <w:top w:val="none" w:sz="0" w:space="0" w:color="auto"/>
        <w:left w:val="none" w:sz="0" w:space="0" w:color="auto"/>
        <w:bottom w:val="none" w:sz="0" w:space="0" w:color="auto"/>
        <w:right w:val="none" w:sz="0" w:space="0" w:color="auto"/>
      </w:divBdr>
    </w:div>
    <w:div w:id="454836462">
      <w:bodyDiv w:val="1"/>
      <w:marLeft w:val="0"/>
      <w:marRight w:val="0"/>
      <w:marTop w:val="0"/>
      <w:marBottom w:val="0"/>
      <w:divBdr>
        <w:top w:val="none" w:sz="0" w:space="0" w:color="auto"/>
        <w:left w:val="none" w:sz="0" w:space="0" w:color="auto"/>
        <w:bottom w:val="none" w:sz="0" w:space="0" w:color="auto"/>
        <w:right w:val="none" w:sz="0" w:space="0" w:color="auto"/>
      </w:divBdr>
    </w:div>
    <w:div w:id="541597272">
      <w:bodyDiv w:val="1"/>
      <w:marLeft w:val="0"/>
      <w:marRight w:val="0"/>
      <w:marTop w:val="0"/>
      <w:marBottom w:val="0"/>
      <w:divBdr>
        <w:top w:val="none" w:sz="0" w:space="0" w:color="auto"/>
        <w:left w:val="none" w:sz="0" w:space="0" w:color="auto"/>
        <w:bottom w:val="none" w:sz="0" w:space="0" w:color="auto"/>
        <w:right w:val="none" w:sz="0" w:space="0" w:color="auto"/>
      </w:divBdr>
    </w:div>
    <w:div w:id="583029649">
      <w:bodyDiv w:val="1"/>
      <w:marLeft w:val="0"/>
      <w:marRight w:val="0"/>
      <w:marTop w:val="0"/>
      <w:marBottom w:val="0"/>
      <w:divBdr>
        <w:top w:val="none" w:sz="0" w:space="0" w:color="auto"/>
        <w:left w:val="none" w:sz="0" w:space="0" w:color="auto"/>
        <w:bottom w:val="none" w:sz="0" w:space="0" w:color="auto"/>
        <w:right w:val="none" w:sz="0" w:space="0" w:color="auto"/>
      </w:divBdr>
      <w:divsChild>
        <w:div w:id="7417382">
          <w:marLeft w:val="0"/>
          <w:marRight w:val="0"/>
          <w:marTop w:val="0"/>
          <w:marBottom w:val="0"/>
          <w:divBdr>
            <w:top w:val="none" w:sz="0" w:space="0" w:color="auto"/>
            <w:left w:val="none" w:sz="0" w:space="0" w:color="auto"/>
            <w:bottom w:val="none" w:sz="0" w:space="0" w:color="auto"/>
            <w:right w:val="none" w:sz="0" w:space="0" w:color="auto"/>
          </w:divBdr>
        </w:div>
        <w:div w:id="1859000167">
          <w:marLeft w:val="0"/>
          <w:marRight w:val="0"/>
          <w:marTop w:val="0"/>
          <w:marBottom w:val="0"/>
          <w:divBdr>
            <w:top w:val="none" w:sz="0" w:space="0" w:color="auto"/>
            <w:left w:val="none" w:sz="0" w:space="0" w:color="auto"/>
            <w:bottom w:val="none" w:sz="0" w:space="0" w:color="auto"/>
            <w:right w:val="none" w:sz="0" w:space="0" w:color="auto"/>
          </w:divBdr>
        </w:div>
        <w:div w:id="1727338317">
          <w:marLeft w:val="0"/>
          <w:marRight w:val="0"/>
          <w:marTop w:val="0"/>
          <w:marBottom w:val="0"/>
          <w:divBdr>
            <w:top w:val="none" w:sz="0" w:space="0" w:color="auto"/>
            <w:left w:val="none" w:sz="0" w:space="0" w:color="auto"/>
            <w:bottom w:val="none" w:sz="0" w:space="0" w:color="auto"/>
            <w:right w:val="none" w:sz="0" w:space="0" w:color="auto"/>
          </w:divBdr>
        </w:div>
        <w:div w:id="1680041714">
          <w:marLeft w:val="0"/>
          <w:marRight w:val="0"/>
          <w:marTop w:val="0"/>
          <w:marBottom w:val="0"/>
          <w:divBdr>
            <w:top w:val="none" w:sz="0" w:space="0" w:color="auto"/>
            <w:left w:val="none" w:sz="0" w:space="0" w:color="auto"/>
            <w:bottom w:val="none" w:sz="0" w:space="0" w:color="auto"/>
            <w:right w:val="none" w:sz="0" w:space="0" w:color="auto"/>
          </w:divBdr>
        </w:div>
        <w:div w:id="2098868758">
          <w:marLeft w:val="0"/>
          <w:marRight w:val="0"/>
          <w:marTop w:val="0"/>
          <w:marBottom w:val="0"/>
          <w:divBdr>
            <w:top w:val="none" w:sz="0" w:space="0" w:color="auto"/>
            <w:left w:val="none" w:sz="0" w:space="0" w:color="auto"/>
            <w:bottom w:val="none" w:sz="0" w:space="0" w:color="auto"/>
            <w:right w:val="none" w:sz="0" w:space="0" w:color="auto"/>
          </w:divBdr>
        </w:div>
        <w:div w:id="2118283674">
          <w:marLeft w:val="0"/>
          <w:marRight w:val="0"/>
          <w:marTop w:val="0"/>
          <w:marBottom w:val="0"/>
          <w:divBdr>
            <w:top w:val="none" w:sz="0" w:space="0" w:color="auto"/>
            <w:left w:val="none" w:sz="0" w:space="0" w:color="auto"/>
            <w:bottom w:val="none" w:sz="0" w:space="0" w:color="auto"/>
            <w:right w:val="none" w:sz="0" w:space="0" w:color="auto"/>
          </w:divBdr>
        </w:div>
        <w:div w:id="954366277">
          <w:marLeft w:val="0"/>
          <w:marRight w:val="0"/>
          <w:marTop w:val="0"/>
          <w:marBottom w:val="0"/>
          <w:divBdr>
            <w:top w:val="none" w:sz="0" w:space="0" w:color="auto"/>
            <w:left w:val="none" w:sz="0" w:space="0" w:color="auto"/>
            <w:bottom w:val="none" w:sz="0" w:space="0" w:color="auto"/>
            <w:right w:val="none" w:sz="0" w:space="0" w:color="auto"/>
          </w:divBdr>
        </w:div>
        <w:div w:id="178744242">
          <w:marLeft w:val="0"/>
          <w:marRight w:val="0"/>
          <w:marTop w:val="0"/>
          <w:marBottom w:val="0"/>
          <w:divBdr>
            <w:top w:val="none" w:sz="0" w:space="0" w:color="auto"/>
            <w:left w:val="none" w:sz="0" w:space="0" w:color="auto"/>
            <w:bottom w:val="none" w:sz="0" w:space="0" w:color="auto"/>
            <w:right w:val="none" w:sz="0" w:space="0" w:color="auto"/>
          </w:divBdr>
        </w:div>
        <w:div w:id="688414703">
          <w:marLeft w:val="0"/>
          <w:marRight w:val="0"/>
          <w:marTop w:val="0"/>
          <w:marBottom w:val="0"/>
          <w:divBdr>
            <w:top w:val="none" w:sz="0" w:space="0" w:color="auto"/>
            <w:left w:val="none" w:sz="0" w:space="0" w:color="auto"/>
            <w:bottom w:val="none" w:sz="0" w:space="0" w:color="auto"/>
            <w:right w:val="none" w:sz="0" w:space="0" w:color="auto"/>
          </w:divBdr>
        </w:div>
        <w:div w:id="1988626148">
          <w:marLeft w:val="0"/>
          <w:marRight w:val="0"/>
          <w:marTop w:val="0"/>
          <w:marBottom w:val="0"/>
          <w:divBdr>
            <w:top w:val="none" w:sz="0" w:space="0" w:color="auto"/>
            <w:left w:val="none" w:sz="0" w:space="0" w:color="auto"/>
            <w:bottom w:val="none" w:sz="0" w:space="0" w:color="auto"/>
            <w:right w:val="none" w:sz="0" w:space="0" w:color="auto"/>
          </w:divBdr>
        </w:div>
        <w:div w:id="1485855971">
          <w:marLeft w:val="0"/>
          <w:marRight w:val="0"/>
          <w:marTop w:val="0"/>
          <w:marBottom w:val="0"/>
          <w:divBdr>
            <w:top w:val="none" w:sz="0" w:space="0" w:color="auto"/>
            <w:left w:val="none" w:sz="0" w:space="0" w:color="auto"/>
            <w:bottom w:val="none" w:sz="0" w:space="0" w:color="auto"/>
            <w:right w:val="none" w:sz="0" w:space="0" w:color="auto"/>
          </w:divBdr>
        </w:div>
        <w:div w:id="412044548">
          <w:marLeft w:val="0"/>
          <w:marRight w:val="0"/>
          <w:marTop w:val="0"/>
          <w:marBottom w:val="0"/>
          <w:divBdr>
            <w:top w:val="none" w:sz="0" w:space="0" w:color="auto"/>
            <w:left w:val="none" w:sz="0" w:space="0" w:color="auto"/>
            <w:bottom w:val="none" w:sz="0" w:space="0" w:color="auto"/>
            <w:right w:val="none" w:sz="0" w:space="0" w:color="auto"/>
          </w:divBdr>
        </w:div>
        <w:div w:id="746614929">
          <w:marLeft w:val="0"/>
          <w:marRight w:val="0"/>
          <w:marTop w:val="0"/>
          <w:marBottom w:val="0"/>
          <w:divBdr>
            <w:top w:val="none" w:sz="0" w:space="0" w:color="auto"/>
            <w:left w:val="none" w:sz="0" w:space="0" w:color="auto"/>
            <w:bottom w:val="none" w:sz="0" w:space="0" w:color="auto"/>
            <w:right w:val="none" w:sz="0" w:space="0" w:color="auto"/>
          </w:divBdr>
        </w:div>
        <w:div w:id="101458283">
          <w:marLeft w:val="0"/>
          <w:marRight w:val="0"/>
          <w:marTop w:val="0"/>
          <w:marBottom w:val="0"/>
          <w:divBdr>
            <w:top w:val="none" w:sz="0" w:space="0" w:color="auto"/>
            <w:left w:val="none" w:sz="0" w:space="0" w:color="auto"/>
            <w:bottom w:val="none" w:sz="0" w:space="0" w:color="auto"/>
            <w:right w:val="none" w:sz="0" w:space="0" w:color="auto"/>
          </w:divBdr>
        </w:div>
        <w:div w:id="578906580">
          <w:marLeft w:val="0"/>
          <w:marRight w:val="0"/>
          <w:marTop w:val="0"/>
          <w:marBottom w:val="0"/>
          <w:divBdr>
            <w:top w:val="none" w:sz="0" w:space="0" w:color="auto"/>
            <w:left w:val="none" w:sz="0" w:space="0" w:color="auto"/>
            <w:bottom w:val="none" w:sz="0" w:space="0" w:color="auto"/>
            <w:right w:val="none" w:sz="0" w:space="0" w:color="auto"/>
          </w:divBdr>
        </w:div>
      </w:divsChild>
    </w:div>
    <w:div w:id="588277225">
      <w:bodyDiv w:val="1"/>
      <w:marLeft w:val="0"/>
      <w:marRight w:val="0"/>
      <w:marTop w:val="0"/>
      <w:marBottom w:val="0"/>
      <w:divBdr>
        <w:top w:val="none" w:sz="0" w:space="0" w:color="auto"/>
        <w:left w:val="none" w:sz="0" w:space="0" w:color="auto"/>
        <w:bottom w:val="none" w:sz="0" w:space="0" w:color="auto"/>
        <w:right w:val="none" w:sz="0" w:space="0" w:color="auto"/>
      </w:divBdr>
    </w:div>
    <w:div w:id="593320575">
      <w:bodyDiv w:val="1"/>
      <w:marLeft w:val="0"/>
      <w:marRight w:val="0"/>
      <w:marTop w:val="0"/>
      <w:marBottom w:val="0"/>
      <w:divBdr>
        <w:top w:val="none" w:sz="0" w:space="0" w:color="auto"/>
        <w:left w:val="none" w:sz="0" w:space="0" w:color="auto"/>
        <w:bottom w:val="none" w:sz="0" w:space="0" w:color="auto"/>
        <w:right w:val="none" w:sz="0" w:space="0" w:color="auto"/>
      </w:divBdr>
    </w:div>
    <w:div w:id="645010063">
      <w:bodyDiv w:val="1"/>
      <w:marLeft w:val="0"/>
      <w:marRight w:val="0"/>
      <w:marTop w:val="0"/>
      <w:marBottom w:val="0"/>
      <w:divBdr>
        <w:top w:val="none" w:sz="0" w:space="0" w:color="auto"/>
        <w:left w:val="none" w:sz="0" w:space="0" w:color="auto"/>
        <w:bottom w:val="none" w:sz="0" w:space="0" w:color="auto"/>
        <w:right w:val="none" w:sz="0" w:space="0" w:color="auto"/>
      </w:divBdr>
    </w:div>
    <w:div w:id="661664648">
      <w:bodyDiv w:val="1"/>
      <w:marLeft w:val="0"/>
      <w:marRight w:val="0"/>
      <w:marTop w:val="0"/>
      <w:marBottom w:val="0"/>
      <w:divBdr>
        <w:top w:val="none" w:sz="0" w:space="0" w:color="auto"/>
        <w:left w:val="none" w:sz="0" w:space="0" w:color="auto"/>
        <w:bottom w:val="none" w:sz="0" w:space="0" w:color="auto"/>
        <w:right w:val="none" w:sz="0" w:space="0" w:color="auto"/>
      </w:divBdr>
      <w:divsChild>
        <w:div w:id="1091464378">
          <w:marLeft w:val="0"/>
          <w:marRight w:val="0"/>
          <w:marTop w:val="0"/>
          <w:marBottom w:val="0"/>
          <w:divBdr>
            <w:top w:val="none" w:sz="0" w:space="0" w:color="auto"/>
            <w:left w:val="none" w:sz="0" w:space="0" w:color="auto"/>
            <w:bottom w:val="none" w:sz="0" w:space="0" w:color="auto"/>
            <w:right w:val="none" w:sz="0" w:space="0" w:color="auto"/>
          </w:divBdr>
        </w:div>
        <w:div w:id="979310873">
          <w:marLeft w:val="0"/>
          <w:marRight w:val="0"/>
          <w:marTop w:val="0"/>
          <w:marBottom w:val="0"/>
          <w:divBdr>
            <w:top w:val="none" w:sz="0" w:space="0" w:color="auto"/>
            <w:left w:val="none" w:sz="0" w:space="0" w:color="auto"/>
            <w:bottom w:val="none" w:sz="0" w:space="0" w:color="auto"/>
            <w:right w:val="none" w:sz="0" w:space="0" w:color="auto"/>
          </w:divBdr>
        </w:div>
        <w:div w:id="1635527189">
          <w:marLeft w:val="0"/>
          <w:marRight w:val="0"/>
          <w:marTop w:val="0"/>
          <w:marBottom w:val="0"/>
          <w:divBdr>
            <w:top w:val="none" w:sz="0" w:space="0" w:color="auto"/>
            <w:left w:val="none" w:sz="0" w:space="0" w:color="auto"/>
            <w:bottom w:val="none" w:sz="0" w:space="0" w:color="auto"/>
            <w:right w:val="none" w:sz="0" w:space="0" w:color="auto"/>
          </w:divBdr>
        </w:div>
        <w:div w:id="123281265">
          <w:marLeft w:val="720"/>
          <w:marRight w:val="0"/>
          <w:marTop w:val="0"/>
          <w:marBottom w:val="0"/>
          <w:divBdr>
            <w:top w:val="none" w:sz="0" w:space="0" w:color="auto"/>
            <w:left w:val="none" w:sz="0" w:space="0" w:color="auto"/>
            <w:bottom w:val="none" w:sz="0" w:space="0" w:color="auto"/>
            <w:right w:val="none" w:sz="0" w:space="0" w:color="auto"/>
          </w:divBdr>
        </w:div>
        <w:div w:id="1194532982">
          <w:marLeft w:val="720"/>
          <w:marRight w:val="0"/>
          <w:marTop w:val="0"/>
          <w:marBottom w:val="0"/>
          <w:divBdr>
            <w:top w:val="none" w:sz="0" w:space="0" w:color="auto"/>
            <w:left w:val="none" w:sz="0" w:space="0" w:color="auto"/>
            <w:bottom w:val="none" w:sz="0" w:space="0" w:color="auto"/>
            <w:right w:val="none" w:sz="0" w:space="0" w:color="auto"/>
          </w:divBdr>
        </w:div>
        <w:div w:id="1604651477">
          <w:marLeft w:val="720"/>
          <w:marRight w:val="0"/>
          <w:marTop w:val="0"/>
          <w:marBottom w:val="0"/>
          <w:divBdr>
            <w:top w:val="none" w:sz="0" w:space="0" w:color="auto"/>
            <w:left w:val="none" w:sz="0" w:space="0" w:color="auto"/>
            <w:bottom w:val="none" w:sz="0" w:space="0" w:color="auto"/>
            <w:right w:val="none" w:sz="0" w:space="0" w:color="auto"/>
          </w:divBdr>
        </w:div>
        <w:div w:id="1016543747">
          <w:marLeft w:val="1440"/>
          <w:marRight w:val="0"/>
          <w:marTop w:val="0"/>
          <w:marBottom w:val="0"/>
          <w:divBdr>
            <w:top w:val="none" w:sz="0" w:space="0" w:color="auto"/>
            <w:left w:val="none" w:sz="0" w:space="0" w:color="auto"/>
            <w:bottom w:val="none" w:sz="0" w:space="0" w:color="auto"/>
            <w:right w:val="none" w:sz="0" w:space="0" w:color="auto"/>
          </w:divBdr>
        </w:div>
        <w:div w:id="564803159">
          <w:marLeft w:val="1440"/>
          <w:marRight w:val="0"/>
          <w:marTop w:val="0"/>
          <w:marBottom w:val="0"/>
          <w:divBdr>
            <w:top w:val="none" w:sz="0" w:space="0" w:color="auto"/>
            <w:left w:val="none" w:sz="0" w:space="0" w:color="auto"/>
            <w:bottom w:val="none" w:sz="0" w:space="0" w:color="auto"/>
            <w:right w:val="none" w:sz="0" w:space="0" w:color="auto"/>
          </w:divBdr>
        </w:div>
        <w:div w:id="1250892522">
          <w:marLeft w:val="720"/>
          <w:marRight w:val="0"/>
          <w:marTop w:val="0"/>
          <w:marBottom w:val="0"/>
          <w:divBdr>
            <w:top w:val="none" w:sz="0" w:space="0" w:color="auto"/>
            <w:left w:val="none" w:sz="0" w:space="0" w:color="auto"/>
            <w:bottom w:val="none" w:sz="0" w:space="0" w:color="auto"/>
            <w:right w:val="none" w:sz="0" w:space="0" w:color="auto"/>
          </w:divBdr>
        </w:div>
        <w:div w:id="435834052">
          <w:marLeft w:val="0"/>
          <w:marRight w:val="0"/>
          <w:marTop w:val="0"/>
          <w:marBottom w:val="0"/>
          <w:divBdr>
            <w:top w:val="none" w:sz="0" w:space="0" w:color="auto"/>
            <w:left w:val="none" w:sz="0" w:space="0" w:color="auto"/>
            <w:bottom w:val="none" w:sz="0" w:space="0" w:color="auto"/>
            <w:right w:val="none" w:sz="0" w:space="0" w:color="auto"/>
          </w:divBdr>
        </w:div>
      </w:divsChild>
    </w:div>
    <w:div w:id="673142586">
      <w:bodyDiv w:val="1"/>
      <w:marLeft w:val="0"/>
      <w:marRight w:val="0"/>
      <w:marTop w:val="0"/>
      <w:marBottom w:val="0"/>
      <w:divBdr>
        <w:top w:val="none" w:sz="0" w:space="0" w:color="auto"/>
        <w:left w:val="none" w:sz="0" w:space="0" w:color="auto"/>
        <w:bottom w:val="none" w:sz="0" w:space="0" w:color="auto"/>
        <w:right w:val="none" w:sz="0" w:space="0" w:color="auto"/>
      </w:divBdr>
    </w:div>
    <w:div w:id="674111577">
      <w:bodyDiv w:val="1"/>
      <w:marLeft w:val="0"/>
      <w:marRight w:val="0"/>
      <w:marTop w:val="0"/>
      <w:marBottom w:val="0"/>
      <w:divBdr>
        <w:top w:val="none" w:sz="0" w:space="0" w:color="auto"/>
        <w:left w:val="none" w:sz="0" w:space="0" w:color="auto"/>
        <w:bottom w:val="none" w:sz="0" w:space="0" w:color="auto"/>
        <w:right w:val="none" w:sz="0" w:space="0" w:color="auto"/>
      </w:divBdr>
    </w:div>
    <w:div w:id="677579794">
      <w:bodyDiv w:val="1"/>
      <w:marLeft w:val="0"/>
      <w:marRight w:val="0"/>
      <w:marTop w:val="0"/>
      <w:marBottom w:val="0"/>
      <w:divBdr>
        <w:top w:val="none" w:sz="0" w:space="0" w:color="auto"/>
        <w:left w:val="none" w:sz="0" w:space="0" w:color="auto"/>
        <w:bottom w:val="none" w:sz="0" w:space="0" w:color="auto"/>
        <w:right w:val="none" w:sz="0" w:space="0" w:color="auto"/>
      </w:divBdr>
    </w:div>
    <w:div w:id="708379162">
      <w:bodyDiv w:val="1"/>
      <w:marLeft w:val="0"/>
      <w:marRight w:val="0"/>
      <w:marTop w:val="0"/>
      <w:marBottom w:val="0"/>
      <w:divBdr>
        <w:top w:val="none" w:sz="0" w:space="0" w:color="auto"/>
        <w:left w:val="none" w:sz="0" w:space="0" w:color="auto"/>
        <w:bottom w:val="none" w:sz="0" w:space="0" w:color="auto"/>
        <w:right w:val="none" w:sz="0" w:space="0" w:color="auto"/>
      </w:divBdr>
    </w:div>
    <w:div w:id="748846583">
      <w:bodyDiv w:val="1"/>
      <w:marLeft w:val="0"/>
      <w:marRight w:val="0"/>
      <w:marTop w:val="0"/>
      <w:marBottom w:val="0"/>
      <w:divBdr>
        <w:top w:val="none" w:sz="0" w:space="0" w:color="auto"/>
        <w:left w:val="none" w:sz="0" w:space="0" w:color="auto"/>
        <w:bottom w:val="none" w:sz="0" w:space="0" w:color="auto"/>
        <w:right w:val="none" w:sz="0" w:space="0" w:color="auto"/>
      </w:divBdr>
    </w:div>
    <w:div w:id="769006882">
      <w:bodyDiv w:val="1"/>
      <w:marLeft w:val="0"/>
      <w:marRight w:val="0"/>
      <w:marTop w:val="0"/>
      <w:marBottom w:val="0"/>
      <w:divBdr>
        <w:top w:val="none" w:sz="0" w:space="0" w:color="auto"/>
        <w:left w:val="none" w:sz="0" w:space="0" w:color="auto"/>
        <w:bottom w:val="none" w:sz="0" w:space="0" w:color="auto"/>
        <w:right w:val="none" w:sz="0" w:space="0" w:color="auto"/>
      </w:divBdr>
    </w:div>
    <w:div w:id="789208719">
      <w:bodyDiv w:val="1"/>
      <w:marLeft w:val="0"/>
      <w:marRight w:val="0"/>
      <w:marTop w:val="0"/>
      <w:marBottom w:val="0"/>
      <w:divBdr>
        <w:top w:val="none" w:sz="0" w:space="0" w:color="auto"/>
        <w:left w:val="none" w:sz="0" w:space="0" w:color="auto"/>
        <w:bottom w:val="none" w:sz="0" w:space="0" w:color="auto"/>
        <w:right w:val="none" w:sz="0" w:space="0" w:color="auto"/>
      </w:divBdr>
    </w:div>
    <w:div w:id="805119628">
      <w:bodyDiv w:val="1"/>
      <w:marLeft w:val="0"/>
      <w:marRight w:val="0"/>
      <w:marTop w:val="0"/>
      <w:marBottom w:val="0"/>
      <w:divBdr>
        <w:top w:val="none" w:sz="0" w:space="0" w:color="auto"/>
        <w:left w:val="none" w:sz="0" w:space="0" w:color="auto"/>
        <w:bottom w:val="none" w:sz="0" w:space="0" w:color="auto"/>
        <w:right w:val="none" w:sz="0" w:space="0" w:color="auto"/>
      </w:divBdr>
    </w:div>
    <w:div w:id="863329298">
      <w:bodyDiv w:val="1"/>
      <w:marLeft w:val="0"/>
      <w:marRight w:val="0"/>
      <w:marTop w:val="0"/>
      <w:marBottom w:val="0"/>
      <w:divBdr>
        <w:top w:val="none" w:sz="0" w:space="0" w:color="auto"/>
        <w:left w:val="none" w:sz="0" w:space="0" w:color="auto"/>
        <w:bottom w:val="none" w:sz="0" w:space="0" w:color="auto"/>
        <w:right w:val="none" w:sz="0" w:space="0" w:color="auto"/>
      </w:divBdr>
    </w:div>
    <w:div w:id="866523557">
      <w:bodyDiv w:val="1"/>
      <w:marLeft w:val="0"/>
      <w:marRight w:val="0"/>
      <w:marTop w:val="0"/>
      <w:marBottom w:val="0"/>
      <w:divBdr>
        <w:top w:val="none" w:sz="0" w:space="0" w:color="auto"/>
        <w:left w:val="none" w:sz="0" w:space="0" w:color="auto"/>
        <w:bottom w:val="none" w:sz="0" w:space="0" w:color="auto"/>
        <w:right w:val="none" w:sz="0" w:space="0" w:color="auto"/>
      </w:divBdr>
    </w:div>
    <w:div w:id="928739297">
      <w:bodyDiv w:val="1"/>
      <w:marLeft w:val="0"/>
      <w:marRight w:val="0"/>
      <w:marTop w:val="0"/>
      <w:marBottom w:val="0"/>
      <w:divBdr>
        <w:top w:val="none" w:sz="0" w:space="0" w:color="auto"/>
        <w:left w:val="none" w:sz="0" w:space="0" w:color="auto"/>
        <w:bottom w:val="none" w:sz="0" w:space="0" w:color="auto"/>
        <w:right w:val="none" w:sz="0" w:space="0" w:color="auto"/>
      </w:divBdr>
    </w:div>
    <w:div w:id="939947116">
      <w:bodyDiv w:val="1"/>
      <w:marLeft w:val="0"/>
      <w:marRight w:val="0"/>
      <w:marTop w:val="0"/>
      <w:marBottom w:val="0"/>
      <w:divBdr>
        <w:top w:val="none" w:sz="0" w:space="0" w:color="auto"/>
        <w:left w:val="none" w:sz="0" w:space="0" w:color="auto"/>
        <w:bottom w:val="none" w:sz="0" w:space="0" w:color="auto"/>
        <w:right w:val="none" w:sz="0" w:space="0" w:color="auto"/>
      </w:divBdr>
    </w:div>
    <w:div w:id="942374595">
      <w:bodyDiv w:val="1"/>
      <w:marLeft w:val="0"/>
      <w:marRight w:val="0"/>
      <w:marTop w:val="0"/>
      <w:marBottom w:val="0"/>
      <w:divBdr>
        <w:top w:val="none" w:sz="0" w:space="0" w:color="auto"/>
        <w:left w:val="none" w:sz="0" w:space="0" w:color="auto"/>
        <w:bottom w:val="none" w:sz="0" w:space="0" w:color="auto"/>
        <w:right w:val="none" w:sz="0" w:space="0" w:color="auto"/>
      </w:divBdr>
      <w:divsChild>
        <w:div w:id="846484820">
          <w:marLeft w:val="0"/>
          <w:marRight w:val="0"/>
          <w:marTop w:val="0"/>
          <w:marBottom w:val="0"/>
          <w:divBdr>
            <w:top w:val="none" w:sz="0" w:space="0" w:color="auto"/>
            <w:left w:val="none" w:sz="0" w:space="0" w:color="auto"/>
            <w:bottom w:val="none" w:sz="0" w:space="0" w:color="auto"/>
            <w:right w:val="none" w:sz="0" w:space="0" w:color="auto"/>
          </w:divBdr>
        </w:div>
        <w:div w:id="397363362">
          <w:marLeft w:val="0"/>
          <w:marRight w:val="0"/>
          <w:marTop w:val="0"/>
          <w:marBottom w:val="0"/>
          <w:divBdr>
            <w:top w:val="none" w:sz="0" w:space="0" w:color="auto"/>
            <w:left w:val="none" w:sz="0" w:space="0" w:color="auto"/>
            <w:bottom w:val="none" w:sz="0" w:space="0" w:color="auto"/>
            <w:right w:val="none" w:sz="0" w:space="0" w:color="auto"/>
          </w:divBdr>
        </w:div>
        <w:div w:id="204025036">
          <w:marLeft w:val="0"/>
          <w:marRight w:val="0"/>
          <w:marTop w:val="0"/>
          <w:marBottom w:val="0"/>
          <w:divBdr>
            <w:top w:val="none" w:sz="0" w:space="0" w:color="auto"/>
            <w:left w:val="none" w:sz="0" w:space="0" w:color="auto"/>
            <w:bottom w:val="none" w:sz="0" w:space="0" w:color="auto"/>
            <w:right w:val="none" w:sz="0" w:space="0" w:color="auto"/>
          </w:divBdr>
        </w:div>
        <w:div w:id="435950662">
          <w:marLeft w:val="0"/>
          <w:marRight w:val="0"/>
          <w:marTop w:val="0"/>
          <w:marBottom w:val="0"/>
          <w:divBdr>
            <w:top w:val="none" w:sz="0" w:space="0" w:color="auto"/>
            <w:left w:val="none" w:sz="0" w:space="0" w:color="auto"/>
            <w:bottom w:val="none" w:sz="0" w:space="0" w:color="auto"/>
            <w:right w:val="none" w:sz="0" w:space="0" w:color="auto"/>
          </w:divBdr>
        </w:div>
        <w:div w:id="1396781714">
          <w:marLeft w:val="0"/>
          <w:marRight w:val="0"/>
          <w:marTop w:val="0"/>
          <w:marBottom w:val="0"/>
          <w:divBdr>
            <w:top w:val="none" w:sz="0" w:space="0" w:color="auto"/>
            <w:left w:val="none" w:sz="0" w:space="0" w:color="auto"/>
            <w:bottom w:val="none" w:sz="0" w:space="0" w:color="auto"/>
            <w:right w:val="none" w:sz="0" w:space="0" w:color="auto"/>
          </w:divBdr>
        </w:div>
        <w:div w:id="638070019">
          <w:marLeft w:val="0"/>
          <w:marRight w:val="0"/>
          <w:marTop w:val="0"/>
          <w:marBottom w:val="0"/>
          <w:divBdr>
            <w:top w:val="none" w:sz="0" w:space="0" w:color="auto"/>
            <w:left w:val="none" w:sz="0" w:space="0" w:color="auto"/>
            <w:bottom w:val="none" w:sz="0" w:space="0" w:color="auto"/>
            <w:right w:val="none" w:sz="0" w:space="0" w:color="auto"/>
          </w:divBdr>
        </w:div>
        <w:div w:id="1318874956">
          <w:marLeft w:val="0"/>
          <w:marRight w:val="0"/>
          <w:marTop w:val="0"/>
          <w:marBottom w:val="0"/>
          <w:divBdr>
            <w:top w:val="none" w:sz="0" w:space="0" w:color="auto"/>
            <w:left w:val="none" w:sz="0" w:space="0" w:color="auto"/>
            <w:bottom w:val="none" w:sz="0" w:space="0" w:color="auto"/>
            <w:right w:val="none" w:sz="0" w:space="0" w:color="auto"/>
          </w:divBdr>
        </w:div>
        <w:div w:id="1310743009">
          <w:marLeft w:val="0"/>
          <w:marRight w:val="0"/>
          <w:marTop w:val="0"/>
          <w:marBottom w:val="0"/>
          <w:divBdr>
            <w:top w:val="none" w:sz="0" w:space="0" w:color="auto"/>
            <w:left w:val="none" w:sz="0" w:space="0" w:color="auto"/>
            <w:bottom w:val="none" w:sz="0" w:space="0" w:color="auto"/>
            <w:right w:val="none" w:sz="0" w:space="0" w:color="auto"/>
          </w:divBdr>
        </w:div>
        <w:div w:id="957301035">
          <w:marLeft w:val="0"/>
          <w:marRight w:val="0"/>
          <w:marTop w:val="0"/>
          <w:marBottom w:val="0"/>
          <w:divBdr>
            <w:top w:val="none" w:sz="0" w:space="0" w:color="auto"/>
            <w:left w:val="none" w:sz="0" w:space="0" w:color="auto"/>
            <w:bottom w:val="none" w:sz="0" w:space="0" w:color="auto"/>
            <w:right w:val="none" w:sz="0" w:space="0" w:color="auto"/>
          </w:divBdr>
        </w:div>
      </w:divsChild>
    </w:div>
    <w:div w:id="955596930">
      <w:bodyDiv w:val="1"/>
      <w:marLeft w:val="0"/>
      <w:marRight w:val="0"/>
      <w:marTop w:val="0"/>
      <w:marBottom w:val="0"/>
      <w:divBdr>
        <w:top w:val="none" w:sz="0" w:space="0" w:color="auto"/>
        <w:left w:val="none" w:sz="0" w:space="0" w:color="auto"/>
        <w:bottom w:val="none" w:sz="0" w:space="0" w:color="auto"/>
        <w:right w:val="none" w:sz="0" w:space="0" w:color="auto"/>
      </w:divBdr>
    </w:div>
    <w:div w:id="963190779">
      <w:bodyDiv w:val="1"/>
      <w:marLeft w:val="0"/>
      <w:marRight w:val="0"/>
      <w:marTop w:val="0"/>
      <w:marBottom w:val="0"/>
      <w:divBdr>
        <w:top w:val="none" w:sz="0" w:space="0" w:color="auto"/>
        <w:left w:val="none" w:sz="0" w:space="0" w:color="auto"/>
        <w:bottom w:val="none" w:sz="0" w:space="0" w:color="auto"/>
        <w:right w:val="none" w:sz="0" w:space="0" w:color="auto"/>
      </w:divBdr>
    </w:div>
    <w:div w:id="1009910293">
      <w:bodyDiv w:val="1"/>
      <w:marLeft w:val="0"/>
      <w:marRight w:val="0"/>
      <w:marTop w:val="0"/>
      <w:marBottom w:val="0"/>
      <w:divBdr>
        <w:top w:val="none" w:sz="0" w:space="0" w:color="auto"/>
        <w:left w:val="none" w:sz="0" w:space="0" w:color="auto"/>
        <w:bottom w:val="none" w:sz="0" w:space="0" w:color="auto"/>
        <w:right w:val="none" w:sz="0" w:space="0" w:color="auto"/>
      </w:divBdr>
    </w:div>
    <w:div w:id="1076703351">
      <w:bodyDiv w:val="1"/>
      <w:marLeft w:val="0"/>
      <w:marRight w:val="0"/>
      <w:marTop w:val="0"/>
      <w:marBottom w:val="0"/>
      <w:divBdr>
        <w:top w:val="none" w:sz="0" w:space="0" w:color="auto"/>
        <w:left w:val="none" w:sz="0" w:space="0" w:color="auto"/>
        <w:bottom w:val="none" w:sz="0" w:space="0" w:color="auto"/>
        <w:right w:val="none" w:sz="0" w:space="0" w:color="auto"/>
      </w:divBdr>
    </w:div>
    <w:div w:id="1088311691">
      <w:bodyDiv w:val="1"/>
      <w:marLeft w:val="0"/>
      <w:marRight w:val="0"/>
      <w:marTop w:val="0"/>
      <w:marBottom w:val="0"/>
      <w:divBdr>
        <w:top w:val="none" w:sz="0" w:space="0" w:color="auto"/>
        <w:left w:val="none" w:sz="0" w:space="0" w:color="auto"/>
        <w:bottom w:val="none" w:sz="0" w:space="0" w:color="auto"/>
        <w:right w:val="none" w:sz="0" w:space="0" w:color="auto"/>
      </w:divBdr>
    </w:div>
    <w:div w:id="1101023451">
      <w:bodyDiv w:val="1"/>
      <w:marLeft w:val="0"/>
      <w:marRight w:val="0"/>
      <w:marTop w:val="0"/>
      <w:marBottom w:val="0"/>
      <w:divBdr>
        <w:top w:val="none" w:sz="0" w:space="0" w:color="auto"/>
        <w:left w:val="none" w:sz="0" w:space="0" w:color="auto"/>
        <w:bottom w:val="none" w:sz="0" w:space="0" w:color="auto"/>
        <w:right w:val="none" w:sz="0" w:space="0" w:color="auto"/>
      </w:divBdr>
      <w:divsChild>
        <w:div w:id="1777090655">
          <w:marLeft w:val="0"/>
          <w:marRight w:val="0"/>
          <w:marTop w:val="0"/>
          <w:marBottom w:val="0"/>
          <w:divBdr>
            <w:top w:val="none" w:sz="0" w:space="0" w:color="auto"/>
            <w:left w:val="none" w:sz="0" w:space="0" w:color="auto"/>
            <w:bottom w:val="none" w:sz="0" w:space="0" w:color="auto"/>
            <w:right w:val="none" w:sz="0" w:space="0" w:color="auto"/>
          </w:divBdr>
          <w:divsChild>
            <w:div w:id="1915167993">
              <w:marLeft w:val="0"/>
              <w:marRight w:val="0"/>
              <w:marTop w:val="0"/>
              <w:marBottom w:val="0"/>
              <w:divBdr>
                <w:top w:val="none" w:sz="0" w:space="0" w:color="auto"/>
                <w:left w:val="none" w:sz="0" w:space="0" w:color="auto"/>
                <w:bottom w:val="none" w:sz="0" w:space="0" w:color="auto"/>
                <w:right w:val="none" w:sz="0" w:space="0" w:color="auto"/>
              </w:divBdr>
            </w:div>
          </w:divsChild>
        </w:div>
        <w:div w:id="113716973">
          <w:marLeft w:val="0"/>
          <w:marRight w:val="0"/>
          <w:marTop w:val="0"/>
          <w:marBottom w:val="0"/>
          <w:divBdr>
            <w:top w:val="none" w:sz="0" w:space="0" w:color="auto"/>
            <w:left w:val="none" w:sz="0" w:space="0" w:color="auto"/>
            <w:bottom w:val="none" w:sz="0" w:space="0" w:color="auto"/>
            <w:right w:val="none" w:sz="0" w:space="0" w:color="auto"/>
          </w:divBdr>
          <w:divsChild>
            <w:div w:id="335422220">
              <w:marLeft w:val="0"/>
              <w:marRight w:val="0"/>
              <w:marTop w:val="0"/>
              <w:marBottom w:val="0"/>
              <w:divBdr>
                <w:top w:val="none" w:sz="0" w:space="0" w:color="auto"/>
                <w:left w:val="none" w:sz="0" w:space="0" w:color="auto"/>
                <w:bottom w:val="none" w:sz="0" w:space="0" w:color="auto"/>
                <w:right w:val="none" w:sz="0" w:space="0" w:color="auto"/>
              </w:divBdr>
            </w:div>
            <w:div w:id="460922382">
              <w:marLeft w:val="0"/>
              <w:marRight w:val="0"/>
              <w:marTop w:val="0"/>
              <w:marBottom w:val="0"/>
              <w:divBdr>
                <w:top w:val="none" w:sz="0" w:space="0" w:color="auto"/>
                <w:left w:val="none" w:sz="0" w:space="0" w:color="auto"/>
                <w:bottom w:val="none" w:sz="0" w:space="0" w:color="auto"/>
                <w:right w:val="none" w:sz="0" w:space="0" w:color="auto"/>
              </w:divBdr>
              <w:divsChild>
                <w:div w:id="1860046796">
                  <w:marLeft w:val="0"/>
                  <w:marRight w:val="0"/>
                  <w:marTop w:val="0"/>
                  <w:marBottom w:val="0"/>
                  <w:divBdr>
                    <w:top w:val="none" w:sz="0" w:space="0" w:color="auto"/>
                    <w:left w:val="none" w:sz="0" w:space="0" w:color="auto"/>
                    <w:bottom w:val="none" w:sz="0" w:space="0" w:color="auto"/>
                    <w:right w:val="none" w:sz="0" w:space="0" w:color="auto"/>
                  </w:divBdr>
                  <w:divsChild>
                    <w:div w:id="42944363">
                      <w:marLeft w:val="0"/>
                      <w:marRight w:val="0"/>
                      <w:marTop w:val="0"/>
                      <w:marBottom w:val="0"/>
                      <w:divBdr>
                        <w:top w:val="none" w:sz="0" w:space="0" w:color="auto"/>
                        <w:left w:val="none" w:sz="0" w:space="0" w:color="auto"/>
                        <w:bottom w:val="none" w:sz="0" w:space="0" w:color="auto"/>
                        <w:right w:val="none" w:sz="0" w:space="0" w:color="auto"/>
                      </w:divBdr>
                      <w:divsChild>
                        <w:div w:id="289895078">
                          <w:marLeft w:val="0"/>
                          <w:marRight w:val="0"/>
                          <w:marTop w:val="0"/>
                          <w:marBottom w:val="0"/>
                          <w:divBdr>
                            <w:top w:val="none" w:sz="0" w:space="0" w:color="auto"/>
                            <w:left w:val="none" w:sz="0" w:space="0" w:color="auto"/>
                            <w:bottom w:val="none" w:sz="0" w:space="0" w:color="auto"/>
                            <w:right w:val="none" w:sz="0" w:space="0" w:color="auto"/>
                          </w:divBdr>
                          <w:divsChild>
                            <w:div w:id="234434237">
                              <w:marLeft w:val="0"/>
                              <w:marRight w:val="0"/>
                              <w:marTop w:val="0"/>
                              <w:marBottom w:val="0"/>
                              <w:divBdr>
                                <w:top w:val="none" w:sz="0" w:space="0" w:color="auto"/>
                                <w:left w:val="none" w:sz="0" w:space="0" w:color="auto"/>
                                <w:bottom w:val="none" w:sz="0" w:space="0" w:color="auto"/>
                                <w:right w:val="none" w:sz="0" w:space="0" w:color="auto"/>
                              </w:divBdr>
                              <w:divsChild>
                                <w:div w:id="1473794341">
                                  <w:marLeft w:val="0"/>
                                  <w:marRight w:val="0"/>
                                  <w:marTop w:val="0"/>
                                  <w:marBottom w:val="0"/>
                                  <w:divBdr>
                                    <w:top w:val="none" w:sz="0" w:space="0" w:color="auto"/>
                                    <w:left w:val="none" w:sz="0" w:space="0" w:color="auto"/>
                                    <w:bottom w:val="none" w:sz="0" w:space="0" w:color="auto"/>
                                    <w:right w:val="none" w:sz="0" w:space="0" w:color="auto"/>
                                  </w:divBdr>
                                </w:div>
                                <w:div w:id="488324504">
                                  <w:marLeft w:val="0"/>
                                  <w:marRight w:val="0"/>
                                  <w:marTop w:val="0"/>
                                  <w:marBottom w:val="0"/>
                                  <w:divBdr>
                                    <w:top w:val="none" w:sz="0" w:space="0" w:color="auto"/>
                                    <w:left w:val="none" w:sz="0" w:space="0" w:color="auto"/>
                                    <w:bottom w:val="none" w:sz="0" w:space="0" w:color="auto"/>
                                    <w:right w:val="none" w:sz="0" w:space="0" w:color="auto"/>
                                  </w:divBdr>
                                </w:div>
                              </w:divsChild>
                            </w:div>
                            <w:div w:id="768891808">
                              <w:marLeft w:val="0"/>
                              <w:marRight w:val="0"/>
                              <w:marTop w:val="0"/>
                              <w:marBottom w:val="0"/>
                              <w:divBdr>
                                <w:top w:val="none" w:sz="0" w:space="0" w:color="auto"/>
                                <w:left w:val="none" w:sz="0" w:space="0" w:color="auto"/>
                                <w:bottom w:val="none" w:sz="0" w:space="0" w:color="auto"/>
                                <w:right w:val="none" w:sz="0" w:space="0" w:color="auto"/>
                              </w:divBdr>
                            </w:div>
                            <w:div w:id="1751585525">
                              <w:marLeft w:val="0"/>
                              <w:marRight w:val="0"/>
                              <w:marTop w:val="0"/>
                              <w:marBottom w:val="0"/>
                              <w:divBdr>
                                <w:top w:val="none" w:sz="0" w:space="0" w:color="auto"/>
                                <w:left w:val="none" w:sz="0" w:space="0" w:color="auto"/>
                                <w:bottom w:val="none" w:sz="0" w:space="0" w:color="auto"/>
                                <w:right w:val="none" w:sz="0" w:space="0" w:color="auto"/>
                              </w:divBdr>
                              <w:divsChild>
                                <w:div w:id="594169131">
                                  <w:marLeft w:val="0"/>
                                  <w:marRight w:val="0"/>
                                  <w:marTop w:val="0"/>
                                  <w:marBottom w:val="0"/>
                                  <w:divBdr>
                                    <w:top w:val="none" w:sz="0" w:space="0" w:color="auto"/>
                                    <w:left w:val="none" w:sz="0" w:space="0" w:color="auto"/>
                                    <w:bottom w:val="none" w:sz="0" w:space="0" w:color="auto"/>
                                    <w:right w:val="none" w:sz="0" w:space="0" w:color="auto"/>
                                  </w:divBdr>
                                </w:div>
                                <w:div w:id="143277610">
                                  <w:marLeft w:val="0"/>
                                  <w:marRight w:val="0"/>
                                  <w:marTop w:val="0"/>
                                  <w:marBottom w:val="0"/>
                                  <w:divBdr>
                                    <w:top w:val="none" w:sz="0" w:space="0" w:color="auto"/>
                                    <w:left w:val="none" w:sz="0" w:space="0" w:color="auto"/>
                                    <w:bottom w:val="none" w:sz="0" w:space="0" w:color="auto"/>
                                    <w:right w:val="none" w:sz="0" w:space="0" w:color="auto"/>
                                  </w:divBdr>
                                </w:div>
                              </w:divsChild>
                            </w:div>
                            <w:div w:id="1033993593">
                              <w:marLeft w:val="0"/>
                              <w:marRight w:val="0"/>
                              <w:marTop w:val="0"/>
                              <w:marBottom w:val="0"/>
                              <w:divBdr>
                                <w:top w:val="none" w:sz="0" w:space="0" w:color="auto"/>
                                <w:left w:val="none" w:sz="0" w:space="0" w:color="auto"/>
                                <w:bottom w:val="none" w:sz="0" w:space="0" w:color="auto"/>
                                <w:right w:val="none" w:sz="0" w:space="0" w:color="auto"/>
                              </w:divBdr>
                            </w:div>
                            <w:div w:id="192883326">
                              <w:marLeft w:val="0"/>
                              <w:marRight w:val="0"/>
                              <w:marTop w:val="0"/>
                              <w:marBottom w:val="0"/>
                              <w:divBdr>
                                <w:top w:val="none" w:sz="0" w:space="0" w:color="auto"/>
                                <w:left w:val="none" w:sz="0" w:space="0" w:color="auto"/>
                                <w:bottom w:val="none" w:sz="0" w:space="0" w:color="auto"/>
                                <w:right w:val="none" w:sz="0" w:space="0" w:color="auto"/>
                              </w:divBdr>
                              <w:divsChild>
                                <w:div w:id="971398470">
                                  <w:marLeft w:val="0"/>
                                  <w:marRight w:val="0"/>
                                  <w:marTop w:val="0"/>
                                  <w:marBottom w:val="0"/>
                                  <w:divBdr>
                                    <w:top w:val="none" w:sz="0" w:space="0" w:color="auto"/>
                                    <w:left w:val="none" w:sz="0" w:space="0" w:color="auto"/>
                                    <w:bottom w:val="none" w:sz="0" w:space="0" w:color="auto"/>
                                    <w:right w:val="none" w:sz="0" w:space="0" w:color="auto"/>
                                  </w:divBdr>
                                </w:div>
                                <w:div w:id="1551843019">
                                  <w:marLeft w:val="0"/>
                                  <w:marRight w:val="0"/>
                                  <w:marTop w:val="0"/>
                                  <w:marBottom w:val="0"/>
                                  <w:divBdr>
                                    <w:top w:val="none" w:sz="0" w:space="0" w:color="auto"/>
                                    <w:left w:val="none" w:sz="0" w:space="0" w:color="auto"/>
                                    <w:bottom w:val="none" w:sz="0" w:space="0" w:color="auto"/>
                                    <w:right w:val="none" w:sz="0" w:space="0" w:color="auto"/>
                                  </w:divBdr>
                                </w:div>
                              </w:divsChild>
                            </w:div>
                            <w:div w:id="970751111">
                              <w:marLeft w:val="0"/>
                              <w:marRight w:val="0"/>
                              <w:marTop w:val="0"/>
                              <w:marBottom w:val="0"/>
                              <w:divBdr>
                                <w:top w:val="none" w:sz="0" w:space="0" w:color="auto"/>
                                <w:left w:val="none" w:sz="0" w:space="0" w:color="auto"/>
                                <w:bottom w:val="none" w:sz="0" w:space="0" w:color="auto"/>
                                <w:right w:val="none" w:sz="0" w:space="0" w:color="auto"/>
                              </w:divBdr>
                            </w:div>
                            <w:div w:id="281771806">
                              <w:marLeft w:val="0"/>
                              <w:marRight w:val="0"/>
                              <w:marTop w:val="0"/>
                              <w:marBottom w:val="0"/>
                              <w:divBdr>
                                <w:top w:val="none" w:sz="0" w:space="0" w:color="auto"/>
                                <w:left w:val="none" w:sz="0" w:space="0" w:color="auto"/>
                                <w:bottom w:val="none" w:sz="0" w:space="0" w:color="auto"/>
                                <w:right w:val="none" w:sz="0" w:space="0" w:color="auto"/>
                              </w:divBdr>
                              <w:divsChild>
                                <w:div w:id="2040398104">
                                  <w:marLeft w:val="0"/>
                                  <w:marRight w:val="0"/>
                                  <w:marTop w:val="0"/>
                                  <w:marBottom w:val="0"/>
                                  <w:divBdr>
                                    <w:top w:val="none" w:sz="0" w:space="0" w:color="auto"/>
                                    <w:left w:val="none" w:sz="0" w:space="0" w:color="auto"/>
                                    <w:bottom w:val="none" w:sz="0" w:space="0" w:color="auto"/>
                                    <w:right w:val="none" w:sz="0" w:space="0" w:color="auto"/>
                                  </w:divBdr>
                                </w:div>
                              </w:divsChild>
                            </w:div>
                            <w:div w:id="1646468367">
                              <w:marLeft w:val="0"/>
                              <w:marRight w:val="0"/>
                              <w:marTop w:val="0"/>
                              <w:marBottom w:val="0"/>
                              <w:divBdr>
                                <w:top w:val="none" w:sz="0" w:space="0" w:color="auto"/>
                                <w:left w:val="none" w:sz="0" w:space="0" w:color="auto"/>
                                <w:bottom w:val="none" w:sz="0" w:space="0" w:color="auto"/>
                                <w:right w:val="none" w:sz="0" w:space="0" w:color="auto"/>
                              </w:divBdr>
                              <w:divsChild>
                                <w:div w:id="1307509599">
                                  <w:marLeft w:val="0"/>
                                  <w:marRight w:val="0"/>
                                  <w:marTop w:val="0"/>
                                  <w:marBottom w:val="0"/>
                                  <w:divBdr>
                                    <w:top w:val="none" w:sz="0" w:space="0" w:color="auto"/>
                                    <w:left w:val="none" w:sz="0" w:space="0" w:color="auto"/>
                                    <w:bottom w:val="none" w:sz="0" w:space="0" w:color="auto"/>
                                    <w:right w:val="none" w:sz="0" w:space="0" w:color="auto"/>
                                  </w:divBdr>
                                </w:div>
                              </w:divsChild>
                            </w:div>
                            <w:div w:id="785391584">
                              <w:marLeft w:val="0"/>
                              <w:marRight w:val="0"/>
                              <w:marTop w:val="0"/>
                              <w:marBottom w:val="0"/>
                              <w:divBdr>
                                <w:top w:val="none" w:sz="0" w:space="0" w:color="auto"/>
                                <w:left w:val="none" w:sz="0" w:space="0" w:color="auto"/>
                                <w:bottom w:val="none" w:sz="0" w:space="0" w:color="auto"/>
                                <w:right w:val="none" w:sz="0" w:space="0" w:color="auto"/>
                              </w:divBdr>
                              <w:divsChild>
                                <w:div w:id="1361129827">
                                  <w:marLeft w:val="0"/>
                                  <w:marRight w:val="0"/>
                                  <w:marTop w:val="0"/>
                                  <w:marBottom w:val="0"/>
                                  <w:divBdr>
                                    <w:top w:val="none" w:sz="0" w:space="0" w:color="auto"/>
                                    <w:left w:val="none" w:sz="0" w:space="0" w:color="auto"/>
                                    <w:bottom w:val="none" w:sz="0" w:space="0" w:color="auto"/>
                                    <w:right w:val="none" w:sz="0" w:space="0" w:color="auto"/>
                                  </w:divBdr>
                                </w:div>
                              </w:divsChild>
                            </w:div>
                            <w:div w:id="71051823">
                              <w:marLeft w:val="0"/>
                              <w:marRight w:val="0"/>
                              <w:marTop w:val="0"/>
                              <w:marBottom w:val="0"/>
                              <w:divBdr>
                                <w:top w:val="none" w:sz="0" w:space="0" w:color="auto"/>
                                <w:left w:val="none" w:sz="0" w:space="0" w:color="auto"/>
                                <w:bottom w:val="none" w:sz="0" w:space="0" w:color="auto"/>
                                <w:right w:val="none" w:sz="0" w:space="0" w:color="auto"/>
                              </w:divBdr>
                              <w:divsChild>
                                <w:div w:id="1531644949">
                                  <w:marLeft w:val="0"/>
                                  <w:marRight w:val="0"/>
                                  <w:marTop w:val="0"/>
                                  <w:marBottom w:val="0"/>
                                  <w:divBdr>
                                    <w:top w:val="none" w:sz="0" w:space="0" w:color="auto"/>
                                    <w:left w:val="none" w:sz="0" w:space="0" w:color="auto"/>
                                    <w:bottom w:val="none" w:sz="0" w:space="0" w:color="auto"/>
                                    <w:right w:val="none" w:sz="0" w:space="0" w:color="auto"/>
                                  </w:divBdr>
                                </w:div>
                              </w:divsChild>
                            </w:div>
                            <w:div w:id="279268936">
                              <w:marLeft w:val="0"/>
                              <w:marRight w:val="0"/>
                              <w:marTop w:val="0"/>
                              <w:marBottom w:val="0"/>
                              <w:divBdr>
                                <w:top w:val="none" w:sz="0" w:space="0" w:color="auto"/>
                                <w:left w:val="none" w:sz="0" w:space="0" w:color="auto"/>
                                <w:bottom w:val="none" w:sz="0" w:space="0" w:color="auto"/>
                                <w:right w:val="none" w:sz="0" w:space="0" w:color="auto"/>
                              </w:divBdr>
                              <w:divsChild>
                                <w:div w:id="1712606697">
                                  <w:marLeft w:val="0"/>
                                  <w:marRight w:val="0"/>
                                  <w:marTop w:val="0"/>
                                  <w:marBottom w:val="0"/>
                                  <w:divBdr>
                                    <w:top w:val="none" w:sz="0" w:space="0" w:color="auto"/>
                                    <w:left w:val="none" w:sz="0" w:space="0" w:color="auto"/>
                                    <w:bottom w:val="none" w:sz="0" w:space="0" w:color="auto"/>
                                    <w:right w:val="none" w:sz="0" w:space="0" w:color="auto"/>
                                  </w:divBdr>
                                </w:div>
                              </w:divsChild>
                            </w:div>
                            <w:div w:id="33580108">
                              <w:marLeft w:val="0"/>
                              <w:marRight w:val="0"/>
                              <w:marTop w:val="0"/>
                              <w:marBottom w:val="0"/>
                              <w:divBdr>
                                <w:top w:val="none" w:sz="0" w:space="0" w:color="auto"/>
                                <w:left w:val="none" w:sz="0" w:space="0" w:color="auto"/>
                                <w:bottom w:val="none" w:sz="0" w:space="0" w:color="auto"/>
                                <w:right w:val="none" w:sz="0" w:space="0" w:color="auto"/>
                              </w:divBdr>
                              <w:divsChild>
                                <w:div w:id="788544786">
                                  <w:marLeft w:val="0"/>
                                  <w:marRight w:val="0"/>
                                  <w:marTop w:val="0"/>
                                  <w:marBottom w:val="0"/>
                                  <w:divBdr>
                                    <w:top w:val="none" w:sz="0" w:space="0" w:color="auto"/>
                                    <w:left w:val="none" w:sz="0" w:space="0" w:color="auto"/>
                                    <w:bottom w:val="none" w:sz="0" w:space="0" w:color="auto"/>
                                    <w:right w:val="none" w:sz="0" w:space="0" w:color="auto"/>
                                  </w:divBdr>
                                </w:div>
                              </w:divsChild>
                            </w:div>
                            <w:div w:id="198401371">
                              <w:marLeft w:val="0"/>
                              <w:marRight w:val="0"/>
                              <w:marTop w:val="0"/>
                              <w:marBottom w:val="0"/>
                              <w:divBdr>
                                <w:top w:val="none" w:sz="0" w:space="0" w:color="auto"/>
                                <w:left w:val="none" w:sz="0" w:space="0" w:color="auto"/>
                                <w:bottom w:val="none" w:sz="0" w:space="0" w:color="auto"/>
                                <w:right w:val="none" w:sz="0" w:space="0" w:color="auto"/>
                              </w:divBdr>
                              <w:divsChild>
                                <w:div w:id="1817646662">
                                  <w:marLeft w:val="0"/>
                                  <w:marRight w:val="0"/>
                                  <w:marTop w:val="0"/>
                                  <w:marBottom w:val="0"/>
                                  <w:divBdr>
                                    <w:top w:val="none" w:sz="0" w:space="0" w:color="auto"/>
                                    <w:left w:val="none" w:sz="0" w:space="0" w:color="auto"/>
                                    <w:bottom w:val="none" w:sz="0" w:space="0" w:color="auto"/>
                                    <w:right w:val="none" w:sz="0" w:space="0" w:color="auto"/>
                                  </w:divBdr>
                                </w:div>
                              </w:divsChild>
                            </w:div>
                            <w:div w:id="1281959226">
                              <w:marLeft w:val="0"/>
                              <w:marRight w:val="0"/>
                              <w:marTop w:val="0"/>
                              <w:marBottom w:val="0"/>
                              <w:divBdr>
                                <w:top w:val="none" w:sz="0" w:space="0" w:color="auto"/>
                                <w:left w:val="none" w:sz="0" w:space="0" w:color="auto"/>
                                <w:bottom w:val="none" w:sz="0" w:space="0" w:color="auto"/>
                                <w:right w:val="none" w:sz="0" w:space="0" w:color="auto"/>
                              </w:divBdr>
                              <w:divsChild>
                                <w:div w:id="427578452">
                                  <w:marLeft w:val="0"/>
                                  <w:marRight w:val="0"/>
                                  <w:marTop w:val="0"/>
                                  <w:marBottom w:val="0"/>
                                  <w:divBdr>
                                    <w:top w:val="none" w:sz="0" w:space="0" w:color="auto"/>
                                    <w:left w:val="none" w:sz="0" w:space="0" w:color="auto"/>
                                    <w:bottom w:val="none" w:sz="0" w:space="0" w:color="auto"/>
                                    <w:right w:val="none" w:sz="0" w:space="0" w:color="auto"/>
                                  </w:divBdr>
                                </w:div>
                              </w:divsChild>
                            </w:div>
                            <w:div w:id="1073939811">
                              <w:marLeft w:val="0"/>
                              <w:marRight w:val="0"/>
                              <w:marTop w:val="0"/>
                              <w:marBottom w:val="0"/>
                              <w:divBdr>
                                <w:top w:val="none" w:sz="0" w:space="0" w:color="auto"/>
                                <w:left w:val="none" w:sz="0" w:space="0" w:color="auto"/>
                                <w:bottom w:val="none" w:sz="0" w:space="0" w:color="auto"/>
                                <w:right w:val="none" w:sz="0" w:space="0" w:color="auto"/>
                              </w:divBdr>
                              <w:divsChild>
                                <w:div w:id="1180699033">
                                  <w:marLeft w:val="0"/>
                                  <w:marRight w:val="0"/>
                                  <w:marTop w:val="0"/>
                                  <w:marBottom w:val="0"/>
                                  <w:divBdr>
                                    <w:top w:val="none" w:sz="0" w:space="0" w:color="auto"/>
                                    <w:left w:val="none" w:sz="0" w:space="0" w:color="auto"/>
                                    <w:bottom w:val="none" w:sz="0" w:space="0" w:color="auto"/>
                                    <w:right w:val="none" w:sz="0" w:space="0" w:color="auto"/>
                                  </w:divBdr>
                                </w:div>
                              </w:divsChild>
                            </w:div>
                            <w:div w:id="1824279113">
                              <w:marLeft w:val="0"/>
                              <w:marRight w:val="0"/>
                              <w:marTop w:val="0"/>
                              <w:marBottom w:val="0"/>
                              <w:divBdr>
                                <w:top w:val="none" w:sz="0" w:space="0" w:color="auto"/>
                                <w:left w:val="none" w:sz="0" w:space="0" w:color="auto"/>
                                <w:bottom w:val="none" w:sz="0" w:space="0" w:color="auto"/>
                                <w:right w:val="none" w:sz="0" w:space="0" w:color="auto"/>
                              </w:divBdr>
                              <w:divsChild>
                                <w:div w:id="897089521">
                                  <w:marLeft w:val="0"/>
                                  <w:marRight w:val="0"/>
                                  <w:marTop w:val="0"/>
                                  <w:marBottom w:val="0"/>
                                  <w:divBdr>
                                    <w:top w:val="none" w:sz="0" w:space="0" w:color="auto"/>
                                    <w:left w:val="none" w:sz="0" w:space="0" w:color="auto"/>
                                    <w:bottom w:val="none" w:sz="0" w:space="0" w:color="auto"/>
                                    <w:right w:val="none" w:sz="0" w:space="0" w:color="auto"/>
                                  </w:divBdr>
                                </w:div>
                              </w:divsChild>
                            </w:div>
                            <w:div w:id="32001717">
                              <w:marLeft w:val="0"/>
                              <w:marRight w:val="0"/>
                              <w:marTop w:val="0"/>
                              <w:marBottom w:val="0"/>
                              <w:divBdr>
                                <w:top w:val="none" w:sz="0" w:space="0" w:color="auto"/>
                                <w:left w:val="none" w:sz="0" w:space="0" w:color="auto"/>
                                <w:bottom w:val="none" w:sz="0" w:space="0" w:color="auto"/>
                                <w:right w:val="none" w:sz="0" w:space="0" w:color="auto"/>
                              </w:divBdr>
                              <w:divsChild>
                                <w:div w:id="1649164483">
                                  <w:marLeft w:val="0"/>
                                  <w:marRight w:val="0"/>
                                  <w:marTop w:val="0"/>
                                  <w:marBottom w:val="0"/>
                                  <w:divBdr>
                                    <w:top w:val="none" w:sz="0" w:space="0" w:color="auto"/>
                                    <w:left w:val="none" w:sz="0" w:space="0" w:color="auto"/>
                                    <w:bottom w:val="none" w:sz="0" w:space="0" w:color="auto"/>
                                    <w:right w:val="none" w:sz="0" w:space="0" w:color="auto"/>
                                  </w:divBdr>
                                </w:div>
                              </w:divsChild>
                            </w:div>
                            <w:div w:id="327099928">
                              <w:marLeft w:val="0"/>
                              <w:marRight w:val="0"/>
                              <w:marTop w:val="0"/>
                              <w:marBottom w:val="0"/>
                              <w:divBdr>
                                <w:top w:val="none" w:sz="0" w:space="0" w:color="auto"/>
                                <w:left w:val="none" w:sz="0" w:space="0" w:color="auto"/>
                                <w:bottom w:val="none" w:sz="0" w:space="0" w:color="auto"/>
                                <w:right w:val="none" w:sz="0" w:space="0" w:color="auto"/>
                              </w:divBdr>
                              <w:divsChild>
                                <w:div w:id="615673681">
                                  <w:marLeft w:val="0"/>
                                  <w:marRight w:val="0"/>
                                  <w:marTop w:val="0"/>
                                  <w:marBottom w:val="0"/>
                                  <w:divBdr>
                                    <w:top w:val="none" w:sz="0" w:space="0" w:color="auto"/>
                                    <w:left w:val="none" w:sz="0" w:space="0" w:color="auto"/>
                                    <w:bottom w:val="none" w:sz="0" w:space="0" w:color="auto"/>
                                    <w:right w:val="none" w:sz="0" w:space="0" w:color="auto"/>
                                  </w:divBdr>
                                </w:div>
                              </w:divsChild>
                            </w:div>
                            <w:div w:id="2065325776">
                              <w:marLeft w:val="0"/>
                              <w:marRight w:val="0"/>
                              <w:marTop w:val="0"/>
                              <w:marBottom w:val="0"/>
                              <w:divBdr>
                                <w:top w:val="none" w:sz="0" w:space="0" w:color="auto"/>
                                <w:left w:val="none" w:sz="0" w:space="0" w:color="auto"/>
                                <w:bottom w:val="none" w:sz="0" w:space="0" w:color="auto"/>
                                <w:right w:val="none" w:sz="0" w:space="0" w:color="auto"/>
                              </w:divBdr>
                              <w:divsChild>
                                <w:div w:id="2108111899">
                                  <w:marLeft w:val="0"/>
                                  <w:marRight w:val="0"/>
                                  <w:marTop w:val="0"/>
                                  <w:marBottom w:val="0"/>
                                  <w:divBdr>
                                    <w:top w:val="none" w:sz="0" w:space="0" w:color="auto"/>
                                    <w:left w:val="none" w:sz="0" w:space="0" w:color="auto"/>
                                    <w:bottom w:val="none" w:sz="0" w:space="0" w:color="auto"/>
                                    <w:right w:val="none" w:sz="0" w:space="0" w:color="auto"/>
                                  </w:divBdr>
                                </w:div>
                              </w:divsChild>
                            </w:div>
                            <w:div w:id="954873630">
                              <w:marLeft w:val="0"/>
                              <w:marRight w:val="0"/>
                              <w:marTop w:val="0"/>
                              <w:marBottom w:val="0"/>
                              <w:divBdr>
                                <w:top w:val="none" w:sz="0" w:space="0" w:color="auto"/>
                                <w:left w:val="none" w:sz="0" w:space="0" w:color="auto"/>
                                <w:bottom w:val="none" w:sz="0" w:space="0" w:color="auto"/>
                                <w:right w:val="none" w:sz="0" w:space="0" w:color="auto"/>
                              </w:divBdr>
                              <w:divsChild>
                                <w:div w:id="1747460880">
                                  <w:marLeft w:val="0"/>
                                  <w:marRight w:val="0"/>
                                  <w:marTop w:val="0"/>
                                  <w:marBottom w:val="0"/>
                                  <w:divBdr>
                                    <w:top w:val="none" w:sz="0" w:space="0" w:color="auto"/>
                                    <w:left w:val="none" w:sz="0" w:space="0" w:color="auto"/>
                                    <w:bottom w:val="none" w:sz="0" w:space="0" w:color="auto"/>
                                    <w:right w:val="none" w:sz="0" w:space="0" w:color="auto"/>
                                  </w:divBdr>
                                </w:div>
                              </w:divsChild>
                            </w:div>
                            <w:div w:id="114374716">
                              <w:marLeft w:val="0"/>
                              <w:marRight w:val="0"/>
                              <w:marTop w:val="0"/>
                              <w:marBottom w:val="0"/>
                              <w:divBdr>
                                <w:top w:val="none" w:sz="0" w:space="0" w:color="auto"/>
                                <w:left w:val="none" w:sz="0" w:space="0" w:color="auto"/>
                                <w:bottom w:val="none" w:sz="0" w:space="0" w:color="auto"/>
                                <w:right w:val="none" w:sz="0" w:space="0" w:color="auto"/>
                              </w:divBdr>
                              <w:divsChild>
                                <w:div w:id="205340043">
                                  <w:marLeft w:val="0"/>
                                  <w:marRight w:val="0"/>
                                  <w:marTop w:val="0"/>
                                  <w:marBottom w:val="0"/>
                                  <w:divBdr>
                                    <w:top w:val="none" w:sz="0" w:space="0" w:color="auto"/>
                                    <w:left w:val="none" w:sz="0" w:space="0" w:color="auto"/>
                                    <w:bottom w:val="none" w:sz="0" w:space="0" w:color="auto"/>
                                    <w:right w:val="none" w:sz="0" w:space="0" w:color="auto"/>
                                  </w:divBdr>
                                </w:div>
                              </w:divsChild>
                            </w:div>
                            <w:div w:id="255091093">
                              <w:marLeft w:val="0"/>
                              <w:marRight w:val="0"/>
                              <w:marTop w:val="0"/>
                              <w:marBottom w:val="0"/>
                              <w:divBdr>
                                <w:top w:val="none" w:sz="0" w:space="0" w:color="auto"/>
                                <w:left w:val="none" w:sz="0" w:space="0" w:color="auto"/>
                                <w:bottom w:val="none" w:sz="0" w:space="0" w:color="auto"/>
                                <w:right w:val="none" w:sz="0" w:space="0" w:color="auto"/>
                              </w:divBdr>
                              <w:divsChild>
                                <w:div w:id="1789810928">
                                  <w:marLeft w:val="0"/>
                                  <w:marRight w:val="0"/>
                                  <w:marTop w:val="0"/>
                                  <w:marBottom w:val="0"/>
                                  <w:divBdr>
                                    <w:top w:val="none" w:sz="0" w:space="0" w:color="auto"/>
                                    <w:left w:val="none" w:sz="0" w:space="0" w:color="auto"/>
                                    <w:bottom w:val="none" w:sz="0" w:space="0" w:color="auto"/>
                                    <w:right w:val="none" w:sz="0" w:space="0" w:color="auto"/>
                                  </w:divBdr>
                                </w:div>
                              </w:divsChild>
                            </w:div>
                            <w:div w:id="1109079414">
                              <w:marLeft w:val="0"/>
                              <w:marRight w:val="0"/>
                              <w:marTop w:val="0"/>
                              <w:marBottom w:val="0"/>
                              <w:divBdr>
                                <w:top w:val="none" w:sz="0" w:space="0" w:color="auto"/>
                                <w:left w:val="none" w:sz="0" w:space="0" w:color="auto"/>
                                <w:bottom w:val="none" w:sz="0" w:space="0" w:color="auto"/>
                                <w:right w:val="none" w:sz="0" w:space="0" w:color="auto"/>
                              </w:divBdr>
                              <w:divsChild>
                                <w:div w:id="8918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942787">
          <w:marLeft w:val="0"/>
          <w:marRight w:val="0"/>
          <w:marTop w:val="0"/>
          <w:marBottom w:val="0"/>
          <w:divBdr>
            <w:top w:val="none" w:sz="0" w:space="0" w:color="auto"/>
            <w:left w:val="none" w:sz="0" w:space="0" w:color="auto"/>
            <w:bottom w:val="none" w:sz="0" w:space="0" w:color="auto"/>
            <w:right w:val="none" w:sz="0" w:space="0" w:color="auto"/>
          </w:divBdr>
        </w:div>
      </w:divsChild>
    </w:div>
    <w:div w:id="1135098785">
      <w:bodyDiv w:val="1"/>
      <w:marLeft w:val="0"/>
      <w:marRight w:val="0"/>
      <w:marTop w:val="0"/>
      <w:marBottom w:val="0"/>
      <w:divBdr>
        <w:top w:val="none" w:sz="0" w:space="0" w:color="auto"/>
        <w:left w:val="none" w:sz="0" w:space="0" w:color="auto"/>
        <w:bottom w:val="none" w:sz="0" w:space="0" w:color="auto"/>
        <w:right w:val="none" w:sz="0" w:space="0" w:color="auto"/>
      </w:divBdr>
    </w:div>
    <w:div w:id="1141726244">
      <w:bodyDiv w:val="1"/>
      <w:marLeft w:val="0"/>
      <w:marRight w:val="0"/>
      <w:marTop w:val="0"/>
      <w:marBottom w:val="0"/>
      <w:divBdr>
        <w:top w:val="none" w:sz="0" w:space="0" w:color="auto"/>
        <w:left w:val="none" w:sz="0" w:space="0" w:color="auto"/>
        <w:bottom w:val="none" w:sz="0" w:space="0" w:color="auto"/>
        <w:right w:val="none" w:sz="0" w:space="0" w:color="auto"/>
      </w:divBdr>
      <w:divsChild>
        <w:div w:id="1149708372">
          <w:marLeft w:val="0"/>
          <w:marRight w:val="0"/>
          <w:marTop w:val="0"/>
          <w:marBottom w:val="0"/>
          <w:divBdr>
            <w:top w:val="none" w:sz="0" w:space="0" w:color="auto"/>
            <w:left w:val="none" w:sz="0" w:space="0" w:color="auto"/>
            <w:bottom w:val="none" w:sz="0" w:space="0" w:color="auto"/>
            <w:right w:val="none" w:sz="0" w:space="0" w:color="auto"/>
          </w:divBdr>
          <w:divsChild>
            <w:div w:id="1058893603">
              <w:marLeft w:val="0"/>
              <w:marRight w:val="0"/>
              <w:marTop w:val="0"/>
              <w:marBottom w:val="0"/>
              <w:divBdr>
                <w:top w:val="none" w:sz="0" w:space="0" w:color="auto"/>
                <w:left w:val="none" w:sz="0" w:space="0" w:color="auto"/>
                <w:bottom w:val="none" w:sz="0" w:space="0" w:color="auto"/>
                <w:right w:val="none" w:sz="0" w:space="0" w:color="auto"/>
              </w:divBdr>
              <w:divsChild>
                <w:div w:id="596641170">
                  <w:marLeft w:val="0"/>
                  <w:marRight w:val="0"/>
                  <w:marTop w:val="0"/>
                  <w:marBottom w:val="0"/>
                  <w:divBdr>
                    <w:top w:val="none" w:sz="0" w:space="0" w:color="auto"/>
                    <w:left w:val="none" w:sz="0" w:space="0" w:color="auto"/>
                    <w:bottom w:val="none" w:sz="0" w:space="0" w:color="auto"/>
                    <w:right w:val="none" w:sz="0" w:space="0" w:color="auto"/>
                  </w:divBdr>
                  <w:divsChild>
                    <w:div w:id="377895140">
                      <w:marLeft w:val="0"/>
                      <w:marRight w:val="0"/>
                      <w:marTop w:val="0"/>
                      <w:marBottom w:val="0"/>
                      <w:divBdr>
                        <w:top w:val="none" w:sz="0" w:space="0" w:color="auto"/>
                        <w:left w:val="none" w:sz="0" w:space="0" w:color="auto"/>
                        <w:bottom w:val="none" w:sz="0" w:space="0" w:color="auto"/>
                        <w:right w:val="none" w:sz="0" w:space="0" w:color="auto"/>
                      </w:divBdr>
                      <w:divsChild>
                        <w:div w:id="2129544568">
                          <w:marLeft w:val="0"/>
                          <w:marRight w:val="0"/>
                          <w:marTop w:val="0"/>
                          <w:marBottom w:val="0"/>
                          <w:divBdr>
                            <w:top w:val="none" w:sz="0" w:space="0" w:color="auto"/>
                            <w:left w:val="none" w:sz="0" w:space="0" w:color="auto"/>
                            <w:bottom w:val="none" w:sz="0" w:space="0" w:color="auto"/>
                            <w:right w:val="none" w:sz="0" w:space="0" w:color="auto"/>
                          </w:divBdr>
                          <w:divsChild>
                            <w:div w:id="186414145">
                              <w:marLeft w:val="0"/>
                              <w:marRight w:val="0"/>
                              <w:marTop w:val="0"/>
                              <w:marBottom w:val="0"/>
                              <w:divBdr>
                                <w:top w:val="none" w:sz="0" w:space="0" w:color="auto"/>
                                <w:left w:val="none" w:sz="0" w:space="0" w:color="auto"/>
                                <w:bottom w:val="none" w:sz="0" w:space="0" w:color="auto"/>
                                <w:right w:val="none" w:sz="0" w:space="0" w:color="auto"/>
                              </w:divBdr>
                              <w:divsChild>
                                <w:div w:id="70273116">
                                  <w:marLeft w:val="0"/>
                                  <w:marRight w:val="0"/>
                                  <w:marTop w:val="0"/>
                                  <w:marBottom w:val="0"/>
                                  <w:divBdr>
                                    <w:top w:val="none" w:sz="0" w:space="0" w:color="auto"/>
                                    <w:left w:val="none" w:sz="0" w:space="0" w:color="auto"/>
                                    <w:bottom w:val="none" w:sz="0" w:space="0" w:color="auto"/>
                                    <w:right w:val="none" w:sz="0" w:space="0" w:color="auto"/>
                                  </w:divBdr>
                                  <w:divsChild>
                                    <w:div w:id="167792489">
                                      <w:marLeft w:val="0"/>
                                      <w:marRight w:val="0"/>
                                      <w:marTop w:val="0"/>
                                      <w:marBottom w:val="0"/>
                                      <w:divBdr>
                                        <w:top w:val="none" w:sz="0" w:space="0" w:color="auto"/>
                                        <w:left w:val="none" w:sz="0" w:space="0" w:color="auto"/>
                                        <w:bottom w:val="none" w:sz="0" w:space="0" w:color="auto"/>
                                        <w:right w:val="none" w:sz="0" w:space="0" w:color="auto"/>
                                      </w:divBdr>
                                      <w:divsChild>
                                        <w:div w:id="437989333">
                                          <w:marLeft w:val="0"/>
                                          <w:marRight w:val="0"/>
                                          <w:marTop w:val="0"/>
                                          <w:marBottom w:val="0"/>
                                          <w:divBdr>
                                            <w:top w:val="none" w:sz="0" w:space="0" w:color="auto"/>
                                            <w:left w:val="none" w:sz="0" w:space="0" w:color="auto"/>
                                            <w:bottom w:val="none" w:sz="0" w:space="0" w:color="auto"/>
                                            <w:right w:val="none" w:sz="0" w:space="0" w:color="auto"/>
                                          </w:divBdr>
                                          <w:divsChild>
                                            <w:div w:id="1181043351">
                                              <w:marLeft w:val="0"/>
                                              <w:marRight w:val="0"/>
                                              <w:marTop w:val="0"/>
                                              <w:marBottom w:val="0"/>
                                              <w:divBdr>
                                                <w:top w:val="none" w:sz="0" w:space="0" w:color="auto"/>
                                                <w:left w:val="none" w:sz="0" w:space="0" w:color="auto"/>
                                                <w:bottom w:val="none" w:sz="0" w:space="0" w:color="auto"/>
                                                <w:right w:val="none" w:sz="0" w:space="0" w:color="auto"/>
                                              </w:divBdr>
                                              <w:divsChild>
                                                <w:div w:id="384062505">
                                                  <w:marLeft w:val="0"/>
                                                  <w:marRight w:val="0"/>
                                                  <w:marTop w:val="0"/>
                                                  <w:marBottom w:val="0"/>
                                                  <w:divBdr>
                                                    <w:top w:val="none" w:sz="0" w:space="0" w:color="auto"/>
                                                    <w:left w:val="none" w:sz="0" w:space="0" w:color="auto"/>
                                                    <w:bottom w:val="none" w:sz="0" w:space="0" w:color="auto"/>
                                                    <w:right w:val="none" w:sz="0" w:space="0" w:color="auto"/>
                                                  </w:divBdr>
                                                  <w:divsChild>
                                                    <w:div w:id="592007214">
                                                      <w:marLeft w:val="0"/>
                                                      <w:marRight w:val="0"/>
                                                      <w:marTop w:val="0"/>
                                                      <w:marBottom w:val="0"/>
                                                      <w:divBdr>
                                                        <w:top w:val="none" w:sz="0" w:space="0" w:color="auto"/>
                                                        <w:left w:val="none" w:sz="0" w:space="0" w:color="auto"/>
                                                        <w:bottom w:val="none" w:sz="0" w:space="0" w:color="auto"/>
                                                        <w:right w:val="none" w:sz="0" w:space="0" w:color="auto"/>
                                                      </w:divBdr>
                                                      <w:divsChild>
                                                        <w:div w:id="1484160700">
                                                          <w:marLeft w:val="0"/>
                                                          <w:marRight w:val="0"/>
                                                          <w:marTop w:val="0"/>
                                                          <w:marBottom w:val="0"/>
                                                          <w:divBdr>
                                                            <w:top w:val="none" w:sz="0" w:space="0" w:color="auto"/>
                                                            <w:left w:val="none" w:sz="0" w:space="0" w:color="auto"/>
                                                            <w:bottom w:val="none" w:sz="0" w:space="0" w:color="auto"/>
                                                            <w:right w:val="none" w:sz="0" w:space="0" w:color="auto"/>
                                                          </w:divBdr>
                                                          <w:divsChild>
                                                            <w:div w:id="65032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1218311">
      <w:bodyDiv w:val="1"/>
      <w:marLeft w:val="0"/>
      <w:marRight w:val="0"/>
      <w:marTop w:val="0"/>
      <w:marBottom w:val="0"/>
      <w:divBdr>
        <w:top w:val="none" w:sz="0" w:space="0" w:color="auto"/>
        <w:left w:val="none" w:sz="0" w:space="0" w:color="auto"/>
        <w:bottom w:val="none" w:sz="0" w:space="0" w:color="auto"/>
        <w:right w:val="none" w:sz="0" w:space="0" w:color="auto"/>
      </w:divBdr>
    </w:div>
    <w:div w:id="1194656989">
      <w:bodyDiv w:val="1"/>
      <w:marLeft w:val="0"/>
      <w:marRight w:val="0"/>
      <w:marTop w:val="0"/>
      <w:marBottom w:val="0"/>
      <w:divBdr>
        <w:top w:val="none" w:sz="0" w:space="0" w:color="auto"/>
        <w:left w:val="none" w:sz="0" w:space="0" w:color="auto"/>
        <w:bottom w:val="none" w:sz="0" w:space="0" w:color="auto"/>
        <w:right w:val="none" w:sz="0" w:space="0" w:color="auto"/>
      </w:divBdr>
      <w:divsChild>
        <w:div w:id="609893544">
          <w:marLeft w:val="0"/>
          <w:marRight w:val="0"/>
          <w:marTop w:val="0"/>
          <w:marBottom w:val="0"/>
          <w:divBdr>
            <w:top w:val="none" w:sz="0" w:space="0" w:color="auto"/>
            <w:left w:val="none" w:sz="0" w:space="0" w:color="auto"/>
            <w:bottom w:val="none" w:sz="0" w:space="0" w:color="auto"/>
            <w:right w:val="none" w:sz="0" w:space="0" w:color="auto"/>
          </w:divBdr>
        </w:div>
        <w:div w:id="322513953">
          <w:marLeft w:val="0"/>
          <w:marRight w:val="0"/>
          <w:marTop w:val="0"/>
          <w:marBottom w:val="0"/>
          <w:divBdr>
            <w:top w:val="none" w:sz="0" w:space="0" w:color="auto"/>
            <w:left w:val="none" w:sz="0" w:space="0" w:color="auto"/>
            <w:bottom w:val="none" w:sz="0" w:space="0" w:color="auto"/>
            <w:right w:val="none" w:sz="0" w:space="0" w:color="auto"/>
          </w:divBdr>
        </w:div>
        <w:div w:id="2006516747">
          <w:marLeft w:val="0"/>
          <w:marRight w:val="0"/>
          <w:marTop w:val="0"/>
          <w:marBottom w:val="0"/>
          <w:divBdr>
            <w:top w:val="none" w:sz="0" w:space="0" w:color="auto"/>
            <w:left w:val="none" w:sz="0" w:space="0" w:color="auto"/>
            <w:bottom w:val="none" w:sz="0" w:space="0" w:color="auto"/>
            <w:right w:val="none" w:sz="0" w:space="0" w:color="auto"/>
          </w:divBdr>
        </w:div>
        <w:div w:id="670567803">
          <w:marLeft w:val="0"/>
          <w:marRight w:val="0"/>
          <w:marTop w:val="0"/>
          <w:marBottom w:val="0"/>
          <w:divBdr>
            <w:top w:val="none" w:sz="0" w:space="0" w:color="auto"/>
            <w:left w:val="none" w:sz="0" w:space="0" w:color="auto"/>
            <w:bottom w:val="none" w:sz="0" w:space="0" w:color="auto"/>
            <w:right w:val="none" w:sz="0" w:space="0" w:color="auto"/>
          </w:divBdr>
        </w:div>
        <w:div w:id="1071541889">
          <w:marLeft w:val="0"/>
          <w:marRight w:val="0"/>
          <w:marTop w:val="0"/>
          <w:marBottom w:val="0"/>
          <w:divBdr>
            <w:top w:val="none" w:sz="0" w:space="0" w:color="auto"/>
            <w:left w:val="none" w:sz="0" w:space="0" w:color="auto"/>
            <w:bottom w:val="none" w:sz="0" w:space="0" w:color="auto"/>
            <w:right w:val="none" w:sz="0" w:space="0" w:color="auto"/>
          </w:divBdr>
        </w:div>
        <w:div w:id="1885212535">
          <w:marLeft w:val="0"/>
          <w:marRight w:val="0"/>
          <w:marTop w:val="0"/>
          <w:marBottom w:val="0"/>
          <w:divBdr>
            <w:top w:val="none" w:sz="0" w:space="0" w:color="auto"/>
            <w:left w:val="none" w:sz="0" w:space="0" w:color="auto"/>
            <w:bottom w:val="none" w:sz="0" w:space="0" w:color="auto"/>
            <w:right w:val="none" w:sz="0" w:space="0" w:color="auto"/>
          </w:divBdr>
        </w:div>
      </w:divsChild>
    </w:div>
    <w:div w:id="1198084938">
      <w:bodyDiv w:val="1"/>
      <w:marLeft w:val="0"/>
      <w:marRight w:val="0"/>
      <w:marTop w:val="0"/>
      <w:marBottom w:val="0"/>
      <w:divBdr>
        <w:top w:val="none" w:sz="0" w:space="0" w:color="auto"/>
        <w:left w:val="none" w:sz="0" w:space="0" w:color="auto"/>
        <w:bottom w:val="none" w:sz="0" w:space="0" w:color="auto"/>
        <w:right w:val="none" w:sz="0" w:space="0" w:color="auto"/>
      </w:divBdr>
    </w:div>
    <w:div w:id="1207983161">
      <w:bodyDiv w:val="1"/>
      <w:marLeft w:val="0"/>
      <w:marRight w:val="0"/>
      <w:marTop w:val="0"/>
      <w:marBottom w:val="0"/>
      <w:divBdr>
        <w:top w:val="none" w:sz="0" w:space="0" w:color="auto"/>
        <w:left w:val="none" w:sz="0" w:space="0" w:color="auto"/>
        <w:bottom w:val="none" w:sz="0" w:space="0" w:color="auto"/>
        <w:right w:val="none" w:sz="0" w:space="0" w:color="auto"/>
      </w:divBdr>
      <w:divsChild>
        <w:div w:id="1522433255">
          <w:marLeft w:val="0"/>
          <w:marRight w:val="0"/>
          <w:marTop w:val="0"/>
          <w:marBottom w:val="0"/>
          <w:divBdr>
            <w:top w:val="none" w:sz="0" w:space="0" w:color="auto"/>
            <w:left w:val="none" w:sz="0" w:space="0" w:color="auto"/>
            <w:bottom w:val="none" w:sz="0" w:space="0" w:color="auto"/>
            <w:right w:val="none" w:sz="0" w:space="0" w:color="auto"/>
          </w:divBdr>
          <w:divsChild>
            <w:div w:id="1542325384">
              <w:marLeft w:val="0"/>
              <w:marRight w:val="0"/>
              <w:marTop w:val="0"/>
              <w:marBottom w:val="0"/>
              <w:divBdr>
                <w:top w:val="none" w:sz="0" w:space="0" w:color="auto"/>
                <w:left w:val="none" w:sz="0" w:space="0" w:color="auto"/>
                <w:bottom w:val="none" w:sz="0" w:space="0" w:color="auto"/>
                <w:right w:val="none" w:sz="0" w:space="0" w:color="auto"/>
              </w:divBdr>
              <w:divsChild>
                <w:div w:id="157842673">
                  <w:marLeft w:val="0"/>
                  <w:marRight w:val="0"/>
                  <w:marTop w:val="0"/>
                  <w:marBottom w:val="0"/>
                  <w:divBdr>
                    <w:top w:val="none" w:sz="0" w:space="0" w:color="auto"/>
                    <w:left w:val="none" w:sz="0" w:space="0" w:color="auto"/>
                    <w:bottom w:val="none" w:sz="0" w:space="0" w:color="auto"/>
                    <w:right w:val="none" w:sz="0" w:space="0" w:color="auto"/>
                  </w:divBdr>
                  <w:divsChild>
                    <w:div w:id="728069785">
                      <w:marLeft w:val="0"/>
                      <w:marRight w:val="0"/>
                      <w:marTop w:val="0"/>
                      <w:marBottom w:val="0"/>
                      <w:divBdr>
                        <w:top w:val="none" w:sz="0" w:space="0" w:color="auto"/>
                        <w:left w:val="none" w:sz="0" w:space="0" w:color="auto"/>
                        <w:bottom w:val="none" w:sz="0" w:space="0" w:color="auto"/>
                        <w:right w:val="none" w:sz="0" w:space="0" w:color="auto"/>
                      </w:divBdr>
                      <w:divsChild>
                        <w:div w:id="1135443871">
                          <w:marLeft w:val="0"/>
                          <w:marRight w:val="0"/>
                          <w:marTop w:val="0"/>
                          <w:marBottom w:val="0"/>
                          <w:divBdr>
                            <w:top w:val="none" w:sz="0" w:space="0" w:color="auto"/>
                            <w:left w:val="none" w:sz="0" w:space="0" w:color="auto"/>
                            <w:bottom w:val="none" w:sz="0" w:space="0" w:color="auto"/>
                            <w:right w:val="none" w:sz="0" w:space="0" w:color="auto"/>
                          </w:divBdr>
                          <w:divsChild>
                            <w:div w:id="837501451">
                              <w:marLeft w:val="0"/>
                              <w:marRight w:val="0"/>
                              <w:marTop w:val="0"/>
                              <w:marBottom w:val="0"/>
                              <w:divBdr>
                                <w:top w:val="none" w:sz="0" w:space="0" w:color="auto"/>
                                <w:left w:val="none" w:sz="0" w:space="0" w:color="auto"/>
                                <w:bottom w:val="none" w:sz="0" w:space="0" w:color="auto"/>
                                <w:right w:val="none" w:sz="0" w:space="0" w:color="auto"/>
                              </w:divBdr>
                              <w:divsChild>
                                <w:div w:id="1347363530">
                                  <w:marLeft w:val="0"/>
                                  <w:marRight w:val="0"/>
                                  <w:marTop w:val="0"/>
                                  <w:marBottom w:val="0"/>
                                  <w:divBdr>
                                    <w:top w:val="none" w:sz="0" w:space="0" w:color="auto"/>
                                    <w:left w:val="none" w:sz="0" w:space="0" w:color="auto"/>
                                    <w:bottom w:val="none" w:sz="0" w:space="0" w:color="auto"/>
                                    <w:right w:val="none" w:sz="0" w:space="0" w:color="auto"/>
                                  </w:divBdr>
                                  <w:divsChild>
                                    <w:div w:id="1766875488">
                                      <w:marLeft w:val="0"/>
                                      <w:marRight w:val="0"/>
                                      <w:marTop w:val="0"/>
                                      <w:marBottom w:val="0"/>
                                      <w:divBdr>
                                        <w:top w:val="none" w:sz="0" w:space="0" w:color="auto"/>
                                        <w:left w:val="none" w:sz="0" w:space="0" w:color="auto"/>
                                        <w:bottom w:val="none" w:sz="0" w:space="0" w:color="auto"/>
                                        <w:right w:val="none" w:sz="0" w:space="0" w:color="auto"/>
                                      </w:divBdr>
                                      <w:divsChild>
                                        <w:div w:id="2055228611">
                                          <w:marLeft w:val="0"/>
                                          <w:marRight w:val="0"/>
                                          <w:marTop w:val="0"/>
                                          <w:marBottom w:val="0"/>
                                          <w:divBdr>
                                            <w:top w:val="none" w:sz="0" w:space="0" w:color="auto"/>
                                            <w:left w:val="none" w:sz="0" w:space="0" w:color="auto"/>
                                            <w:bottom w:val="none" w:sz="0" w:space="0" w:color="auto"/>
                                            <w:right w:val="none" w:sz="0" w:space="0" w:color="auto"/>
                                          </w:divBdr>
                                          <w:divsChild>
                                            <w:div w:id="201795773">
                                              <w:marLeft w:val="0"/>
                                              <w:marRight w:val="0"/>
                                              <w:marTop w:val="0"/>
                                              <w:marBottom w:val="0"/>
                                              <w:divBdr>
                                                <w:top w:val="none" w:sz="0" w:space="0" w:color="auto"/>
                                                <w:left w:val="none" w:sz="0" w:space="0" w:color="auto"/>
                                                <w:bottom w:val="none" w:sz="0" w:space="0" w:color="auto"/>
                                                <w:right w:val="none" w:sz="0" w:space="0" w:color="auto"/>
                                              </w:divBdr>
                                              <w:divsChild>
                                                <w:div w:id="1055935597">
                                                  <w:marLeft w:val="0"/>
                                                  <w:marRight w:val="0"/>
                                                  <w:marTop w:val="0"/>
                                                  <w:marBottom w:val="0"/>
                                                  <w:divBdr>
                                                    <w:top w:val="none" w:sz="0" w:space="0" w:color="auto"/>
                                                    <w:left w:val="none" w:sz="0" w:space="0" w:color="auto"/>
                                                    <w:bottom w:val="none" w:sz="0" w:space="0" w:color="auto"/>
                                                    <w:right w:val="none" w:sz="0" w:space="0" w:color="auto"/>
                                                  </w:divBdr>
                                                  <w:divsChild>
                                                    <w:div w:id="1503933632">
                                                      <w:marLeft w:val="0"/>
                                                      <w:marRight w:val="0"/>
                                                      <w:marTop w:val="0"/>
                                                      <w:marBottom w:val="0"/>
                                                      <w:divBdr>
                                                        <w:top w:val="none" w:sz="0" w:space="0" w:color="auto"/>
                                                        <w:left w:val="none" w:sz="0" w:space="0" w:color="auto"/>
                                                        <w:bottom w:val="none" w:sz="0" w:space="0" w:color="auto"/>
                                                        <w:right w:val="none" w:sz="0" w:space="0" w:color="auto"/>
                                                      </w:divBdr>
                                                      <w:divsChild>
                                                        <w:div w:id="1580017762">
                                                          <w:marLeft w:val="0"/>
                                                          <w:marRight w:val="0"/>
                                                          <w:marTop w:val="0"/>
                                                          <w:marBottom w:val="0"/>
                                                          <w:divBdr>
                                                            <w:top w:val="none" w:sz="0" w:space="0" w:color="auto"/>
                                                            <w:left w:val="none" w:sz="0" w:space="0" w:color="auto"/>
                                                            <w:bottom w:val="none" w:sz="0" w:space="0" w:color="auto"/>
                                                            <w:right w:val="none" w:sz="0" w:space="0" w:color="auto"/>
                                                          </w:divBdr>
                                                          <w:divsChild>
                                                            <w:div w:id="2001887655">
                                                              <w:marLeft w:val="0"/>
                                                              <w:marRight w:val="150"/>
                                                              <w:marTop w:val="0"/>
                                                              <w:marBottom w:val="150"/>
                                                              <w:divBdr>
                                                                <w:top w:val="none" w:sz="0" w:space="0" w:color="auto"/>
                                                                <w:left w:val="none" w:sz="0" w:space="0" w:color="auto"/>
                                                                <w:bottom w:val="none" w:sz="0" w:space="0" w:color="auto"/>
                                                                <w:right w:val="none" w:sz="0" w:space="0" w:color="auto"/>
                                                              </w:divBdr>
                                                              <w:divsChild>
                                                                <w:div w:id="1821801310">
                                                                  <w:marLeft w:val="0"/>
                                                                  <w:marRight w:val="0"/>
                                                                  <w:marTop w:val="0"/>
                                                                  <w:marBottom w:val="0"/>
                                                                  <w:divBdr>
                                                                    <w:top w:val="none" w:sz="0" w:space="0" w:color="auto"/>
                                                                    <w:left w:val="none" w:sz="0" w:space="0" w:color="auto"/>
                                                                    <w:bottom w:val="none" w:sz="0" w:space="0" w:color="auto"/>
                                                                    <w:right w:val="none" w:sz="0" w:space="0" w:color="auto"/>
                                                                  </w:divBdr>
                                                                  <w:divsChild>
                                                                    <w:div w:id="1310861548">
                                                                      <w:marLeft w:val="0"/>
                                                                      <w:marRight w:val="0"/>
                                                                      <w:marTop w:val="0"/>
                                                                      <w:marBottom w:val="0"/>
                                                                      <w:divBdr>
                                                                        <w:top w:val="none" w:sz="0" w:space="0" w:color="auto"/>
                                                                        <w:left w:val="none" w:sz="0" w:space="0" w:color="auto"/>
                                                                        <w:bottom w:val="none" w:sz="0" w:space="0" w:color="auto"/>
                                                                        <w:right w:val="none" w:sz="0" w:space="0" w:color="auto"/>
                                                                      </w:divBdr>
                                                                      <w:divsChild>
                                                                        <w:div w:id="958686180">
                                                                          <w:marLeft w:val="0"/>
                                                                          <w:marRight w:val="0"/>
                                                                          <w:marTop w:val="0"/>
                                                                          <w:marBottom w:val="0"/>
                                                                          <w:divBdr>
                                                                            <w:top w:val="none" w:sz="0" w:space="0" w:color="auto"/>
                                                                            <w:left w:val="none" w:sz="0" w:space="0" w:color="auto"/>
                                                                            <w:bottom w:val="none" w:sz="0" w:space="0" w:color="auto"/>
                                                                            <w:right w:val="none" w:sz="0" w:space="0" w:color="auto"/>
                                                                          </w:divBdr>
                                                                          <w:divsChild>
                                                                            <w:div w:id="1622422997">
                                                                              <w:marLeft w:val="0"/>
                                                                              <w:marRight w:val="0"/>
                                                                              <w:marTop w:val="0"/>
                                                                              <w:marBottom w:val="0"/>
                                                                              <w:divBdr>
                                                                                <w:top w:val="none" w:sz="0" w:space="0" w:color="auto"/>
                                                                                <w:left w:val="none" w:sz="0" w:space="0" w:color="auto"/>
                                                                                <w:bottom w:val="none" w:sz="0" w:space="0" w:color="auto"/>
                                                                                <w:right w:val="none" w:sz="0" w:space="0" w:color="auto"/>
                                                                              </w:divBdr>
                                                                              <w:divsChild>
                                                                                <w:div w:id="1524906146">
                                                                                  <w:marLeft w:val="0"/>
                                                                                  <w:marRight w:val="0"/>
                                                                                  <w:marTop w:val="0"/>
                                                                                  <w:marBottom w:val="0"/>
                                                                                  <w:divBdr>
                                                                                    <w:top w:val="none" w:sz="0" w:space="0" w:color="auto"/>
                                                                                    <w:left w:val="none" w:sz="0" w:space="0" w:color="auto"/>
                                                                                    <w:bottom w:val="none" w:sz="0" w:space="0" w:color="auto"/>
                                                                                    <w:right w:val="none" w:sz="0" w:space="0" w:color="auto"/>
                                                                                  </w:divBdr>
                                                                                </w:div>
                                                                                <w:div w:id="1171408382">
                                                                                  <w:marLeft w:val="0"/>
                                                                                  <w:marRight w:val="0"/>
                                                                                  <w:marTop w:val="0"/>
                                                                                  <w:marBottom w:val="0"/>
                                                                                  <w:divBdr>
                                                                                    <w:top w:val="none" w:sz="0" w:space="0" w:color="auto"/>
                                                                                    <w:left w:val="none" w:sz="0" w:space="0" w:color="auto"/>
                                                                                    <w:bottom w:val="none" w:sz="0" w:space="0" w:color="auto"/>
                                                                                    <w:right w:val="none" w:sz="0" w:space="0" w:color="auto"/>
                                                                                  </w:divBdr>
                                                                                </w:div>
                                                                                <w:div w:id="907227490">
                                                                                  <w:marLeft w:val="0"/>
                                                                                  <w:marRight w:val="0"/>
                                                                                  <w:marTop w:val="0"/>
                                                                                  <w:marBottom w:val="0"/>
                                                                                  <w:divBdr>
                                                                                    <w:top w:val="none" w:sz="0" w:space="0" w:color="auto"/>
                                                                                    <w:left w:val="none" w:sz="0" w:space="0" w:color="auto"/>
                                                                                    <w:bottom w:val="none" w:sz="0" w:space="0" w:color="auto"/>
                                                                                    <w:right w:val="none" w:sz="0" w:space="0" w:color="auto"/>
                                                                                  </w:divBdr>
                                                                                </w:div>
                                                                                <w:div w:id="584267095">
                                                                                  <w:marLeft w:val="0"/>
                                                                                  <w:marRight w:val="0"/>
                                                                                  <w:marTop w:val="0"/>
                                                                                  <w:marBottom w:val="0"/>
                                                                                  <w:divBdr>
                                                                                    <w:top w:val="none" w:sz="0" w:space="0" w:color="auto"/>
                                                                                    <w:left w:val="none" w:sz="0" w:space="0" w:color="auto"/>
                                                                                    <w:bottom w:val="none" w:sz="0" w:space="0" w:color="auto"/>
                                                                                    <w:right w:val="none" w:sz="0" w:space="0" w:color="auto"/>
                                                                                  </w:divBdr>
                                                                                </w:div>
                                                                                <w:div w:id="1707364149">
                                                                                  <w:marLeft w:val="0"/>
                                                                                  <w:marRight w:val="0"/>
                                                                                  <w:marTop w:val="0"/>
                                                                                  <w:marBottom w:val="0"/>
                                                                                  <w:divBdr>
                                                                                    <w:top w:val="none" w:sz="0" w:space="0" w:color="auto"/>
                                                                                    <w:left w:val="none" w:sz="0" w:space="0" w:color="auto"/>
                                                                                    <w:bottom w:val="none" w:sz="0" w:space="0" w:color="auto"/>
                                                                                    <w:right w:val="none" w:sz="0" w:space="0" w:color="auto"/>
                                                                                  </w:divBdr>
                                                                                </w:div>
                                                                                <w:div w:id="848059575">
                                                                                  <w:marLeft w:val="0"/>
                                                                                  <w:marRight w:val="0"/>
                                                                                  <w:marTop w:val="0"/>
                                                                                  <w:marBottom w:val="0"/>
                                                                                  <w:divBdr>
                                                                                    <w:top w:val="none" w:sz="0" w:space="0" w:color="auto"/>
                                                                                    <w:left w:val="none" w:sz="0" w:space="0" w:color="auto"/>
                                                                                    <w:bottom w:val="none" w:sz="0" w:space="0" w:color="auto"/>
                                                                                    <w:right w:val="none" w:sz="0" w:space="0" w:color="auto"/>
                                                                                  </w:divBdr>
                                                                                </w:div>
                                                                                <w:div w:id="2046129520">
                                                                                  <w:marLeft w:val="0"/>
                                                                                  <w:marRight w:val="0"/>
                                                                                  <w:marTop w:val="0"/>
                                                                                  <w:marBottom w:val="0"/>
                                                                                  <w:divBdr>
                                                                                    <w:top w:val="none" w:sz="0" w:space="0" w:color="auto"/>
                                                                                    <w:left w:val="none" w:sz="0" w:space="0" w:color="auto"/>
                                                                                    <w:bottom w:val="none" w:sz="0" w:space="0" w:color="auto"/>
                                                                                    <w:right w:val="none" w:sz="0" w:space="0" w:color="auto"/>
                                                                                  </w:divBdr>
                                                                                </w:div>
                                                                                <w:div w:id="34090107">
                                                                                  <w:marLeft w:val="0"/>
                                                                                  <w:marRight w:val="0"/>
                                                                                  <w:marTop w:val="0"/>
                                                                                  <w:marBottom w:val="0"/>
                                                                                  <w:divBdr>
                                                                                    <w:top w:val="none" w:sz="0" w:space="0" w:color="auto"/>
                                                                                    <w:left w:val="none" w:sz="0" w:space="0" w:color="auto"/>
                                                                                    <w:bottom w:val="none" w:sz="0" w:space="0" w:color="auto"/>
                                                                                    <w:right w:val="none" w:sz="0" w:space="0" w:color="auto"/>
                                                                                  </w:divBdr>
                                                                                </w:div>
                                                                                <w:div w:id="2070570726">
                                                                                  <w:marLeft w:val="0"/>
                                                                                  <w:marRight w:val="0"/>
                                                                                  <w:marTop w:val="0"/>
                                                                                  <w:marBottom w:val="0"/>
                                                                                  <w:divBdr>
                                                                                    <w:top w:val="none" w:sz="0" w:space="0" w:color="auto"/>
                                                                                    <w:left w:val="none" w:sz="0" w:space="0" w:color="auto"/>
                                                                                    <w:bottom w:val="none" w:sz="0" w:space="0" w:color="auto"/>
                                                                                    <w:right w:val="none" w:sz="0" w:space="0" w:color="auto"/>
                                                                                  </w:divBdr>
                                                                                </w:div>
                                                                                <w:div w:id="728848753">
                                                                                  <w:marLeft w:val="0"/>
                                                                                  <w:marRight w:val="0"/>
                                                                                  <w:marTop w:val="0"/>
                                                                                  <w:marBottom w:val="0"/>
                                                                                  <w:divBdr>
                                                                                    <w:top w:val="none" w:sz="0" w:space="0" w:color="auto"/>
                                                                                    <w:left w:val="none" w:sz="0" w:space="0" w:color="auto"/>
                                                                                    <w:bottom w:val="none" w:sz="0" w:space="0" w:color="auto"/>
                                                                                    <w:right w:val="none" w:sz="0" w:space="0" w:color="auto"/>
                                                                                  </w:divBdr>
                                                                                </w:div>
                                                                                <w:div w:id="19346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2057238">
      <w:bodyDiv w:val="1"/>
      <w:marLeft w:val="0"/>
      <w:marRight w:val="0"/>
      <w:marTop w:val="0"/>
      <w:marBottom w:val="0"/>
      <w:divBdr>
        <w:top w:val="none" w:sz="0" w:space="0" w:color="auto"/>
        <w:left w:val="none" w:sz="0" w:space="0" w:color="auto"/>
        <w:bottom w:val="none" w:sz="0" w:space="0" w:color="auto"/>
        <w:right w:val="none" w:sz="0" w:space="0" w:color="auto"/>
      </w:divBdr>
    </w:div>
    <w:div w:id="1241328364">
      <w:bodyDiv w:val="1"/>
      <w:marLeft w:val="0"/>
      <w:marRight w:val="0"/>
      <w:marTop w:val="0"/>
      <w:marBottom w:val="0"/>
      <w:divBdr>
        <w:top w:val="none" w:sz="0" w:space="0" w:color="auto"/>
        <w:left w:val="none" w:sz="0" w:space="0" w:color="auto"/>
        <w:bottom w:val="none" w:sz="0" w:space="0" w:color="auto"/>
        <w:right w:val="none" w:sz="0" w:space="0" w:color="auto"/>
      </w:divBdr>
      <w:divsChild>
        <w:div w:id="1068646519">
          <w:marLeft w:val="0"/>
          <w:marRight w:val="0"/>
          <w:marTop w:val="0"/>
          <w:marBottom w:val="0"/>
          <w:divBdr>
            <w:top w:val="none" w:sz="0" w:space="0" w:color="auto"/>
            <w:left w:val="none" w:sz="0" w:space="0" w:color="auto"/>
            <w:bottom w:val="none" w:sz="0" w:space="0" w:color="auto"/>
            <w:right w:val="none" w:sz="0" w:space="0" w:color="auto"/>
          </w:divBdr>
        </w:div>
      </w:divsChild>
    </w:div>
    <w:div w:id="1241983372">
      <w:bodyDiv w:val="1"/>
      <w:marLeft w:val="0"/>
      <w:marRight w:val="0"/>
      <w:marTop w:val="0"/>
      <w:marBottom w:val="0"/>
      <w:divBdr>
        <w:top w:val="none" w:sz="0" w:space="0" w:color="auto"/>
        <w:left w:val="none" w:sz="0" w:space="0" w:color="auto"/>
        <w:bottom w:val="none" w:sz="0" w:space="0" w:color="auto"/>
        <w:right w:val="none" w:sz="0" w:space="0" w:color="auto"/>
      </w:divBdr>
    </w:div>
    <w:div w:id="1298104307">
      <w:bodyDiv w:val="1"/>
      <w:marLeft w:val="0"/>
      <w:marRight w:val="0"/>
      <w:marTop w:val="0"/>
      <w:marBottom w:val="0"/>
      <w:divBdr>
        <w:top w:val="none" w:sz="0" w:space="0" w:color="auto"/>
        <w:left w:val="none" w:sz="0" w:space="0" w:color="auto"/>
        <w:bottom w:val="none" w:sz="0" w:space="0" w:color="auto"/>
        <w:right w:val="none" w:sz="0" w:space="0" w:color="auto"/>
      </w:divBdr>
      <w:divsChild>
        <w:div w:id="1282878646">
          <w:marLeft w:val="0"/>
          <w:marRight w:val="0"/>
          <w:marTop w:val="0"/>
          <w:marBottom w:val="0"/>
          <w:divBdr>
            <w:top w:val="none" w:sz="0" w:space="0" w:color="auto"/>
            <w:left w:val="none" w:sz="0" w:space="0" w:color="auto"/>
            <w:bottom w:val="none" w:sz="0" w:space="0" w:color="auto"/>
            <w:right w:val="none" w:sz="0" w:space="0" w:color="auto"/>
          </w:divBdr>
        </w:div>
      </w:divsChild>
    </w:div>
    <w:div w:id="1305818734">
      <w:bodyDiv w:val="1"/>
      <w:marLeft w:val="0"/>
      <w:marRight w:val="0"/>
      <w:marTop w:val="0"/>
      <w:marBottom w:val="0"/>
      <w:divBdr>
        <w:top w:val="none" w:sz="0" w:space="0" w:color="auto"/>
        <w:left w:val="none" w:sz="0" w:space="0" w:color="auto"/>
        <w:bottom w:val="none" w:sz="0" w:space="0" w:color="auto"/>
        <w:right w:val="none" w:sz="0" w:space="0" w:color="auto"/>
      </w:divBdr>
    </w:div>
    <w:div w:id="1306205388">
      <w:bodyDiv w:val="1"/>
      <w:marLeft w:val="0"/>
      <w:marRight w:val="0"/>
      <w:marTop w:val="0"/>
      <w:marBottom w:val="0"/>
      <w:divBdr>
        <w:top w:val="none" w:sz="0" w:space="0" w:color="auto"/>
        <w:left w:val="none" w:sz="0" w:space="0" w:color="auto"/>
        <w:bottom w:val="none" w:sz="0" w:space="0" w:color="auto"/>
        <w:right w:val="none" w:sz="0" w:space="0" w:color="auto"/>
      </w:divBdr>
    </w:div>
    <w:div w:id="1352873342">
      <w:bodyDiv w:val="1"/>
      <w:marLeft w:val="0"/>
      <w:marRight w:val="0"/>
      <w:marTop w:val="0"/>
      <w:marBottom w:val="0"/>
      <w:divBdr>
        <w:top w:val="none" w:sz="0" w:space="0" w:color="auto"/>
        <w:left w:val="none" w:sz="0" w:space="0" w:color="auto"/>
        <w:bottom w:val="none" w:sz="0" w:space="0" w:color="auto"/>
        <w:right w:val="none" w:sz="0" w:space="0" w:color="auto"/>
      </w:divBdr>
    </w:div>
    <w:div w:id="1363290728">
      <w:bodyDiv w:val="1"/>
      <w:marLeft w:val="0"/>
      <w:marRight w:val="0"/>
      <w:marTop w:val="0"/>
      <w:marBottom w:val="0"/>
      <w:divBdr>
        <w:top w:val="none" w:sz="0" w:space="0" w:color="auto"/>
        <w:left w:val="none" w:sz="0" w:space="0" w:color="auto"/>
        <w:bottom w:val="none" w:sz="0" w:space="0" w:color="auto"/>
        <w:right w:val="none" w:sz="0" w:space="0" w:color="auto"/>
      </w:divBdr>
    </w:div>
    <w:div w:id="1365254768">
      <w:bodyDiv w:val="1"/>
      <w:marLeft w:val="0"/>
      <w:marRight w:val="0"/>
      <w:marTop w:val="0"/>
      <w:marBottom w:val="0"/>
      <w:divBdr>
        <w:top w:val="none" w:sz="0" w:space="0" w:color="auto"/>
        <w:left w:val="none" w:sz="0" w:space="0" w:color="auto"/>
        <w:bottom w:val="none" w:sz="0" w:space="0" w:color="auto"/>
        <w:right w:val="none" w:sz="0" w:space="0" w:color="auto"/>
      </w:divBdr>
    </w:div>
    <w:div w:id="1378964991">
      <w:bodyDiv w:val="1"/>
      <w:marLeft w:val="0"/>
      <w:marRight w:val="0"/>
      <w:marTop w:val="0"/>
      <w:marBottom w:val="0"/>
      <w:divBdr>
        <w:top w:val="none" w:sz="0" w:space="0" w:color="auto"/>
        <w:left w:val="none" w:sz="0" w:space="0" w:color="auto"/>
        <w:bottom w:val="none" w:sz="0" w:space="0" w:color="auto"/>
        <w:right w:val="none" w:sz="0" w:space="0" w:color="auto"/>
      </w:divBdr>
    </w:div>
    <w:div w:id="1453981938">
      <w:bodyDiv w:val="1"/>
      <w:marLeft w:val="0"/>
      <w:marRight w:val="0"/>
      <w:marTop w:val="0"/>
      <w:marBottom w:val="0"/>
      <w:divBdr>
        <w:top w:val="none" w:sz="0" w:space="0" w:color="auto"/>
        <w:left w:val="none" w:sz="0" w:space="0" w:color="auto"/>
        <w:bottom w:val="none" w:sz="0" w:space="0" w:color="auto"/>
        <w:right w:val="none" w:sz="0" w:space="0" w:color="auto"/>
      </w:divBdr>
    </w:div>
    <w:div w:id="1483085191">
      <w:bodyDiv w:val="1"/>
      <w:marLeft w:val="0"/>
      <w:marRight w:val="0"/>
      <w:marTop w:val="0"/>
      <w:marBottom w:val="0"/>
      <w:divBdr>
        <w:top w:val="none" w:sz="0" w:space="0" w:color="auto"/>
        <w:left w:val="none" w:sz="0" w:space="0" w:color="auto"/>
        <w:bottom w:val="none" w:sz="0" w:space="0" w:color="auto"/>
        <w:right w:val="none" w:sz="0" w:space="0" w:color="auto"/>
      </w:divBdr>
    </w:div>
    <w:div w:id="1490946734">
      <w:bodyDiv w:val="1"/>
      <w:marLeft w:val="0"/>
      <w:marRight w:val="0"/>
      <w:marTop w:val="0"/>
      <w:marBottom w:val="0"/>
      <w:divBdr>
        <w:top w:val="none" w:sz="0" w:space="0" w:color="auto"/>
        <w:left w:val="none" w:sz="0" w:space="0" w:color="auto"/>
        <w:bottom w:val="none" w:sz="0" w:space="0" w:color="auto"/>
        <w:right w:val="none" w:sz="0" w:space="0" w:color="auto"/>
      </w:divBdr>
    </w:div>
    <w:div w:id="1522233345">
      <w:bodyDiv w:val="1"/>
      <w:marLeft w:val="0"/>
      <w:marRight w:val="0"/>
      <w:marTop w:val="0"/>
      <w:marBottom w:val="0"/>
      <w:divBdr>
        <w:top w:val="none" w:sz="0" w:space="0" w:color="auto"/>
        <w:left w:val="none" w:sz="0" w:space="0" w:color="auto"/>
        <w:bottom w:val="none" w:sz="0" w:space="0" w:color="auto"/>
        <w:right w:val="none" w:sz="0" w:space="0" w:color="auto"/>
      </w:divBdr>
    </w:div>
    <w:div w:id="1569924917">
      <w:bodyDiv w:val="1"/>
      <w:marLeft w:val="0"/>
      <w:marRight w:val="0"/>
      <w:marTop w:val="0"/>
      <w:marBottom w:val="0"/>
      <w:divBdr>
        <w:top w:val="none" w:sz="0" w:space="0" w:color="auto"/>
        <w:left w:val="none" w:sz="0" w:space="0" w:color="auto"/>
        <w:bottom w:val="none" w:sz="0" w:space="0" w:color="auto"/>
        <w:right w:val="none" w:sz="0" w:space="0" w:color="auto"/>
      </w:divBdr>
    </w:div>
    <w:div w:id="1587181256">
      <w:bodyDiv w:val="1"/>
      <w:marLeft w:val="0"/>
      <w:marRight w:val="0"/>
      <w:marTop w:val="0"/>
      <w:marBottom w:val="0"/>
      <w:divBdr>
        <w:top w:val="none" w:sz="0" w:space="0" w:color="auto"/>
        <w:left w:val="none" w:sz="0" w:space="0" w:color="auto"/>
        <w:bottom w:val="none" w:sz="0" w:space="0" w:color="auto"/>
        <w:right w:val="none" w:sz="0" w:space="0" w:color="auto"/>
      </w:divBdr>
    </w:div>
    <w:div w:id="1610238911">
      <w:bodyDiv w:val="1"/>
      <w:marLeft w:val="0"/>
      <w:marRight w:val="0"/>
      <w:marTop w:val="0"/>
      <w:marBottom w:val="0"/>
      <w:divBdr>
        <w:top w:val="none" w:sz="0" w:space="0" w:color="auto"/>
        <w:left w:val="none" w:sz="0" w:space="0" w:color="auto"/>
        <w:bottom w:val="none" w:sz="0" w:space="0" w:color="auto"/>
        <w:right w:val="none" w:sz="0" w:space="0" w:color="auto"/>
      </w:divBdr>
      <w:divsChild>
        <w:div w:id="122188926">
          <w:marLeft w:val="0"/>
          <w:marRight w:val="0"/>
          <w:marTop w:val="0"/>
          <w:marBottom w:val="0"/>
          <w:divBdr>
            <w:top w:val="none" w:sz="0" w:space="0" w:color="auto"/>
            <w:left w:val="none" w:sz="0" w:space="0" w:color="auto"/>
            <w:bottom w:val="none" w:sz="0" w:space="0" w:color="auto"/>
            <w:right w:val="none" w:sz="0" w:space="0" w:color="auto"/>
          </w:divBdr>
        </w:div>
        <w:div w:id="560866323">
          <w:marLeft w:val="720"/>
          <w:marRight w:val="0"/>
          <w:marTop w:val="0"/>
          <w:marBottom w:val="0"/>
          <w:divBdr>
            <w:top w:val="none" w:sz="0" w:space="0" w:color="auto"/>
            <w:left w:val="none" w:sz="0" w:space="0" w:color="auto"/>
            <w:bottom w:val="none" w:sz="0" w:space="0" w:color="auto"/>
            <w:right w:val="none" w:sz="0" w:space="0" w:color="auto"/>
          </w:divBdr>
        </w:div>
        <w:div w:id="285240083">
          <w:marLeft w:val="720"/>
          <w:marRight w:val="0"/>
          <w:marTop w:val="0"/>
          <w:marBottom w:val="0"/>
          <w:divBdr>
            <w:top w:val="none" w:sz="0" w:space="0" w:color="auto"/>
            <w:left w:val="none" w:sz="0" w:space="0" w:color="auto"/>
            <w:bottom w:val="none" w:sz="0" w:space="0" w:color="auto"/>
            <w:right w:val="none" w:sz="0" w:space="0" w:color="auto"/>
          </w:divBdr>
        </w:div>
        <w:div w:id="1557013762">
          <w:marLeft w:val="720"/>
          <w:marRight w:val="0"/>
          <w:marTop w:val="0"/>
          <w:marBottom w:val="0"/>
          <w:divBdr>
            <w:top w:val="none" w:sz="0" w:space="0" w:color="auto"/>
            <w:left w:val="none" w:sz="0" w:space="0" w:color="auto"/>
            <w:bottom w:val="none" w:sz="0" w:space="0" w:color="auto"/>
            <w:right w:val="none" w:sz="0" w:space="0" w:color="auto"/>
          </w:divBdr>
        </w:div>
      </w:divsChild>
    </w:div>
    <w:div w:id="1641424615">
      <w:bodyDiv w:val="1"/>
      <w:marLeft w:val="0"/>
      <w:marRight w:val="0"/>
      <w:marTop w:val="0"/>
      <w:marBottom w:val="0"/>
      <w:divBdr>
        <w:top w:val="none" w:sz="0" w:space="0" w:color="auto"/>
        <w:left w:val="none" w:sz="0" w:space="0" w:color="auto"/>
        <w:bottom w:val="none" w:sz="0" w:space="0" w:color="auto"/>
        <w:right w:val="none" w:sz="0" w:space="0" w:color="auto"/>
      </w:divBdr>
    </w:div>
    <w:div w:id="1675765581">
      <w:bodyDiv w:val="1"/>
      <w:marLeft w:val="0"/>
      <w:marRight w:val="0"/>
      <w:marTop w:val="0"/>
      <w:marBottom w:val="0"/>
      <w:divBdr>
        <w:top w:val="none" w:sz="0" w:space="0" w:color="auto"/>
        <w:left w:val="none" w:sz="0" w:space="0" w:color="auto"/>
        <w:bottom w:val="none" w:sz="0" w:space="0" w:color="auto"/>
        <w:right w:val="none" w:sz="0" w:space="0" w:color="auto"/>
      </w:divBdr>
    </w:div>
    <w:div w:id="1681934828">
      <w:bodyDiv w:val="1"/>
      <w:marLeft w:val="0"/>
      <w:marRight w:val="0"/>
      <w:marTop w:val="0"/>
      <w:marBottom w:val="0"/>
      <w:divBdr>
        <w:top w:val="none" w:sz="0" w:space="0" w:color="auto"/>
        <w:left w:val="none" w:sz="0" w:space="0" w:color="auto"/>
        <w:bottom w:val="none" w:sz="0" w:space="0" w:color="auto"/>
        <w:right w:val="none" w:sz="0" w:space="0" w:color="auto"/>
      </w:divBdr>
    </w:div>
    <w:div w:id="1685472951">
      <w:bodyDiv w:val="1"/>
      <w:marLeft w:val="0"/>
      <w:marRight w:val="0"/>
      <w:marTop w:val="0"/>
      <w:marBottom w:val="0"/>
      <w:divBdr>
        <w:top w:val="none" w:sz="0" w:space="0" w:color="auto"/>
        <w:left w:val="none" w:sz="0" w:space="0" w:color="auto"/>
        <w:bottom w:val="none" w:sz="0" w:space="0" w:color="auto"/>
        <w:right w:val="none" w:sz="0" w:space="0" w:color="auto"/>
      </w:divBdr>
    </w:div>
    <w:div w:id="1725372188">
      <w:bodyDiv w:val="1"/>
      <w:marLeft w:val="0"/>
      <w:marRight w:val="0"/>
      <w:marTop w:val="0"/>
      <w:marBottom w:val="0"/>
      <w:divBdr>
        <w:top w:val="none" w:sz="0" w:space="0" w:color="auto"/>
        <w:left w:val="none" w:sz="0" w:space="0" w:color="auto"/>
        <w:bottom w:val="none" w:sz="0" w:space="0" w:color="auto"/>
        <w:right w:val="none" w:sz="0" w:space="0" w:color="auto"/>
      </w:divBdr>
    </w:div>
    <w:div w:id="1726563062">
      <w:bodyDiv w:val="1"/>
      <w:marLeft w:val="0"/>
      <w:marRight w:val="0"/>
      <w:marTop w:val="0"/>
      <w:marBottom w:val="0"/>
      <w:divBdr>
        <w:top w:val="none" w:sz="0" w:space="0" w:color="auto"/>
        <w:left w:val="none" w:sz="0" w:space="0" w:color="auto"/>
        <w:bottom w:val="none" w:sz="0" w:space="0" w:color="auto"/>
        <w:right w:val="none" w:sz="0" w:space="0" w:color="auto"/>
      </w:divBdr>
      <w:divsChild>
        <w:div w:id="1413968619">
          <w:marLeft w:val="0"/>
          <w:marRight w:val="0"/>
          <w:marTop w:val="0"/>
          <w:marBottom w:val="0"/>
          <w:divBdr>
            <w:top w:val="none" w:sz="0" w:space="0" w:color="auto"/>
            <w:left w:val="none" w:sz="0" w:space="0" w:color="auto"/>
            <w:bottom w:val="none" w:sz="0" w:space="0" w:color="auto"/>
            <w:right w:val="none" w:sz="0" w:space="0" w:color="auto"/>
          </w:divBdr>
        </w:div>
        <w:div w:id="1004825603">
          <w:marLeft w:val="0"/>
          <w:marRight w:val="0"/>
          <w:marTop w:val="0"/>
          <w:marBottom w:val="0"/>
          <w:divBdr>
            <w:top w:val="none" w:sz="0" w:space="0" w:color="auto"/>
            <w:left w:val="none" w:sz="0" w:space="0" w:color="auto"/>
            <w:bottom w:val="none" w:sz="0" w:space="0" w:color="auto"/>
            <w:right w:val="none" w:sz="0" w:space="0" w:color="auto"/>
          </w:divBdr>
        </w:div>
        <w:div w:id="1641570472">
          <w:marLeft w:val="0"/>
          <w:marRight w:val="0"/>
          <w:marTop w:val="0"/>
          <w:marBottom w:val="0"/>
          <w:divBdr>
            <w:top w:val="none" w:sz="0" w:space="0" w:color="auto"/>
            <w:left w:val="none" w:sz="0" w:space="0" w:color="auto"/>
            <w:bottom w:val="none" w:sz="0" w:space="0" w:color="auto"/>
            <w:right w:val="none" w:sz="0" w:space="0" w:color="auto"/>
          </w:divBdr>
        </w:div>
        <w:div w:id="834955382">
          <w:marLeft w:val="0"/>
          <w:marRight w:val="0"/>
          <w:marTop w:val="0"/>
          <w:marBottom w:val="0"/>
          <w:divBdr>
            <w:top w:val="none" w:sz="0" w:space="0" w:color="auto"/>
            <w:left w:val="none" w:sz="0" w:space="0" w:color="auto"/>
            <w:bottom w:val="none" w:sz="0" w:space="0" w:color="auto"/>
            <w:right w:val="none" w:sz="0" w:space="0" w:color="auto"/>
          </w:divBdr>
        </w:div>
        <w:div w:id="301544031">
          <w:marLeft w:val="0"/>
          <w:marRight w:val="0"/>
          <w:marTop w:val="0"/>
          <w:marBottom w:val="0"/>
          <w:divBdr>
            <w:top w:val="none" w:sz="0" w:space="0" w:color="auto"/>
            <w:left w:val="none" w:sz="0" w:space="0" w:color="auto"/>
            <w:bottom w:val="none" w:sz="0" w:space="0" w:color="auto"/>
            <w:right w:val="none" w:sz="0" w:space="0" w:color="auto"/>
          </w:divBdr>
        </w:div>
        <w:div w:id="1955021407">
          <w:marLeft w:val="0"/>
          <w:marRight w:val="0"/>
          <w:marTop w:val="0"/>
          <w:marBottom w:val="0"/>
          <w:divBdr>
            <w:top w:val="none" w:sz="0" w:space="0" w:color="auto"/>
            <w:left w:val="none" w:sz="0" w:space="0" w:color="auto"/>
            <w:bottom w:val="none" w:sz="0" w:space="0" w:color="auto"/>
            <w:right w:val="none" w:sz="0" w:space="0" w:color="auto"/>
          </w:divBdr>
        </w:div>
        <w:div w:id="1453523321">
          <w:marLeft w:val="0"/>
          <w:marRight w:val="0"/>
          <w:marTop w:val="0"/>
          <w:marBottom w:val="0"/>
          <w:divBdr>
            <w:top w:val="none" w:sz="0" w:space="0" w:color="auto"/>
            <w:left w:val="none" w:sz="0" w:space="0" w:color="auto"/>
            <w:bottom w:val="none" w:sz="0" w:space="0" w:color="auto"/>
            <w:right w:val="none" w:sz="0" w:space="0" w:color="auto"/>
          </w:divBdr>
        </w:div>
        <w:div w:id="198978903">
          <w:marLeft w:val="0"/>
          <w:marRight w:val="0"/>
          <w:marTop w:val="0"/>
          <w:marBottom w:val="0"/>
          <w:divBdr>
            <w:top w:val="none" w:sz="0" w:space="0" w:color="auto"/>
            <w:left w:val="none" w:sz="0" w:space="0" w:color="auto"/>
            <w:bottom w:val="none" w:sz="0" w:space="0" w:color="auto"/>
            <w:right w:val="none" w:sz="0" w:space="0" w:color="auto"/>
          </w:divBdr>
        </w:div>
        <w:div w:id="1745567738">
          <w:marLeft w:val="0"/>
          <w:marRight w:val="0"/>
          <w:marTop w:val="0"/>
          <w:marBottom w:val="0"/>
          <w:divBdr>
            <w:top w:val="none" w:sz="0" w:space="0" w:color="auto"/>
            <w:left w:val="none" w:sz="0" w:space="0" w:color="auto"/>
            <w:bottom w:val="none" w:sz="0" w:space="0" w:color="auto"/>
            <w:right w:val="none" w:sz="0" w:space="0" w:color="auto"/>
          </w:divBdr>
        </w:div>
      </w:divsChild>
    </w:div>
    <w:div w:id="1735159443">
      <w:bodyDiv w:val="1"/>
      <w:marLeft w:val="0"/>
      <w:marRight w:val="0"/>
      <w:marTop w:val="0"/>
      <w:marBottom w:val="0"/>
      <w:divBdr>
        <w:top w:val="none" w:sz="0" w:space="0" w:color="auto"/>
        <w:left w:val="none" w:sz="0" w:space="0" w:color="auto"/>
        <w:bottom w:val="none" w:sz="0" w:space="0" w:color="auto"/>
        <w:right w:val="none" w:sz="0" w:space="0" w:color="auto"/>
      </w:divBdr>
      <w:divsChild>
        <w:div w:id="1747342935">
          <w:marLeft w:val="0"/>
          <w:marRight w:val="0"/>
          <w:marTop w:val="0"/>
          <w:marBottom w:val="0"/>
          <w:divBdr>
            <w:top w:val="none" w:sz="0" w:space="0" w:color="auto"/>
            <w:left w:val="none" w:sz="0" w:space="0" w:color="auto"/>
            <w:bottom w:val="none" w:sz="0" w:space="0" w:color="auto"/>
            <w:right w:val="none" w:sz="0" w:space="0" w:color="auto"/>
          </w:divBdr>
        </w:div>
        <w:div w:id="1717001548">
          <w:marLeft w:val="0"/>
          <w:marRight w:val="0"/>
          <w:marTop w:val="0"/>
          <w:marBottom w:val="0"/>
          <w:divBdr>
            <w:top w:val="none" w:sz="0" w:space="0" w:color="auto"/>
            <w:left w:val="none" w:sz="0" w:space="0" w:color="auto"/>
            <w:bottom w:val="none" w:sz="0" w:space="0" w:color="auto"/>
            <w:right w:val="none" w:sz="0" w:space="0" w:color="auto"/>
          </w:divBdr>
        </w:div>
        <w:div w:id="1173834640">
          <w:marLeft w:val="0"/>
          <w:marRight w:val="0"/>
          <w:marTop w:val="0"/>
          <w:marBottom w:val="0"/>
          <w:divBdr>
            <w:top w:val="none" w:sz="0" w:space="0" w:color="auto"/>
            <w:left w:val="none" w:sz="0" w:space="0" w:color="auto"/>
            <w:bottom w:val="none" w:sz="0" w:space="0" w:color="auto"/>
            <w:right w:val="none" w:sz="0" w:space="0" w:color="auto"/>
          </w:divBdr>
        </w:div>
        <w:div w:id="1896575746">
          <w:marLeft w:val="0"/>
          <w:marRight w:val="0"/>
          <w:marTop w:val="0"/>
          <w:marBottom w:val="0"/>
          <w:divBdr>
            <w:top w:val="none" w:sz="0" w:space="0" w:color="auto"/>
            <w:left w:val="none" w:sz="0" w:space="0" w:color="auto"/>
            <w:bottom w:val="none" w:sz="0" w:space="0" w:color="auto"/>
            <w:right w:val="none" w:sz="0" w:space="0" w:color="auto"/>
          </w:divBdr>
        </w:div>
        <w:div w:id="972758235">
          <w:marLeft w:val="0"/>
          <w:marRight w:val="0"/>
          <w:marTop w:val="0"/>
          <w:marBottom w:val="0"/>
          <w:divBdr>
            <w:top w:val="none" w:sz="0" w:space="0" w:color="auto"/>
            <w:left w:val="none" w:sz="0" w:space="0" w:color="auto"/>
            <w:bottom w:val="none" w:sz="0" w:space="0" w:color="auto"/>
            <w:right w:val="none" w:sz="0" w:space="0" w:color="auto"/>
          </w:divBdr>
        </w:div>
        <w:div w:id="2120179244">
          <w:marLeft w:val="0"/>
          <w:marRight w:val="0"/>
          <w:marTop w:val="0"/>
          <w:marBottom w:val="0"/>
          <w:divBdr>
            <w:top w:val="none" w:sz="0" w:space="0" w:color="auto"/>
            <w:left w:val="none" w:sz="0" w:space="0" w:color="auto"/>
            <w:bottom w:val="none" w:sz="0" w:space="0" w:color="auto"/>
            <w:right w:val="none" w:sz="0" w:space="0" w:color="auto"/>
          </w:divBdr>
        </w:div>
        <w:div w:id="1713533875">
          <w:marLeft w:val="0"/>
          <w:marRight w:val="0"/>
          <w:marTop w:val="0"/>
          <w:marBottom w:val="0"/>
          <w:divBdr>
            <w:top w:val="none" w:sz="0" w:space="0" w:color="auto"/>
            <w:left w:val="none" w:sz="0" w:space="0" w:color="auto"/>
            <w:bottom w:val="none" w:sz="0" w:space="0" w:color="auto"/>
            <w:right w:val="none" w:sz="0" w:space="0" w:color="auto"/>
          </w:divBdr>
        </w:div>
        <w:div w:id="1429472600">
          <w:marLeft w:val="0"/>
          <w:marRight w:val="0"/>
          <w:marTop w:val="0"/>
          <w:marBottom w:val="0"/>
          <w:divBdr>
            <w:top w:val="none" w:sz="0" w:space="0" w:color="auto"/>
            <w:left w:val="none" w:sz="0" w:space="0" w:color="auto"/>
            <w:bottom w:val="none" w:sz="0" w:space="0" w:color="auto"/>
            <w:right w:val="none" w:sz="0" w:space="0" w:color="auto"/>
          </w:divBdr>
        </w:div>
        <w:div w:id="290014431">
          <w:marLeft w:val="0"/>
          <w:marRight w:val="0"/>
          <w:marTop w:val="0"/>
          <w:marBottom w:val="0"/>
          <w:divBdr>
            <w:top w:val="none" w:sz="0" w:space="0" w:color="auto"/>
            <w:left w:val="none" w:sz="0" w:space="0" w:color="auto"/>
            <w:bottom w:val="none" w:sz="0" w:space="0" w:color="auto"/>
            <w:right w:val="none" w:sz="0" w:space="0" w:color="auto"/>
          </w:divBdr>
        </w:div>
        <w:div w:id="793671875">
          <w:marLeft w:val="0"/>
          <w:marRight w:val="0"/>
          <w:marTop w:val="0"/>
          <w:marBottom w:val="0"/>
          <w:divBdr>
            <w:top w:val="none" w:sz="0" w:space="0" w:color="auto"/>
            <w:left w:val="none" w:sz="0" w:space="0" w:color="auto"/>
            <w:bottom w:val="none" w:sz="0" w:space="0" w:color="auto"/>
            <w:right w:val="none" w:sz="0" w:space="0" w:color="auto"/>
          </w:divBdr>
        </w:div>
        <w:div w:id="1933784005">
          <w:marLeft w:val="0"/>
          <w:marRight w:val="0"/>
          <w:marTop w:val="0"/>
          <w:marBottom w:val="0"/>
          <w:divBdr>
            <w:top w:val="none" w:sz="0" w:space="0" w:color="auto"/>
            <w:left w:val="none" w:sz="0" w:space="0" w:color="auto"/>
            <w:bottom w:val="none" w:sz="0" w:space="0" w:color="auto"/>
            <w:right w:val="none" w:sz="0" w:space="0" w:color="auto"/>
          </w:divBdr>
        </w:div>
        <w:div w:id="390495369">
          <w:marLeft w:val="0"/>
          <w:marRight w:val="0"/>
          <w:marTop w:val="0"/>
          <w:marBottom w:val="0"/>
          <w:divBdr>
            <w:top w:val="none" w:sz="0" w:space="0" w:color="auto"/>
            <w:left w:val="none" w:sz="0" w:space="0" w:color="auto"/>
            <w:bottom w:val="none" w:sz="0" w:space="0" w:color="auto"/>
            <w:right w:val="none" w:sz="0" w:space="0" w:color="auto"/>
          </w:divBdr>
        </w:div>
        <w:div w:id="959150068">
          <w:marLeft w:val="0"/>
          <w:marRight w:val="0"/>
          <w:marTop w:val="0"/>
          <w:marBottom w:val="0"/>
          <w:divBdr>
            <w:top w:val="none" w:sz="0" w:space="0" w:color="auto"/>
            <w:left w:val="none" w:sz="0" w:space="0" w:color="auto"/>
            <w:bottom w:val="none" w:sz="0" w:space="0" w:color="auto"/>
            <w:right w:val="none" w:sz="0" w:space="0" w:color="auto"/>
          </w:divBdr>
        </w:div>
        <w:div w:id="1889759541">
          <w:marLeft w:val="0"/>
          <w:marRight w:val="0"/>
          <w:marTop w:val="0"/>
          <w:marBottom w:val="0"/>
          <w:divBdr>
            <w:top w:val="none" w:sz="0" w:space="0" w:color="auto"/>
            <w:left w:val="none" w:sz="0" w:space="0" w:color="auto"/>
            <w:bottom w:val="none" w:sz="0" w:space="0" w:color="auto"/>
            <w:right w:val="none" w:sz="0" w:space="0" w:color="auto"/>
          </w:divBdr>
        </w:div>
        <w:div w:id="451487232">
          <w:marLeft w:val="0"/>
          <w:marRight w:val="0"/>
          <w:marTop w:val="0"/>
          <w:marBottom w:val="0"/>
          <w:divBdr>
            <w:top w:val="none" w:sz="0" w:space="0" w:color="auto"/>
            <w:left w:val="none" w:sz="0" w:space="0" w:color="auto"/>
            <w:bottom w:val="none" w:sz="0" w:space="0" w:color="auto"/>
            <w:right w:val="none" w:sz="0" w:space="0" w:color="auto"/>
          </w:divBdr>
        </w:div>
        <w:div w:id="1856260005">
          <w:marLeft w:val="0"/>
          <w:marRight w:val="0"/>
          <w:marTop w:val="0"/>
          <w:marBottom w:val="0"/>
          <w:divBdr>
            <w:top w:val="none" w:sz="0" w:space="0" w:color="auto"/>
            <w:left w:val="none" w:sz="0" w:space="0" w:color="auto"/>
            <w:bottom w:val="none" w:sz="0" w:space="0" w:color="auto"/>
            <w:right w:val="none" w:sz="0" w:space="0" w:color="auto"/>
          </w:divBdr>
        </w:div>
        <w:div w:id="706101135">
          <w:marLeft w:val="0"/>
          <w:marRight w:val="0"/>
          <w:marTop w:val="0"/>
          <w:marBottom w:val="0"/>
          <w:divBdr>
            <w:top w:val="none" w:sz="0" w:space="0" w:color="auto"/>
            <w:left w:val="none" w:sz="0" w:space="0" w:color="auto"/>
            <w:bottom w:val="none" w:sz="0" w:space="0" w:color="auto"/>
            <w:right w:val="none" w:sz="0" w:space="0" w:color="auto"/>
          </w:divBdr>
        </w:div>
        <w:div w:id="2055081981">
          <w:marLeft w:val="0"/>
          <w:marRight w:val="0"/>
          <w:marTop w:val="0"/>
          <w:marBottom w:val="0"/>
          <w:divBdr>
            <w:top w:val="none" w:sz="0" w:space="0" w:color="auto"/>
            <w:left w:val="none" w:sz="0" w:space="0" w:color="auto"/>
            <w:bottom w:val="none" w:sz="0" w:space="0" w:color="auto"/>
            <w:right w:val="none" w:sz="0" w:space="0" w:color="auto"/>
          </w:divBdr>
        </w:div>
        <w:div w:id="1844274105">
          <w:marLeft w:val="0"/>
          <w:marRight w:val="0"/>
          <w:marTop w:val="0"/>
          <w:marBottom w:val="0"/>
          <w:divBdr>
            <w:top w:val="none" w:sz="0" w:space="0" w:color="auto"/>
            <w:left w:val="none" w:sz="0" w:space="0" w:color="auto"/>
            <w:bottom w:val="none" w:sz="0" w:space="0" w:color="auto"/>
            <w:right w:val="none" w:sz="0" w:space="0" w:color="auto"/>
          </w:divBdr>
        </w:div>
      </w:divsChild>
    </w:div>
    <w:div w:id="1749644167">
      <w:bodyDiv w:val="1"/>
      <w:marLeft w:val="0"/>
      <w:marRight w:val="0"/>
      <w:marTop w:val="0"/>
      <w:marBottom w:val="0"/>
      <w:divBdr>
        <w:top w:val="none" w:sz="0" w:space="0" w:color="auto"/>
        <w:left w:val="none" w:sz="0" w:space="0" w:color="auto"/>
        <w:bottom w:val="none" w:sz="0" w:space="0" w:color="auto"/>
        <w:right w:val="none" w:sz="0" w:space="0" w:color="auto"/>
      </w:divBdr>
    </w:div>
    <w:div w:id="1783262964">
      <w:bodyDiv w:val="1"/>
      <w:marLeft w:val="0"/>
      <w:marRight w:val="0"/>
      <w:marTop w:val="0"/>
      <w:marBottom w:val="0"/>
      <w:divBdr>
        <w:top w:val="none" w:sz="0" w:space="0" w:color="auto"/>
        <w:left w:val="none" w:sz="0" w:space="0" w:color="auto"/>
        <w:bottom w:val="none" w:sz="0" w:space="0" w:color="auto"/>
        <w:right w:val="none" w:sz="0" w:space="0" w:color="auto"/>
      </w:divBdr>
    </w:div>
    <w:div w:id="1786731446">
      <w:bodyDiv w:val="1"/>
      <w:marLeft w:val="0"/>
      <w:marRight w:val="0"/>
      <w:marTop w:val="0"/>
      <w:marBottom w:val="0"/>
      <w:divBdr>
        <w:top w:val="none" w:sz="0" w:space="0" w:color="auto"/>
        <w:left w:val="none" w:sz="0" w:space="0" w:color="auto"/>
        <w:bottom w:val="none" w:sz="0" w:space="0" w:color="auto"/>
        <w:right w:val="none" w:sz="0" w:space="0" w:color="auto"/>
      </w:divBdr>
    </w:div>
    <w:div w:id="1792238900">
      <w:bodyDiv w:val="1"/>
      <w:marLeft w:val="0"/>
      <w:marRight w:val="0"/>
      <w:marTop w:val="0"/>
      <w:marBottom w:val="0"/>
      <w:divBdr>
        <w:top w:val="none" w:sz="0" w:space="0" w:color="auto"/>
        <w:left w:val="none" w:sz="0" w:space="0" w:color="auto"/>
        <w:bottom w:val="none" w:sz="0" w:space="0" w:color="auto"/>
        <w:right w:val="none" w:sz="0" w:space="0" w:color="auto"/>
      </w:divBdr>
    </w:div>
    <w:div w:id="1821459598">
      <w:bodyDiv w:val="1"/>
      <w:marLeft w:val="0"/>
      <w:marRight w:val="0"/>
      <w:marTop w:val="0"/>
      <w:marBottom w:val="0"/>
      <w:divBdr>
        <w:top w:val="none" w:sz="0" w:space="0" w:color="auto"/>
        <w:left w:val="none" w:sz="0" w:space="0" w:color="auto"/>
        <w:bottom w:val="none" w:sz="0" w:space="0" w:color="auto"/>
        <w:right w:val="none" w:sz="0" w:space="0" w:color="auto"/>
      </w:divBdr>
    </w:div>
    <w:div w:id="1822386827">
      <w:bodyDiv w:val="1"/>
      <w:marLeft w:val="0"/>
      <w:marRight w:val="0"/>
      <w:marTop w:val="0"/>
      <w:marBottom w:val="0"/>
      <w:divBdr>
        <w:top w:val="none" w:sz="0" w:space="0" w:color="auto"/>
        <w:left w:val="none" w:sz="0" w:space="0" w:color="auto"/>
        <w:bottom w:val="none" w:sz="0" w:space="0" w:color="auto"/>
        <w:right w:val="none" w:sz="0" w:space="0" w:color="auto"/>
      </w:divBdr>
    </w:div>
    <w:div w:id="1829133920">
      <w:bodyDiv w:val="1"/>
      <w:marLeft w:val="0"/>
      <w:marRight w:val="0"/>
      <w:marTop w:val="0"/>
      <w:marBottom w:val="0"/>
      <w:divBdr>
        <w:top w:val="none" w:sz="0" w:space="0" w:color="auto"/>
        <w:left w:val="none" w:sz="0" w:space="0" w:color="auto"/>
        <w:bottom w:val="none" w:sz="0" w:space="0" w:color="auto"/>
        <w:right w:val="none" w:sz="0" w:space="0" w:color="auto"/>
      </w:divBdr>
    </w:div>
    <w:div w:id="1834249679">
      <w:bodyDiv w:val="1"/>
      <w:marLeft w:val="0"/>
      <w:marRight w:val="0"/>
      <w:marTop w:val="0"/>
      <w:marBottom w:val="0"/>
      <w:divBdr>
        <w:top w:val="none" w:sz="0" w:space="0" w:color="auto"/>
        <w:left w:val="none" w:sz="0" w:space="0" w:color="auto"/>
        <w:bottom w:val="none" w:sz="0" w:space="0" w:color="auto"/>
        <w:right w:val="none" w:sz="0" w:space="0" w:color="auto"/>
      </w:divBdr>
    </w:div>
    <w:div w:id="1847863069">
      <w:bodyDiv w:val="1"/>
      <w:marLeft w:val="0"/>
      <w:marRight w:val="0"/>
      <w:marTop w:val="0"/>
      <w:marBottom w:val="0"/>
      <w:divBdr>
        <w:top w:val="none" w:sz="0" w:space="0" w:color="auto"/>
        <w:left w:val="none" w:sz="0" w:space="0" w:color="auto"/>
        <w:bottom w:val="none" w:sz="0" w:space="0" w:color="auto"/>
        <w:right w:val="none" w:sz="0" w:space="0" w:color="auto"/>
      </w:divBdr>
      <w:divsChild>
        <w:div w:id="1849372148">
          <w:marLeft w:val="0"/>
          <w:marRight w:val="0"/>
          <w:marTop w:val="0"/>
          <w:marBottom w:val="0"/>
          <w:divBdr>
            <w:top w:val="none" w:sz="0" w:space="0" w:color="auto"/>
            <w:left w:val="none" w:sz="0" w:space="0" w:color="auto"/>
            <w:bottom w:val="none" w:sz="0" w:space="0" w:color="auto"/>
            <w:right w:val="none" w:sz="0" w:space="0" w:color="auto"/>
          </w:divBdr>
          <w:divsChild>
            <w:div w:id="13481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7831">
      <w:bodyDiv w:val="1"/>
      <w:marLeft w:val="0"/>
      <w:marRight w:val="0"/>
      <w:marTop w:val="0"/>
      <w:marBottom w:val="0"/>
      <w:divBdr>
        <w:top w:val="none" w:sz="0" w:space="0" w:color="auto"/>
        <w:left w:val="none" w:sz="0" w:space="0" w:color="auto"/>
        <w:bottom w:val="none" w:sz="0" w:space="0" w:color="auto"/>
        <w:right w:val="none" w:sz="0" w:space="0" w:color="auto"/>
      </w:divBdr>
    </w:div>
    <w:div w:id="1875340665">
      <w:bodyDiv w:val="1"/>
      <w:marLeft w:val="0"/>
      <w:marRight w:val="0"/>
      <w:marTop w:val="0"/>
      <w:marBottom w:val="0"/>
      <w:divBdr>
        <w:top w:val="none" w:sz="0" w:space="0" w:color="auto"/>
        <w:left w:val="none" w:sz="0" w:space="0" w:color="auto"/>
        <w:bottom w:val="none" w:sz="0" w:space="0" w:color="auto"/>
        <w:right w:val="none" w:sz="0" w:space="0" w:color="auto"/>
      </w:divBdr>
      <w:divsChild>
        <w:div w:id="432240047">
          <w:marLeft w:val="0"/>
          <w:marRight w:val="0"/>
          <w:marTop w:val="0"/>
          <w:marBottom w:val="0"/>
          <w:divBdr>
            <w:top w:val="none" w:sz="0" w:space="0" w:color="auto"/>
            <w:left w:val="none" w:sz="0" w:space="0" w:color="auto"/>
            <w:bottom w:val="none" w:sz="0" w:space="0" w:color="auto"/>
            <w:right w:val="none" w:sz="0" w:space="0" w:color="auto"/>
          </w:divBdr>
          <w:divsChild>
            <w:div w:id="951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3773">
      <w:bodyDiv w:val="1"/>
      <w:marLeft w:val="0"/>
      <w:marRight w:val="0"/>
      <w:marTop w:val="0"/>
      <w:marBottom w:val="0"/>
      <w:divBdr>
        <w:top w:val="none" w:sz="0" w:space="0" w:color="auto"/>
        <w:left w:val="none" w:sz="0" w:space="0" w:color="auto"/>
        <w:bottom w:val="none" w:sz="0" w:space="0" w:color="auto"/>
        <w:right w:val="none" w:sz="0" w:space="0" w:color="auto"/>
      </w:divBdr>
      <w:divsChild>
        <w:div w:id="2021613754">
          <w:marLeft w:val="0"/>
          <w:marRight w:val="0"/>
          <w:marTop w:val="0"/>
          <w:marBottom w:val="0"/>
          <w:divBdr>
            <w:top w:val="none" w:sz="0" w:space="0" w:color="auto"/>
            <w:left w:val="none" w:sz="0" w:space="0" w:color="auto"/>
            <w:bottom w:val="none" w:sz="0" w:space="0" w:color="auto"/>
            <w:right w:val="none" w:sz="0" w:space="0" w:color="auto"/>
          </w:divBdr>
          <w:divsChild>
            <w:div w:id="1587760617">
              <w:marLeft w:val="0"/>
              <w:marRight w:val="0"/>
              <w:marTop w:val="0"/>
              <w:marBottom w:val="0"/>
              <w:divBdr>
                <w:top w:val="none" w:sz="0" w:space="0" w:color="auto"/>
                <w:left w:val="none" w:sz="0" w:space="0" w:color="auto"/>
                <w:bottom w:val="none" w:sz="0" w:space="0" w:color="auto"/>
                <w:right w:val="none" w:sz="0" w:space="0" w:color="auto"/>
              </w:divBdr>
              <w:divsChild>
                <w:div w:id="20170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64243">
      <w:bodyDiv w:val="1"/>
      <w:marLeft w:val="0"/>
      <w:marRight w:val="0"/>
      <w:marTop w:val="0"/>
      <w:marBottom w:val="0"/>
      <w:divBdr>
        <w:top w:val="none" w:sz="0" w:space="0" w:color="auto"/>
        <w:left w:val="none" w:sz="0" w:space="0" w:color="auto"/>
        <w:bottom w:val="none" w:sz="0" w:space="0" w:color="auto"/>
        <w:right w:val="none" w:sz="0" w:space="0" w:color="auto"/>
      </w:divBdr>
    </w:div>
    <w:div w:id="1920140701">
      <w:bodyDiv w:val="1"/>
      <w:marLeft w:val="0"/>
      <w:marRight w:val="0"/>
      <w:marTop w:val="0"/>
      <w:marBottom w:val="0"/>
      <w:divBdr>
        <w:top w:val="none" w:sz="0" w:space="0" w:color="auto"/>
        <w:left w:val="none" w:sz="0" w:space="0" w:color="auto"/>
        <w:bottom w:val="none" w:sz="0" w:space="0" w:color="auto"/>
        <w:right w:val="none" w:sz="0" w:space="0" w:color="auto"/>
      </w:divBdr>
    </w:div>
    <w:div w:id="1944460753">
      <w:bodyDiv w:val="1"/>
      <w:marLeft w:val="0"/>
      <w:marRight w:val="0"/>
      <w:marTop w:val="0"/>
      <w:marBottom w:val="0"/>
      <w:divBdr>
        <w:top w:val="none" w:sz="0" w:space="0" w:color="auto"/>
        <w:left w:val="none" w:sz="0" w:space="0" w:color="auto"/>
        <w:bottom w:val="none" w:sz="0" w:space="0" w:color="auto"/>
        <w:right w:val="none" w:sz="0" w:space="0" w:color="auto"/>
      </w:divBdr>
    </w:div>
    <w:div w:id="1999723285">
      <w:bodyDiv w:val="1"/>
      <w:marLeft w:val="0"/>
      <w:marRight w:val="0"/>
      <w:marTop w:val="0"/>
      <w:marBottom w:val="0"/>
      <w:divBdr>
        <w:top w:val="none" w:sz="0" w:space="0" w:color="auto"/>
        <w:left w:val="none" w:sz="0" w:space="0" w:color="auto"/>
        <w:bottom w:val="none" w:sz="0" w:space="0" w:color="auto"/>
        <w:right w:val="none" w:sz="0" w:space="0" w:color="auto"/>
      </w:divBdr>
      <w:divsChild>
        <w:div w:id="696613976">
          <w:marLeft w:val="0"/>
          <w:marRight w:val="0"/>
          <w:marTop w:val="0"/>
          <w:marBottom w:val="0"/>
          <w:divBdr>
            <w:top w:val="none" w:sz="0" w:space="0" w:color="auto"/>
            <w:left w:val="none" w:sz="0" w:space="0" w:color="auto"/>
            <w:bottom w:val="none" w:sz="0" w:space="0" w:color="auto"/>
            <w:right w:val="none" w:sz="0" w:space="0" w:color="auto"/>
          </w:divBdr>
          <w:divsChild>
            <w:div w:id="20788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9688">
      <w:bodyDiv w:val="1"/>
      <w:marLeft w:val="0"/>
      <w:marRight w:val="0"/>
      <w:marTop w:val="0"/>
      <w:marBottom w:val="0"/>
      <w:divBdr>
        <w:top w:val="none" w:sz="0" w:space="0" w:color="auto"/>
        <w:left w:val="none" w:sz="0" w:space="0" w:color="auto"/>
        <w:bottom w:val="none" w:sz="0" w:space="0" w:color="auto"/>
        <w:right w:val="none" w:sz="0" w:space="0" w:color="auto"/>
      </w:divBdr>
    </w:div>
    <w:div w:id="2031173765">
      <w:bodyDiv w:val="1"/>
      <w:marLeft w:val="0"/>
      <w:marRight w:val="0"/>
      <w:marTop w:val="0"/>
      <w:marBottom w:val="0"/>
      <w:divBdr>
        <w:top w:val="none" w:sz="0" w:space="0" w:color="auto"/>
        <w:left w:val="none" w:sz="0" w:space="0" w:color="auto"/>
        <w:bottom w:val="none" w:sz="0" w:space="0" w:color="auto"/>
        <w:right w:val="none" w:sz="0" w:space="0" w:color="auto"/>
      </w:divBdr>
    </w:div>
    <w:div w:id="2048096323">
      <w:bodyDiv w:val="1"/>
      <w:marLeft w:val="0"/>
      <w:marRight w:val="0"/>
      <w:marTop w:val="0"/>
      <w:marBottom w:val="0"/>
      <w:divBdr>
        <w:top w:val="none" w:sz="0" w:space="0" w:color="auto"/>
        <w:left w:val="none" w:sz="0" w:space="0" w:color="auto"/>
        <w:bottom w:val="none" w:sz="0" w:space="0" w:color="auto"/>
        <w:right w:val="none" w:sz="0" w:space="0" w:color="auto"/>
      </w:divBdr>
      <w:divsChild>
        <w:div w:id="902178026">
          <w:marLeft w:val="0"/>
          <w:marRight w:val="0"/>
          <w:marTop w:val="0"/>
          <w:marBottom w:val="0"/>
          <w:divBdr>
            <w:top w:val="none" w:sz="0" w:space="0" w:color="auto"/>
            <w:left w:val="none" w:sz="0" w:space="0" w:color="auto"/>
            <w:bottom w:val="none" w:sz="0" w:space="0" w:color="auto"/>
            <w:right w:val="none" w:sz="0" w:space="0" w:color="auto"/>
          </w:divBdr>
          <w:divsChild>
            <w:div w:id="1032851088">
              <w:marLeft w:val="0"/>
              <w:marRight w:val="0"/>
              <w:marTop w:val="0"/>
              <w:marBottom w:val="0"/>
              <w:divBdr>
                <w:top w:val="none" w:sz="0" w:space="0" w:color="auto"/>
                <w:left w:val="none" w:sz="0" w:space="0" w:color="auto"/>
                <w:bottom w:val="none" w:sz="0" w:space="0" w:color="auto"/>
                <w:right w:val="none" w:sz="0" w:space="0" w:color="auto"/>
              </w:divBdr>
            </w:div>
          </w:divsChild>
        </w:div>
        <w:div w:id="85733446">
          <w:marLeft w:val="0"/>
          <w:marRight w:val="0"/>
          <w:marTop w:val="0"/>
          <w:marBottom w:val="0"/>
          <w:divBdr>
            <w:top w:val="none" w:sz="0" w:space="0" w:color="auto"/>
            <w:left w:val="none" w:sz="0" w:space="0" w:color="auto"/>
            <w:bottom w:val="none" w:sz="0" w:space="0" w:color="auto"/>
            <w:right w:val="none" w:sz="0" w:space="0" w:color="auto"/>
          </w:divBdr>
          <w:divsChild>
            <w:div w:id="7584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4617">
      <w:bodyDiv w:val="1"/>
      <w:marLeft w:val="0"/>
      <w:marRight w:val="0"/>
      <w:marTop w:val="0"/>
      <w:marBottom w:val="0"/>
      <w:divBdr>
        <w:top w:val="none" w:sz="0" w:space="0" w:color="auto"/>
        <w:left w:val="none" w:sz="0" w:space="0" w:color="auto"/>
        <w:bottom w:val="none" w:sz="0" w:space="0" w:color="auto"/>
        <w:right w:val="none" w:sz="0" w:space="0" w:color="auto"/>
      </w:divBdr>
    </w:div>
    <w:div w:id="2055614421">
      <w:bodyDiv w:val="1"/>
      <w:marLeft w:val="0"/>
      <w:marRight w:val="0"/>
      <w:marTop w:val="0"/>
      <w:marBottom w:val="0"/>
      <w:divBdr>
        <w:top w:val="none" w:sz="0" w:space="0" w:color="auto"/>
        <w:left w:val="none" w:sz="0" w:space="0" w:color="auto"/>
        <w:bottom w:val="none" w:sz="0" w:space="0" w:color="auto"/>
        <w:right w:val="none" w:sz="0" w:space="0" w:color="auto"/>
      </w:divBdr>
      <w:divsChild>
        <w:div w:id="345595790">
          <w:marLeft w:val="0"/>
          <w:marRight w:val="0"/>
          <w:marTop w:val="0"/>
          <w:marBottom w:val="0"/>
          <w:divBdr>
            <w:top w:val="none" w:sz="0" w:space="0" w:color="auto"/>
            <w:left w:val="none" w:sz="0" w:space="0" w:color="auto"/>
            <w:bottom w:val="none" w:sz="0" w:space="0" w:color="auto"/>
            <w:right w:val="none" w:sz="0" w:space="0" w:color="auto"/>
          </w:divBdr>
        </w:div>
      </w:divsChild>
    </w:div>
    <w:div w:id="2063484449">
      <w:bodyDiv w:val="1"/>
      <w:marLeft w:val="0"/>
      <w:marRight w:val="0"/>
      <w:marTop w:val="0"/>
      <w:marBottom w:val="0"/>
      <w:divBdr>
        <w:top w:val="none" w:sz="0" w:space="0" w:color="auto"/>
        <w:left w:val="none" w:sz="0" w:space="0" w:color="auto"/>
        <w:bottom w:val="none" w:sz="0" w:space="0" w:color="auto"/>
        <w:right w:val="none" w:sz="0" w:space="0" w:color="auto"/>
      </w:divBdr>
    </w:div>
    <w:div w:id="2085369338">
      <w:bodyDiv w:val="1"/>
      <w:marLeft w:val="0"/>
      <w:marRight w:val="0"/>
      <w:marTop w:val="0"/>
      <w:marBottom w:val="0"/>
      <w:divBdr>
        <w:top w:val="none" w:sz="0" w:space="0" w:color="auto"/>
        <w:left w:val="none" w:sz="0" w:space="0" w:color="auto"/>
        <w:bottom w:val="none" w:sz="0" w:space="0" w:color="auto"/>
        <w:right w:val="none" w:sz="0" w:space="0" w:color="auto"/>
      </w:divBdr>
      <w:divsChild>
        <w:div w:id="164132948">
          <w:marLeft w:val="0"/>
          <w:marRight w:val="0"/>
          <w:marTop w:val="0"/>
          <w:marBottom w:val="0"/>
          <w:divBdr>
            <w:top w:val="none" w:sz="0" w:space="0" w:color="auto"/>
            <w:left w:val="none" w:sz="0" w:space="0" w:color="auto"/>
            <w:bottom w:val="none" w:sz="0" w:space="0" w:color="auto"/>
            <w:right w:val="none" w:sz="0" w:space="0" w:color="auto"/>
          </w:divBdr>
        </w:div>
        <w:div w:id="1617519468">
          <w:marLeft w:val="0"/>
          <w:marRight w:val="0"/>
          <w:marTop w:val="0"/>
          <w:marBottom w:val="0"/>
          <w:divBdr>
            <w:top w:val="none" w:sz="0" w:space="0" w:color="auto"/>
            <w:left w:val="none" w:sz="0" w:space="0" w:color="auto"/>
            <w:bottom w:val="none" w:sz="0" w:space="0" w:color="auto"/>
            <w:right w:val="none" w:sz="0" w:space="0" w:color="auto"/>
          </w:divBdr>
        </w:div>
        <w:div w:id="1177690376">
          <w:marLeft w:val="0"/>
          <w:marRight w:val="0"/>
          <w:marTop w:val="0"/>
          <w:marBottom w:val="0"/>
          <w:divBdr>
            <w:top w:val="none" w:sz="0" w:space="0" w:color="auto"/>
            <w:left w:val="none" w:sz="0" w:space="0" w:color="auto"/>
            <w:bottom w:val="none" w:sz="0" w:space="0" w:color="auto"/>
            <w:right w:val="none" w:sz="0" w:space="0" w:color="auto"/>
          </w:divBdr>
        </w:div>
        <w:div w:id="935944223">
          <w:marLeft w:val="0"/>
          <w:marRight w:val="0"/>
          <w:marTop w:val="0"/>
          <w:marBottom w:val="0"/>
          <w:divBdr>
            <w:top w:val="none" w:sz="0" w:space="0" w:color="auto"/>
            <w:left w:val="none" w:sz="0" w:space="0" w:color="auto"/>
            <w:bottom w:val="none" w:sz="0" w:space="0" w:color="auto"/>
            <w:right w:val="none" w:sz="0" w:space="0" w:color="auto"/>
          </w:divBdr>
        </w:div>
        <w:div w:id="693961587">
          <w:marLeft w:val="0"/>
          <w:marRight w:val="0"/>
          <w:marTop w:val="0"/>
          <w:marBottom w:val="0"/>
          <w:divBdr>
            <w:top w:val="none" w:sz="0" w:space="0" w:color="auto"/>
            <w:left w:val="none" w:sz="0" w:space="0" w:color="auto"/>
            <w:bottom w:val="none" w:sz="0" w:space="0" w:color="auto"/>
            <w:right w:val="none" w:sz="0" w:space="0" w:color="auto"/>
          </w:divBdr>
        </w:div>
        <w:div w:id="1665160222">
          <w:marLeft w:val="0"/>
          <w:marRight w:val="0"/>
          <w:marTop w:val="0"/>
          <w:marBottom w:val="0"/>
          <w:divBdr>
            <w:top w:val="none" w:sz="0" w:space="0" w:color="auto"/>
            <w:left w:val="none" w:sz="0" w:space="0" w:color="auto"/>
            <w:bottom w:val="none" w:sz="0" w:space="0" w:color="auto"/>
            <w:right w:val="none" w:sz="0" w:space="0" w:color="auto"/>
          </w:divBdr>
        </w:div>
        <w:div w:id="860780905">
          <w:marLeft w:val="0"/>
          <w:marRight w:val="0"/>
          <w:marTop w:val="0"/>
          <w:marBottom w:val="0"/>
          <w:divBdr>
            <w:top w:val="none" w:sz="0" w:space="0" w:color="auto"/>
            <w:left w:val="none" w:sz="0" w:space="0" w:color="auto"/>
            <w:bottom w:val="none" w:sz="0" w:space="0" w:color="auto"/>
            <w:right w:val="none" w:sz="0" w:space="0" w:color="auto"/>
          </w:divBdr>
        </w:div>
        <w:div w:id="1578049976">
          <w:marLeft w:val="0"/>
          <w:marRight w:val="0"/>
          <w:marTop w:val="0"/>
          <w:marBottom w:val="0"/>
          <w:divBdr>
            <w:top w:val="none" w:sz="0" w:space="0" w:color="auto"/>
            <w:left w:val="none" w:sz="0" w:space="0" w:color="auto"/>
            <w:bottom w:val="none" w:sz="0" w:space="0" w:color="auto"/>
            <w:right w:val="none" w:sz="0" w:space="0" w:color="auto"/>
          </w:divBdr>
        </w:div>
        <w:div w:id="408625061">
          <w:marLeft w:val="0"/>
          <w:marRight w:val="0"/>
          <w:marTop w:val="0"/>
          <w:marBottom w:val="0"/>
          <w:divBdr>
            <w:top w:val="none" w:sz="0" w:space="0" w:color="auto"/>
            <w:left w:val="none" w:sz="0" w:space="0" w:color="auto"/>
            <w:bottom w:val="none" w:sz="0" w:space="0" w:color="auto"/>
            <w:right w:val="none" w:sz="0" w:space="0" w:color="auto"/>
          </w:divBdr>
        </w:div>
        <w:div w:id="44063564">
          <w:marLeft w:val="0"/>
          <w:marRight w:val="0"/>
          <w:marTop w:val="0"/>
          <w:marBottom w:val="0"/>
          <w:divBdr>
            <w:top w:val="none" w:sz="0" w:space="0" w:color="auto"/>
            <w:left w:val="none" w:sz="0" w:space="0" w:color="auto"/>
            <w:bottom w:val="none" w:sz="0" w:space="0" w:color="auto"/>
            <w:right w:val="none" w:sz="0" w:space="0" w:color="auto"/>
          </w:divBdr>
        </w:div>
        <w:div w:id="317269816">
          <w:marLeft w:val="0"/>
          <w:marRight w:val="0"/>
          <w:marTop w:val="0"/>
          <w:marBottom w:val="0"/>
          <w:divBdr>
            <w:top w:val="none" w:sz="0" w:space="0" w:color="auto"/>
            <w:left w:val="none" w:sz="0" w:space="0" w:color="auto"/>
            <w:bottom w:val="none" w:sz="0" w:space="0" w:color="auto"/>
            <w:right w:val="none" w:sz="0" w:space="0" w:color="auto"/>
          </w:divBdr>
        </w:div>
        <w:div w:id="409890740">
          <w:marLeft w:val="0"/>
          <w:marRight w:val="0"/>
          <w:marTop w:val="0"/>
          <w:marBottom w:val="0"/>
          <w:divBdr>
            <w:top w:val="none" w:sz="0" w:space="0" w:color="auto"/>
            <w:left w:val="none" w:sz="0" w:space="0" w:color="auto"/>
            <w:bottom w:val="none" w:sz="0" w:space="0" w:color="auto"/>
            <w:right w:val="none" w:sz="0" w:space="0" w:color="auto"/>
          </w:divBdr>
        </w:div>
        <w:div w:id="2053646934">
          <w:marLeft w:val="0"/>
          <w:marRight w:val="0"/>
          <w:marTop w:val="0"/>
          <w:marBottom w:val="0"/>
          <w:divBdr>
            <w:top w:val="none" w:sz="0" w:space="0" w:color="auto"/>
            <w:left w:val="none" w:sz="0" w:space="0" w:color="auto"/>
            <w:bottom w:val="none" w:sz="0" w:space="0" w:color="auto"/>
            <w:right w:val="none" w:sz="0" w:space="0" w:color="auto"/>
          </w:divBdr>
        </w:div>
        <w:div w:id="678771871">
          <w:marLeft w:val="0"/>
          <w:marRight w:val="0"/>
          <w:marTop w:val="0"/>
          <w:marBottom w:val="0"/>
          <w:divBdr>
            <w:top w:val="none" w:sz="0" w:space="0" w:color="auto"/>
            <w:left w:val="none" w:sz="0" w:space="0" w:color="auto"/>
            <w:bottom w:val="none" w:sz="0" w:space="0" w:color="auto"/>
            <w:right w:val="none" w:sz="0" w:space="0" w:color="auto"/>
          </w:divBdr>
        </w:div>
        <w:div w:id="1062875350">
          <w:marLeft w:val="0"/>
          <w:marRight w:val="0"/>
          <w:marTop w:val="0"/>
          <w:marBottom w:val="0"/>
          <w:divBdr>
            <w:top w:val="none" w:sz="0" w:space="0" w:color="auto"/>
            <w:left w:val="none" w:sz="0" w:space="0" w:color="auto"/>
            <w:bottom w:val="none" w:sz="0" w:space="0" w:color="auto"/>
            <w:right w:val="none" w:sz="0" w:space="0" w:color="auto"/>
          </w:divBdr>
        </w:div>
        <w:div w:id="208146780">
          <w:marLeft w:val="0"/>
          <w:marRight w:val="0"/>
          <w:marTop w:val="0"/>
          <w:marBottom w:val="0"/>
          <w:divBdr>
            <w:top w:val="none" w:sz="0" w:space="0" w:color="auto"/>
            <w:left w:val="none" w:sz="0" w:space="0" w:color="auto"/>
            <w:bottom w:val="none" w:sz="0" w:space="0" w:color="auto"/>
            <w:right w:val="none" w:sz="0" w:space="0" w:color="auto"/>
          </w:divBdr>
        </w:div>
        <w:div w:id="106235969">
          <w:marLeft w:val="0"/>
          <w:marRight w:val="0"/>
          <w:marTop w:val="0"/>
          <w:marBottom w:val="0"/>
          <w:divBdr>
            <w:top w:val="none" w:sz="0" w:space="0" w:color="auto"/>
            <w:left w:val="none" w:sz="0" w:space="0" w:color="auto"/>
            <w:bottom w:val="none" w:sz="0" w:space="0" w:color="auto"/>
            <w:right w:val="none" w:sz="0" w:space="0" w:color="auto"/>
          </w:divBdr>
        </w:div>
        <w:div w:id="793326532">
          <w:marLeft w:val="0"/>
          <w:marRight w:val="0"/>
          <w:marTop w:val="0"/>
          <w:marBottom w:val="0"/>
          <w:divBdr>
            <w:top w:val="none" w:sz="0" w:space="0" w:color="auto"/>
            <w:left w:val="none" w:sz="0" w:space="0" w:color="auto"/>
            <w:bottom w:val="none" w:sz="0" w:space="0" w:color="auto"/>
            <w:right w:val="none" w:sz="0" w:space="0" w:color="auto"/>
          </w:divBdr>
        </w:div>
        <w:div w:id="2079937300">
          <w:marLeft w:val="0"/>
          <w:marRight w:val="0"/>
          <w:marTop w:val="0"/>
          <w:marBottom w:val="0"/>
          <w:divBdr>
            <w:top w:val="none" w:sz="0" w:space="0" w:color="auto"/>
            <w:left w:val="none" w:sz="0" w:space="0" w:color="auto"/>
            <w:bottom w:val="none" w:sz="0" w:space="0" w:color="auto"/>
            <w:right w:val="none" w:sz="0" w:space="0" w:color="auto"/>
          </w:divBdr>
        </w:div>
        <w:div w:id="1490517409">
          <w:marLeft w:val="0"/>
          <w:marRight w:val="0"/>
          <w:marTop w:val="0"/>
          <w:marBottom w:val="0"/>
          <w:divBdr>
            <w:top w:val="none" w:sz="0" w:space="0" w:color="auto"/>
            <w:left w:val="none" w:sz="0" w:space="0" w:color="auto"/>
            <w:bottom w:val="none" w:sz="0" w:space="0" w:color="auto"/>
            <w:right w:val="none" w:sz="0" w:space="0" w:color="auto"/>
          </w:divBdr>
        </w:div>
        <w:div w:id="1191063662">
          <w:marLeft w:val="0"/>
          <w:marRight w:val="0"/>
          <w:marTop w:val="0"/>
          <w:marBottom w:val="0"/>
          <w:divBdr>
            <w:top w:val="none" w:sz="0" w:space="0" w:color="auto"/>
            <w:left w:val="none" w:sz="0" w:space="0" w:color="auto"/>
            <w:bottom w:val="none" w:sz="0" w:space="0" w:color="auto"/>
            <w:right w:val="none" w:sz="0" w:space="0" w:color="auto"/>
          </w:divBdr>
        </w:div>
        <w:div w:id="1972176287">
          <w:marLeft w:val="0"/>
          <w:marRight w:val="0"/>
          <w:marTop w:val="0"/>
          <w:marBottom w:val="0"/>
          <w:divBdr>
            <w:top w:val="none" w:sz="0" w:space="0" w:color="auto"/>
            <w:left w:val="none" w:sz="0" w:space="0" w:color="auto"/>
            <w:bottom w:val="none" w:sz="0" w:space="0" w:color="auto"/>
            <w:right w:val="none" w:sz="0" w:space="0" w:color="auto"/>
          </w:divBdr>
        </w:div>
        <w:div w:id="1026757038">
          <w:marLeft w:val="0"/>
          <w:marRight w:val="0"/>
          <w:marTop w:val="0"/>
          <w:marBottom w:val="0"/>
          <w:divBdr>
            <w:top w:val="none" w:sz="0" w:space="0" w:color="auto"/>
            <w:left w:val="none" w:sz="0" w:space="0" w:color="auto"/>
            <w:bottom w:val="none" w:sz="0" w:space="0" w:color="auto"/>
            <w:right w:val="none" w:sz="0" w:space="0" w:color="auto"/>
          </w:divBdr>
        </w:div>
        <w:div w:id="1180048511">
          <w:marLeft w:val="0"/>
          <w:marRight w:val="0"/>
          <w:marTop w:val="0"/>
          <w:marBottom w:val="0"/>
          <w:divBdr>
            <w:top w:val="none" w:sz="0" w:space="0" w:color="auto"/>
            <w:left w:val="none" w:sz="0" w:space="0" w:color="auto"/>
            <w:bottom w:val="none" w:sz="0" w:space="0" w:color="auto"/>
            <w:right w:val="none" w:sz="0" w:space="0" w:color="auto"/>
          </w:divBdr>
        </w:div>
        <w:div w:id="910895398">
          <w:marLeft w:val="0"/>
          <w:marRight w:val="0"/>
          <w:marTop w:val="0"/>
          <w:marBottom w:val="0"/>
          <w:divBdr>
            <w:top w:val="none" w:sz="0" w:space="0" w:color="auto"/>
            <w:left w:val="none" w:sz="0" w:space="0" w:color="auto"/>
            <w:bottom w:val="none" w:sz="0" w:space="0" w:color="auto"/>
            <w:right w:val="none" w:sz="0" w:space="0" w:color="auto"/>
          </w:divBdr>
        </w:div>
        <w:div w:id="574627049">
          <w:marLeft w:val="0"/>
          <w:marRight w:val="0"/>
          <w:marTop w:val="0"/>
          <w:marBottom w:val="0"/>
          <w:divBdr>
            <w:top w:val="none" w:sz="0" w:space="0" w:color="auto"/>
            <w:left w:val="none" w:sz="0" w:space="0" w:color="auto"/>
            <w:bottom w:val="none" w:sz="0" w:space="0" w:color="auto"/>
            <w:right w:val="none" w:sz="0" w:space="0" w:color="auto"/>
          </w:divBdr>
        </w:div>
        <w:div w:id="490678065">
          <w:marLeft w:val="0"/>
          <w:marRight w:val="0"/>
          <w:marTop w:val="0"/>
          <w:marBottom w:val="0"/>
          <w:divBdr>
            <w:top w:val="none" w:sz="0" w:space="0" w:color="auto"/>
            <w:left w:val="none" w:sz="0" w:space="0" w:color="auto"/>
            <w:bottom w:val="none" w:sz="0" w:space="0" w:color="auto"/>
            <w:right w:val="none" w:sz="0" w:space="0" w:color="auto"/>
          </w:divBdr>
        </w:div>
        <w:div w:id="99958609">
          <w:marLeft w:val="0"/>
          <w:marRight w:val="0"/>
          <w:marTop w:val="0"/>
          <w:marBottom w:val="0"/>
          <w:divBdr>
            <w:top w:val="none" w:sz="0" w:space="0" w:color="auto"/>
            <w:left w:val="none" w:sz="0" w:space="0" w:color="auto"/>
            <w:bottom w:val="none" w:sz="0" w:space="0" w:color="auto"/>
            <w:right w:val="none" w:sz="0" w:space="0" w:color="auto"/>
          </w:divBdr>
        </w:div>
        <w:div w:id="564679825">
          <w:marLeft w:val="0"/>
          <w:marRight w:val="0"/>
          <w:marTop w:val="0"/>
          <w:marBottom w:val="0"/>
          <w:divBdr>
            <w:top w:val="none" w:sz="0" w:space="0" w:color="auto"/>
            <w:left w:val="none" w:sz="0" w:space="0" w:color="auto"/>
            <w:bottom w:val="none" w:sz="0" w:space="0" w:color="auto"/>
            <w:right w:val="none" w:sz="0" w:space="0" w:color="auto"/>
          </w:divBdr>
        </w:div>
        <w:div w:id="1518496041">
          <w:marLeft w:val="0"/>
          <w:marRight w:val="0"/>
          <w:marTop w:val="0"/>
          <w:marBottom w:val="0"/>
          <w:divBdr>
            <w:top w:val="none" w:sz="0" w:space="0" w:color="auto"/>
            <w:left w:val="none" w:sz="0" w:space="0" w:color="auto"/>
            <w:bottom w:val="none" w:sz="0" w:space="0" w:color="auto"/>
            <w:right w:val="none" w:sz="0" w:space="0" w:color="auto"/>
          </w:divBdr>
        </w:div>
        <w:div w:id="1812139248">
          <w:marLeft w:val="0"/>
          <w:marRight w:val="0"/>
          <w:marTop w:val="0"/>
          <w:marBottom w:val="0"/>
          <w:divBdr>
            <w:top w:val="none" w:sz="0" w:space="0" w:color="auto"/>
            <w:left w:val="none" w:sz="0" w:space="0" w:color="auto"/>
            <w:bottom w:val="none" w:sz="0" w:space="0" w:color="auto"/>
            <w:right w:val="none" w:sz="0" w:space="0" w:color="auto"/>
          </w:divBdr>
        </w:div>
        <w:div w:id="1387486415">
          <w:marLeft w:val="0"/>
          <w:marRight w:val="0"/>
          <w:marTop w:val="0"/>
          <w:marBottom w:val="0"/>
          <w:divBdr>
            <w:top w:val="none" w:sz="0" w:space="0" w:color="auto"/>
            <w:left w:val="none" w:sz="0" w:space="0" w:color="auto"/>
            <w:bottom w:val="none" w:sz="0" w:space="0" w:color="auto"/>
            <w:right w:val="none" w:sz="0" w:space="0" w:color="auto"/>
          </w:divBdr>
        </w:div>
        <w:div w:id="30037839">
          <w:marLeft w:val="0"/>
          <w:marRight w:val="0"/>
          <w:marTop w:val="0"/>
          <w:marBottom w:val="0"/>
          <w:divBdr>
            <w:top w:val="none" w:sz="0" w:space="0" w:color="auto"/>
            <w:left w:val="none" w:sz="0" w:space="0" w:color="auto"/>
            <w:bottom w:val="none" w:sz="0" w:space="0" w:color="auto"/>
            <w:right w:val="none" w:sz="0" w:space="0" w:color="auto"/>
          </w:divBdr>
        </w:div>
        <w:div w:id="158662969">
          <w:marLeft w:val="0"/>
          <w:marRight w:val="0"/>
          <w:marTop w:val="0"/>
          <w:marBottom w:val="0"/>
          <w:divBdr>
            <w:top w:val="none" w:sz="0" w:space="0" w:color="auto"/>
            <w:left w:val="none" w:sz="0" w:space="0" w:color="auto"/>
            <w:bottom w:val="none" w:sz="0" w:space="0" w:color="auto"/>
            <w:right w:val="none" w:sz="0" w:space="0" w:color="auto"/>
          </w:divBdr>
        </w:div>
        <w:div w:id="1940723469">
          <w:marLeft w:val="0"/>
          <w:marRight w:val="0"/>
          <w:marTop w:val="0"/>
          <w:marBottom w:val="0"/>
          <w:divBdr>
            <w:top w:val="none" w:sz="0" w:space="0" w:color="auto"/>
            <w:left w:val="none" w:sz="0" w:space="0" w:color="auto"/>
            <w:bottom w:val="none" w:sz="0" w:space="0" w:color="auto"/>
            <w:right w:val="none" w:sz="0" w:space="0" w:color="auto"/>
          </w:divBdr>
        </w:div>
        <w:div w:id="1313484268">
          <w:marLeft w:val="0"/>
          <w:marRight w:val="0"/>
          <w:marTop w:val="0"/>
          <w:marBottom w:val="0"/>
          <w:divBdr>
            <w:top w:val="none" w:sz="0" w:space="0" w:color="auto"/>
            <w:left w:val="none" w:sz="0" w:space="0" w:color="auto"/>
            <w:bottom w:val="none" w:sz="0" w:space="0" w:color="auto"/>
            <w:right w:val="none" w:sz="0" w:space="0" w:color="auto"/>
          </w:divBdr>
        </w:div>
        <w:div w:id="987249189">
          <w:marLeft w:val="0"/>
          <w:marRight w:val="0"/>
          <w:marTop w:val="0"/>
          <w:marBottom w:val="0"/>
          <w:divBdr>
            <w:top w:val="none" w:sz="0" w:space="0" w:color="auto"/>
            <w:left w:val="none" w:sz="0" w:space="0" w:color="auto"/>
            <w:bottom w:val="none" w:sz="0" w:space="0" w:color="auto"/>
            <w:right w:val="none" w:sz="0" w:space="0" w:color="auto"/>
          </w:divBdr>
        </w:div>
        <w:div w:id="1131558909">
          <w:marLeft w:val="0"/>
          <w:marRight w:val="0"/>
          <w:marTop w:val="0"/>
          <w:marBottom w:val="0"/>
          <w:divBdr>
            <w:top w:val="none" w:sz="0" w:space="0" w:color="auto"/>
            <w:left w:val="none" w:sz="0" w:space="0" w:color="auto"/>
            <w:bottom w:val="none" w:sz="0" w:space="0" w:color="auto"/>
            <w:right w:val="none" w:sz="0" w:space="0" w:color="auto"/>
          </w:divBdr>
        </w:div>
        <w:div w:id="1817841521">
          <w:marLeft w:val="0"/>
          <w:marRight w:val="0"/>
          <w:marTop w:val="0"/>
          <w:marBottom w:val="0"/>
          <w:divBdr>
            <w:top w:val="none" w:sz="0" w:space="0" w:color="auto"/>
            <w:left w:val="none" w:sz="0" w:space="0" w:color="auto"/>
            <w:bottom w:val="none" w:sz="0" w:space="0" w:color="auto"/>
            <w:right w:val="none" w:sz="0" w:space="0" w:color="auto"/>
          </w:divBdr>
        </w:div>
        <w:div w:id="2049641750">
          <w:marLeft w:val="0"/>
          <w:marRight w:val="0"/>
          <w:marTop w:val="0"/>
          <w:marBottom w:val="0"/>
          <w:divBdr>
            <w:top w:val="none" w:sz="0" w:space="0" w:color="auto"/>
            <w:left w:val="none" w:sz="0" w:space="0" w:color="auto"/>
            <w:bottom w:val="none" w:sz="0" w:space="0" w:color="auto"/>
            <w:right w:val="none" w:sz="0" w:space="0" w:color="auto"/>
          </w:divBdr>
        </w:div>
        <w:div w:id="374888526">
          <w:marLeft w:val="0"/>
          <w:marRight w:val="0"/>
          <w:marTop w:val="0"/>
          <w:marBottom w:val="0"/>
          <w:divBdr>
            <w:top w:val="none" w:sz="0" w:space="0" w:color="auto"/>
            <w:left w:val="none" w:sz="0" w:space="0" w:color="auto"/>
            <w:bottom w:val="none" w:sz="0" w:space="0" w:color="auto"/>
            <w:right w:val="none" w:sz="0" w:space="0" w:color="auto"/>
          </w:divBdr>
        </w:div>
        <w:div w:id="1176574343">
          <w:marLeft w:val="0"/>
          <w:marRight w:val="0"/>
          <w:marTop w:val="0"/>
          <w:marBottom w:val="0"/>
          <w:divBdr>
            <w:top w:val="none" w:sz="0" w:space="0" w:color="auto"/>
            <w:left w:val="none" w:sz="0" w:space="0" w:color="auto"/>
            <w:bottom w:val="none" w:sz="0" w:space="0" w:color="auto"/>
            <w:right w:val="none" w:sz="0" w:space="0" w:color="auto"/>
          </w:divBdr>
        </w:div>
        <w:div w:id="1695304915">
          <w:marLeft w:val="0"/>
          <w:marRight w:val="0"/>
          <w:marTop w:val="0"/>
          <w:marBottom w:val="0"/>
          <w:divBdr>
            <w:top w:val="none" w:sz="0" w:space="0" w:color="auto"/>
            <w:left w:val="none" w:sz="0" w:space="0" w:color="auto"/>
            <w:bottom w:val="none" w:sz="0" w:space="0" w:color="auto"/>
            <w:right w:val="none" w:sz="0" w:space="0" w:color="auto"/>
          </w:divBdr>
        </w:div>
        <w:div w:id="1499232630">
          <w:marLeft w:val="0"/>
          <w:marRight w:val="0"/>
          <w:marTop w:val="0"/>
          <w:marBottom w:val="0"/>
          <w:divBdr>
            <w:top w:val="none" w:sz="0" w:space="0" w:color="auto"/>
            <w:left w:val="none" w:sz="0" w:space="0" w:color="auto"/>
            <w:bottom w:val="none" w:sz="0" w:space="0" w:color="auto"/>
            <w:right w:val="none" w:sz="0" w:space="0" w:color="auto"/>
          </w:divBdr>
        </w:div>
        <w:div w:id="1024936743">
          <w:marLeft w:val="0"/>
          <w:marRight w:val="0"/>
          <w:marTop w:val="0"/>
          <w:marBottom w:val="0"/>
          <w:divBdr>
            <w:top w:val="none" w:sz="0" w:space="0" w:color="auto"/>
            <w:left w:val="none" w:sz="0" w:space="0" w:color="auto"/>
            <w:bottom w:val="none" w:sz="0" w:space="0" w:color="auto"/>
            <w:right w:val="none" w:sz="0" w:space="0" w:color="auto"/>
          </w:divBdr>
        </w:div>
        <w:div w:id="807477585">
          <w:marLeft w:val="0"/>
          <w:marRight w:val="0"/>
          <w:marTop w:val="0"/>
          <w:marBottom w:val="0"/>
          <w:divBdr>
            <w:top w:val="none" w:sz="0" w:space="0" w:color="auto"/>
            <w:left w:val="none" w:sz="0" w:space="0" w:color="auto"/>
            <w:bottom w:val="none" w:sz="0" w:space="0" w:color="auto"/>
            <w:right w:val="none" w:sz="0" w:space="0" w:color="auto"/>
          </w:divBdr>
        </w:div>
        <w:div w:id="1006325356">
          <w:marLeft w:val="0"/>
          <w:marRight w:val="0"/>
          <w:marTop w:val="0"/>
          <w:marBottom w:val="0"/>
          <w:divBdr>
            <w:top w:val="none" w:sz="0" w:space="0" w:color="auto"/>
            <w:left w:val="none" w:sz="0" w:space="0" w:color="auto"/>
            <w:bottom w:val="none" w:sz="0" w:space="0" w:color="auto"/>
            <w:right w:val="none" w:sz="0" w:space="0" w:color="auto"/>
          </w:divBdr>
        </w:div>
        <w:div w:id="909312438">
          <w:marLeft w:val="0"/>
          <w:marRight w:val="0"/>
          <w:marTop w:val="0"/>
          <w:marBottom w:val="0"/>
          <w:divBdr>
            <w:top w:val="none" w:sz="0" w:space="0" w:color="auto"/>
            <w:left w:val="none" w:sz="0" w:space="0" w:color="auto"/>
            <w:bottom w:val="none" w:sz="0" w:space="0" w:color="auto"/>
            <w:right w:val="none" w:sz="0" w:space="0" w:color="auto"/>
          </w:divBdr>
        </w:div>
        <w:div w:id="578711503">
          <w:marLeft w:val="0"/>
          <w:marRight w:val="0"/>
          <w:marTop w:val="0"/>
          <w:marBottom w:val="0"/>
          <w:divBdr>
            <w:top w:val="none" w:sz="0" w:space="0" w:color="auto"/>
            <w:left w:val="none" w:sz="0" w:space="0" w:color="auto"/>
            <w:bottom w:val="none" w:sz="0" w:space="0" w:color="auto"/>
            <w:right w:val="none" w:sz="0" w:space="0" w:color="auto"/>
          </w:divBdr>
        </w:div>
        <w:div w:id="1959676580">
          <w:marLeft w:val="0"/>
          <w:marRight w:val="0"/>
          <w:marTop w:val="0"/>
          <w:marBottom w:val="0"/>
          <w:divBdr>
            <w:top w:val="none" w:sz="0" w:space="0" w:color="auto"/>
            <w:left w:val="none" w:sz="0" w:space="0" w:color="auto"/>
            <w:bottom w:val="none" w:sz="0" w:space="0" w:color="auto"/>
            <w:right w:val="none" w:sz="0" w:space="0" w:color="auto"/>
          </w:divBdr>
        </w:div>
        <w:div w:id="216865252">
          <w:marLeft w:val="0"/>
          <w:marRight w:val="0"/>
          <w:marTop w:val="0"/>
          <w:marBottom w:val="0"/>
          <w:divBdr>
            <w:top w:val="none" w:sz="0" w:space="0" w:color="auto"/>
            <w:left w:val="none" w:sz="0" w:space="0" w:color="auto"/>
            <w:bottom w:val="none" w:sz="0" w:space="0" w:color="auto"/>
            <w:right w:val="none" w:sz="0" w:space="0" w:color="auto"/>
          </w:divBdr>
        </w:div>
        <w:div w:id="1346595434">
          <w:marLeft w:val="0"/>
          <w:marRight w:val="0"/>
          <w:marTop w:val="0"/>
          <w:marBottom w:val="0"/>
          <w:divBdr>
            <w:top w:val="none" w:sz="0" w:space="0" w:color="auto"/>
            <w:left w:val="none" w:sz="0" w:space="0" w:color="auto"/>
            <w:bottom w:val="none" w:sz="0" w:space="0" w:color="auto"/>
            <w:right w:val="none" w:sz="0" w:space="0" w:color="auto"/>
          </w:divBdr>
        </w:div>
        <w:div w:id="303123915">
          <w:marLeft w:val="0"/>
          <w:marRight w:val="0"/>
          <w:marTop w:val="0"/>
          <w:marBottom w:val="0"/>
          <w:divBdr>
            <w:top w:val="none" w:sz="0" w:space="0" w:color="auto"/>
            <w:left w:val="none" w:sz="0" w:space="0" w:color="auto"/>
            <w:bottom w:val="none" w:sz="0" w:space="0" w:color="auto"/>
            <w:right w:val="none" w:sz="0" w:space="0" w:color="auto"/>
          </w:divBdr>
        </w:div>
        <w:div w:id="197277175">
          <w:marLeft w:val="0"/>
          <w:marRight w:val="0"/>
          <w:marTop w:val="0"/>
          <w:marBottom w:val="0"/>
          <w:divBdr>
            <w:top w:val="none" w:sz="0" w:space="0" w:color="auto"/>
            <w:left w:val="none" w:sz="0" w:space="0" w:color="auto"/>
            <w:bottom w:val="none" w:sz="0" w:space="0" w:color="auto"/>
            <w:right w:val="none" w:sz="0" w:space="0" w:color="auto"/>
          </w:divBdr>
        </w:div>
        <w:div w:id="1407802702">
          <w:marLeft w:val="0"/>
          <w:marRight w:val="0"/>
          <w:marTop w:val="0"/>
          <w:marBottom w:val="0"/>
          <w:divBdr>
            <w:top w:val="none" w:sz="0" w:space="0" w:color="auto"/>
            <w:left w:val="none" w:sz="0" w:space="0" w:color="auto"/>
            <w:bottom w:val="none" w:sz="0" w:space="0" w:color="auto"/>
            <w:right w:val="none" w:sz="0" w:space="0" w:color="auto"/>
          </w:divBdr>
        </w:div>
        <w:div w:id="326397326">
          <w:marLeft w:val="0"/>
          <w:marRight w:val="0"/>
          <w:marTop w:val="0"/>
          <w:marBottom w:val="0"/>
          <w:divBdr>
            <w:top w:val="none" w:sz="0" w:space="0" w:color="auto"/>
            <w:left w:val="none" w:sz="0" w:space="0" w:color="auto"/>
            <w:bottom w:val="none" w:sz="0" w:space="0" w:color="auto"/>
            <w:right w:val="none" w:sz="0" w:space="0" w:color="auto"/>
          </w:divBdr>
        </w:div>
        <w:div w:id="380134709">
          <w:marLeft w:val="0"/>
          <w:marRight w:val="0"/>
          <w:marTop w:val="0"/>
          <w:marBottom w:val="0"/>
          <w:divBdr>
            <w:top w:val="none" w:sz="0" w:space="0" w:color="auto"/>
            <w:left w:val="none" w:sz="0" w:space="0" w:color="auto"/>
            <w:bottom w:val="none" w:sz="0" w:space="0" w:color="auto"/>
            <w:right w:val="none" w:sz="0" w:space="0" w:color="auto"/>
          </w:divBdr>
        </w:div>
        <w:div w:id="1191451181">
          <w:marLeft w:val="0"/>
          <w:marRight w:val="0"/>
          <w:marTop w:val="0"/>
          <w:marBottom w:val="0"/>
          <w:divBdr>
            <w:top w:val="none" w:sz="0" w:space="0" w:color="auto"/>
            <w:left w:val="none" w:sz="0" w:space="0" w:color="auto"/>
            <w:bottom w:val="none" w:sz="0" w:space="0" w:color="auto"/>
            <w:right w:val="none" w:sz="0" w:space="0" w:color="auto"/>
          </w:divBdr>
        </w:div>
        <w:div w:id="919749202">
          <w:marLeft w:val="0"/>
          <w:marRight w:val="0"/>
          <w:marTop w:val="0"/>
          <w:marBottom w:val="0"/>
          <w:divBdr>
            <w:top w:val="none" w:sz="0" w:space="0" w:color="auto"/>
            <w:left w:val="none" w:sz="0" w:space="0" w:color="auto"/>
            <w:bottom w:val="none" w:sz="0" w:space="0" w:color="auto"/>
            <w:right w:val="none" w:sz="0" w:space="0" w:color="auto"/>
          </w:divBdr>
        </w:div>
        <w:div w:id="1602182426">
          <w:marLeft w:val="0"/>
          <w:marRight w:val="0"/>
          <w:marTop w:val="0"/>
          <w:marBottom w:val="0"/>
          <w:divBdr>
            <w:top w:val="none" w:sz="0" w:space="0" w:color="auto"/>
            <w:left w:val="none" w:sz="0" w:space="0" w:color="auto"/>
            <w:bottom w:val="none" w:sz="0" w:space="0" w:color="auto"/>
            <w:right w:val="none" w:sz="0" w:space="0" w:color="auto"/>
          </w:divBdr>
        </w:div>
        <w:div w:id="1586957551">
          <w:marLeft w:val="0"/>
          <w:marRight w:val="0"/>
          <w:marTop w:val="0"/>
          <w:marBottom w:val="0"/>
          <w:divBdr>
            <w:top w:val="none" w:sz="0" w:space="0" w:color="auto"/>
            <w:left w:val="none" w:sz="0" w:space="0" w:color="auto"/>
            <w:bottom w:val="none" w:sz="0" w:space="0" w:color="auto"/>
            <w:right w:val="none" w:sz="0" w:space="0" w:color="auto"/>
          </w:divBdr>
        </w:div>
        <w:div w:id="837309231">
          <w:marLeft w:val="0"/>
          <w:marRight w:val="0"/>
          <w:marTop w:val="0"/>
          <w:marBottom w:val="0"/>
          <w:divBdr>
            <w:top w:val="none" w:sz="0" w:space="0" w:color="auto"/>
            <w:left w:val="none" w:sz="0" w:space="0" w:color="auto"/>
            <w:bottom w:val="none" w:sz="0" w:space="0" w:color="auto"/>
            <w:right w:val="none" w:sz="0" w:space="0" w:color="auto"/>
          </w:divBdr>
        </w:div>
        <w:div w:id="1125006755">
          <w:marLeft w:val="0"/>
          <w:marRight w:val="0"/>
          <w:marTop w:val="0"/>
          <w:marBottom w:val="0"/>
          <w:divBdr>
            <w:top w:val="none" w:sz="0" w:space="0" w:color="auto"/>
            <w:left w:val="none" w:sz="0" w:space="0" w:color="auto"/>
            <w:bottom w:val="none" w:sz="0" w:space="0" w:color="auto"/>
            <w:right w:val="none" w:sz="0" w:space="0" w:color="auto"/>
          </w:divBdr>
        </w:div>
        <w:div w:id="557396675">
          <w:marLeft w:val="0"/>
          <w:marRight w:val="0"/>
          <w:marTop w:val="0"/>
          <w:marBottom w:val="0"/>
          <w:divBdr>
            <w:top w:val="none" w:sz="0" w:space="0" w:color="auto"/>
            <w:left w:val="none" w:sz="0" w:space="0" w:color="auto"/>
            <w:bottom w:val="none" w:sz="0" w:space="0" w:color="auto"/>
            <w:right w:val="none" w:sz="0" w:space="0" w:color="auto"/>
          </w:divBdr>
        </w:div>
        <w:div w:id="2067340021">
          <w:marLeft w:val="0"/>
          <w:marRight w:val="0"/>
          <w:marTop w:val="0"/>
          <w:marBottom w:val="0"/>
          <w:divBdr>
            <w:top w:val="none" w:sz="0" w:space="0" w:color="auto"/>
            <w:left w:val="none" w:sz="0" w:space="0" w:color="auto"/>
            <w:bottom w:val="none" w:sz="0" w:space="0" w:color="auto"/>
            <w:right w:val="none" w:sz="0" w:space="0" w:color="auto"/>
          </w:divBdr>
        </w:div>
        <w:div w:id="777722268">
          <w:marLeft w:val="0"/>
          <w:marRight w:val="0"/>
          <w:marTop w:val="0"/>
          <w:marBottom w:val="0"/>
          <w:divBdr>
            <w:top w:val="none" w:sz="0" w:space="0" w:color="auto"/>
            <w:left w:val="none" w:sz="0" w:space="0" w:color="auto"/>
            <w:bottom w:val="none" w:sz="0" w:space="0" w:color="auto"/>
            <w:right w:val="none" w:sz="0" w:space="0" w:color="auto"/>
          </w:divBdr>
        </w:div>
        <w:div w:id="10106128">
          <w:marLeft w:val="0"/>
          <w:marRight w:val="0"/>
          <w:marTop w:val="0"/>
          <w:marBottom w:val="0"/>
          <w:divBdr>
            <w:top w:val="none" w:sz="0" w:space="0" w:color="auto"/>
            <w:left w:val="none" w:sz="0" w:space="0" w:color="auto"/>
            <w:bottom w:val="none" w:sz="0" w:space="0" w:color="auto"/>
            <w:right w:val="none" w:sz="0" w:space="0" w:color="auto"/>
          </w:divBdr>
        </w:div>
        <w:div w:id="1119495101">
          <w:marLeft w:val="0"/>
          <w:marRight w:val="0"/>
          <w:marTop w:val="0"/>
          <w:marBottom w:val="0"/>
          <w:divBdr>
            <w:top w:val="none" w:sz="0" w:space="0" w:color="auto"/>
            <w:left w:val="none" w:sz="0" w:space="0" w:color="auto"/>
            <w:bottom w:val="none" w:sz="0" w:space="0" w:color="auto"/>
            <w:right w:val="none" w:sz="0" w:space="0" w:color="auto"/>
          </w:divBdr>
        </w:div>
        <w:div w:id="193084113">
          <w:marLeft w:val="0"/>
          <w:marRight w:val="0"/>
          <w:marTop w:val="0"/>
          <w:marBottom w:val="0"/>
          <w:divBdr>
            <w:top w:val="none" w:sz="0" w:space="0" w:color="auto"/>
            <w:left w:val="none" w:sz="0" w:space="0" w:color="auto"/>
            <w:bottom w:val="none" w:sz="0" w:space="0" w:color="auto"/>
            <w:right w:val="none" w:sz="0" w:space="0" w:color="auto"/>
          </w:divBdr>
        </w:div>
        <w:div w:id="1918394326">
          <w:marLeft w:val="0"/>
          <w:marRight w:val="0"/>
          <w:marTop w:val="0"/>
          <w:marBottom w:val="0"/>
          <w:divBdr>
            <w:top w:val="none" w:sz="0" w:space="0" w:color="auto"/>
            <w:left w:val="none" w:sz="0" w:space="0" w:color="auto"/>
            <w:bottom w:val="none" w:sz="0" w:space="0" w:color="auto"/>
            <w:right w:val="none" w:sz="0" w:space="0" w:color="auto"/>
          </w:divBdr>
        </w:div>
        <w:div w:id="757018695">
          <w:marLeft w:val="0"/>
          <w:marRight w:val="0"/>
          <w:marTop w:val="0"/>
          <w:marBottom w:val="0"/>
          <w:divBdr>
            <w:top w:val="none" w:sz="0" w:space="0" w:color="auto"/>
            <w:left w:val="none" w:sz="0" w:space="0" w:color="auto"/>
            <w:bottom w:val="none" w:sz="0" w:space="0" w:color="auto"/>
            <w:right w:val="none" w:sz="0" w:space="0" w:color="auto"/>
          </w:divBdr>
        </w:div>
        <w:div w:id="889148851">
          <w:marLeft w:val="0"/>
          <w:marRight w:val="0"/>
          <w:marTop w:val="0"/>
          <w:marBottom w:val="0"/>
          <w:divBdr>
            <w:top w:val="none" w:sz="0" w:space="0" w:color="auto"/>
            <w:left w:val="none" w:sz="0" w:space="0" w:color="auto"/>
            <w:bottom w:val="none" w:sz="0" w:space="0" w:color="auto"/>
            <w:right w:val="none" w:sz="0" w:space="0" w:color="auto"/>
          </w:divBdr>
        </w:div>
        <w:div w:id="1635527565">
          <w:marLeft w:val="0"/>
          <w:marRight w:val="0"/>
          <w:marTop w:val="0"/>
          <w:marBottom w:val="0"/>
          <w:divBdr>
            <w:top w:val="none" w:sz="0" w:space="0" w:color="auto"/>
            <w:left w:val="none" w:sz="0" w:space="0" w:color="auto"/>
            <w:bottom w:val="none" w:sz="0" w:space="0" w:color="auto"/>
            <w:right w:val="none" w:sz="0" w:space="0" w:color="auto"/>
          </w:divBdr>
        </w:div>
        <w:div w:id="1153637507">
          <w:marLeft w:val="0"/>
          <w:marRight w:val="0"/>
          <w:marTop w:val="0"/>
          <w:marBottom w:val="0"/>
          <w:divBdr>
            <w:top w:val="none" w:sz="0" w:space="0" w:color="auto"/>
            <w:left w:val="none" w:sz="0" w:space="0" w:color="auto"/>
            <w:bottom w:val="none" w:sz="0" w:space="0" w:color="auto"/>
            <w:right w:val="none" w:sz="0" w:space="0" w:color="auto"/>
          </w:divBdr>
        </w:div>
        <w:div w:id="1656492112">
          <w:marLeft w:val="0"/>
          <w:marRight w:val="0"/>
          <w:marTop w:val="0"/>
          <w:marBottom w:val="0"/>
          <w:divBdr>
            <w:top w:val="none" w:sz="0" w:space="0" w:color="auto"/>
            <w:left w:val="none" w:sz="0" w:space="0" w:color="auto"/>
            <w:bottom w:val="none" w:sz="0" w:space="0" w:color="auto"/>
            <w:right w:val="none" w:sz="0" w:space="0" w:color="auto"/>
          </w:divBdr>
        </w:div>
        <w:div w:id="1234970080">
          <w:marLeft w:val="0"/>
          <w:marRight w:val="0"/>
          <w:marTop w:val="0"/>
          <w:marBottom w:val="0"/>
          <w:divBdr>
            <w:top w:val="none" w:sz="0" w:space="0" w:color="auto"/>
            <w:left w:val="none" w:sz="0" w:space="0" w:color="auto"/>
            <w:bottom w:val="none" w:sz="0" w:space="0" w:color="auto"/>
            <w:right w:val="none" w:sz="0" w:space="0" w:color="auto"/>
          </w:divBdr>
        </w:div>
        <w:div w:id="486408246">
          <w:marLeft w:val="0"/>
          <w:marRight w:val="0"/>
          <w:marTop w:val="0"/>
          <w:marBottom w:val="0"/>
          <w:divBdr>
            <w:top w:val="none" w:sz="0" w:space="0" w:color="auto"/>
            <w:left w:val="none" w:sz="0" w:space="0" w:color="auto"/>
            <w:bottom w:val="none" w:sz="0" w:space="0" w:color="auto"/>
            <w:right w:val="none" w:sz="0" w:space="0" w:color="auto"/>
          </w:divBdr>
        </w:div>
        <w:div w:id="759181625">
          <w:marLeft w:val="0"/>
          <w:marRight w:val="0"/>
          <w:marTop w:val="0"/>
          <w:marBottom w:val="0"/>
          <w:divBdr>
            <w:top w:val="none" w:sz="0" w:space="0" w:color="auto"/>
            <w:left w:val="none" w:sz="0" w:space="0" w:color="auto"/>
            <w:bottom w:val="none" w:sz="0" w:space="0" w:color="auto"/>
            <w:right w:val="none" w:sz="0" w:space="0" w:color="auto"/>
          </w:divBdr>
        </w:div>
        <w:div w:id="1997490878">
          <w:marLeft w:val="0"/>
          <w:marRight w:val="0"/>
          <w:marTop w:val="0"/>
          <w:marBottom w:val="0"/>
          <w:divBdr>
            <w:top w:val="none" w:sz="0" w:space="0" w:color="auto"/>
            <w:left w:val="none" w:sz="0" w:space="0" w:color="auto"/>
            <w:bottom w:val="none" w:sz="0" w:space="0" w:color="auto"/>
            <w:right w:val="none" w:sz="0" w:space="0" w:color="auto"/>
          </w:divBdr>
        </w:div>
        <w:div w:id="1914387222">
          <w:marLeft w:val="0"/>
          <w:marRight w:val="0"/>
          <w:marTop w:val="0"/>
          <w:marBottom w:val="0"/>
          <w:divBdr>
            <w:top w:val="none" w:sz="0" w:space="0" w:color="auto"/>
            <w:left w:val="none" w:sz="0" w:space="0" w:color="auto"/>
            <w:bottom w:val="none" w:sz="0" w:space="0" w:color="auto"/>
            <w:right w:val="none" w:sz="0" w:space="0" w:color="auto"/>
          </w:divBdr>
        </w:div>
        <w:div w:id="1330479007">
          <w:marLeft w:val="0"/>
          <w:marRight w:val="0"/>
          <w:marTop w:val="0"/>
          <w:marBottom w:val="0"/>
          <w:divBdr>
            <w:top w:val="none" w:sz="0" w:space="0" w:color="auto"/>
            <w:left w:val="none" w:sz="0" w:space="0" w:color="auto"/>
            <w:bottom w:val="none" w:sz="0" w:space="0" w:color="auto"/>
            <w:right w:val="none" w:sz="0" w:space="0" w:color="auto"/>
          </w:divBdr>
        </w:div>
        <w:div w:id="877476301">
          <w:marLeft w:val="0"/>
          <w:marRight w:val="0"/>
          <w:marTop w:val="0"/>
          <w:marBottom w:val="0"/>
          <w:divBdr>
            <w:top w:val="none" w:sz="0" w:space="0" w:color="auto"/>
            <w:left w:val="none" w:sz="0" w:space="0" w:color="auto"/>
            <w:bottom w:val="none" w:sz="0" w:space="0" w:color="auto"/>
            <w:right w:val="none" w:sz="0" w:space="0" w:color="auto"/>
          </w:divBdr>
        </w:div>
        <w:div w:id="372077562">
          <w:marLeft w:val="0"/>
          <w:marRight w:val="0"/>
          <w:marTop w:val="0"/>
          <w:marBottom w:val="0"/>
          <w:divBdr>
            <w:top w:val="none" w:sz="0" w:space="0" w:color="auto"/>
            <w:left w:val="none" w:sz="0" w:space="0" w:color="auto"/>
            <w:bottom w:val="none" w:sz="0" w:space="0" w:color="auto"/>
            <w:right w:val="none" w:sz="0" w:space="0" w:color="auto"/>
          </w:divBdr>
        </w:div>
        <w:div w:id="2036928507">
          <w:marLeft w:val="0"/>
          <w:marRight w:val="0"/>
          <w:marTop w:val="0"/>
          <w:marBottom w:val="0"/>
          <w:divBdr>
            <w:top w:val="none" w:sz="0" w:space="0" w:color="auto"/>
            <w:left w:val="none" w:sz="0" w:space="0" w:color="auto"/>
            <w:bottom w:val="none" w:sz="0" w:space="0" w:color="auto"/>
            <w:right w:val="none" w:sz="0" w:space="0" w:color="auto"/>
          </w:divBdr>
        </w:div>
        <w:div w:id="498692447">
          <w:marLeft w:val="0"/>
          <w:marRight w:val="0"/>
          <w:marTop w:val="0"/>
          <w:marBottom w:val="0"/>
          <w:divBdr>
            <w:top w:val="none" w:sz="0" w:space="0" w:color="auto"/>
            <w:left w:val="none" w:sz="0" w:space="0" w:color="auto"/>
            <w:bottom w:val="none" w:sz="0" w:space="0" w:color="auto"/>
            <w:right w:val="none" w:sz="0" w:space="0" w:color="auto"/>
          </w:divBdr>
        </w:div>
        <w:div w:id="1639337170">
          <w:marLeft w:val="0"/>
          <w:marRight w:val="0"/>
          <w:marTop w:val="0"/>
          <w:marBottom w:val="0"/>
          <w:divBdr>
            <w:top w:val="none" w:sz="0" w:space="0" w:color="auto"/>
            <w:left w:val="none" w:sz="0" w:space="0" w:color="auto"/>
            <w:bottom w:val="none" w:sz="0" w:space="0" w:color="auto"/>
            <w:right w:val="none" w:sz="0" w:space="0" w:color="auto"/>
          </w:divBdr>
        </w:div>
        <w:div w:id="949165162">
          <w:marLeft w:val="0"/>
          <w:marRight w:val="0"/>
          <w:marTop w:val="0"/>
          <w:marBottom w:val="0"/>
          <w:divBdr>
            <w:top w:val="none" w:sz="0" w:space="0" w:color="auto"/>
            <w:left w:val="none" w:sz="0" w:space="0" w:color="auto"/>
            <w:bottom w:val="none" w:sz="0" w:space="0" w:color="auto"/>
            <w:right w:val="none" w:sz="0" w:space="0" w:color="auto"/>
          </w:divBdr>
        </w:div>
        <w:div w:id="508712686">
          <w:marLeft w:val="0"/>
          <w:marRight w:val="0"/>
          <w:marTop w:val="0"/>
          <w:marBottom w:val="0"/>
          <w:divBdr>
            <w:top w:val="none" w:sz="0" w:space="0" w:color="auto"/>
            <w:left w:val="none" w:sz="0" w:space="0" w:color="auto"/>
            <w:bottom w:val="none" w:sz="0" w:space="0" w:color="auto"/>
            <w:right w:val="none" w:sz="0" w:space="0" w:color="auto"/>
          </w:divBdr>
        </w:div>
        <w:div w:id="305014383">
          <w:marLeft w:val="0"/>
          <w:marRight w:val="0"/>
          <w:marTop w:val="0"/>
          <w:marBottom w:val="0"/>
          <w:divBdr>
            <w:top w:val="none" w:sz="0" w:space="0" w:color="auto"/>
            <w:left w:val="none" w:sz="0" w:space="0" w:color="auto"/>
            <w:bottom w:val="none" w:sz="0" w:space="0" w:color="auto"/>
            <w:right w:val="none" w:sz="0" w:space="0" w:color="auto"/>
          </w:divBdr>
        </w:div>
        <w:div w:id="2071532349">
          <w:marLeft w:val="0"/>
          <w:marRight w:val="0"/>
          <w:marTop w:val="0"/>
          <w:marBottom w:val="0"/>
          <w:divBdr>
            <w:top w:val="none" w:sz="0" w:space="0" w:color="auto"/>
            <w:left w:val="none" w:sz="0" w:space="0" w:color="auto"/>
            <w:bottom w:val="none" w:sz="0" w:space="0" w:color="auto"/>
            <w:right w:val="none" w:sz="0" w:space="0" w:color="auto"/>
          </w:divBdr>
        </w:div>
        <w:div w:id="319192457">
          <w:marLeft w:val="0"/>
          <w:marRight w:val="0"/>
          <w:marTop w:val="0"/>
          <w:marBottom w:val="0"/>
          <w:divBdr>
            <w:top w:val="none" w:sz="0" w:space="0" w:color="auto"/>
            <w:left w:val="none" w:sz="0" w:space="0" w:color="auto"/>
            <w:bottom w:val="none" w:sz="0" w:space="0" w:color="auto"/>
            <w:right w:val="none" w:sz="0" w:space="0" w:color="auto"/>
          </w:divBdr>
        </w:div>
        <w:div w:id="515772284">
          <w:marLeft w:val="0"/>
          <w:marRight w:val="0"/>
          <w:marTop w:val="0"/>
          <w:marBottom w:val="0"/>
          <w:divBdr>
            <w:top w:val="none" w:sz="0" w:space="0" w:color="auto"/>
            <w:left w:val="none" w:sz="0" w:space="0" w:color="auto"/>
            <w:bottom w:val="none" w:sz="0" w:space="0" w:color="auto"/>
            <w:right w:val="none" w:sz="0" w:space="0" w:color="auto"/>
          </w:divBdr>
        </w:div>
        <w:div w:id="221137106">
          <w:marLeft w:val="0"/>
          <w:marRight w:val="0"/>
          <w:marTop w:val="0"/>
          <w:marBottom w:val="0"/>
          <w:divBdr>
            <w:top w:val="none" w:sz="0" w:space="0" w:color="auto"/>
            <w:left w:val="none" w:sz="0" w:space="0" w:color="auto"/>
            <w:bottom w:val="none" w:sz="0" w:space="0" w:color="auto"/>
            <w:right w:val="none" w:sz="0" w:space="0" w:color="auto"/>
          </w:divBdr>
        </w:div>
        <w:div w:id="1043865335">
          <w:marLeft w:val="0"/>
          <w:marRight w:val="0"/>
          <w:marTop w:val="0"/>
          <w:marBottom w:val="0"/>
          <w:divBdr>
            <w:top w:val="none" w:sz="0" w:space="0" w:color="auto"/>
            <w:left w:val="none" w:sz="0" w:space="0" w:color="auto"/>
            <w:bottom w:val="none" w:sz="0" w:space="0" w:color="auto"/>
            <w:right w:val="none" w:sz="0" w:space="0" w:color="auto"/>
          </w:divBdr>
        </w:div>
      </w:divsChild>
    </w:div>
    <w:div w:id="21182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su.libcal.com" TargetMode="External"/><Relationship Id="rId13" Type="http://schemas.openxmlformats.org/officeDocument/2006/relationships/hyperlink" Target="mailto:angie.woodham@gcsu.edu" TargetMode="External"/><Relationship Id="rId18" Type="http://schemas.openxmlformats.org/officeDocument/2006/relationships/hyperlink" Target="https://tinyurl.com/GCSURe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pp.smore.com/n/78gvu3-flannery-o-connor-institute" TargetMode="External"/><Relationship Id="rId7" Type="http://schemas.openxmlformats.org/officeDocument/2006/relationships/endnotes" Target="endnotes.xml"/><Relationship Id="rId12" Type="http://schemas.openxmlformats.org/officeDocument/2006/relationships/hyperlink" Target="https://www.gcsu.edu/cpe/depot" TargetMode="External"/><Relationship Id="rId17" Type="http://schemas.openxmlformats.org/officeDocument/2006/relationships/hyperlink" Target="https://tinyurl.com/GCSUHIPS2026" TargetMode="External"/><Relationship Id="rId25" Type="http://schemas.openxmlformats.org/officeDocument/2006/relationships/hyperlink" Target="https://nam11.safelinks.protection.outlook.com/?url=https%3A%2F%2Fdocs.google.com%2Fdocument%2Fd%2F1r4CPrdtPxFzLxtHktRvtomIOmJ7mBA09adk3QXW0jVo%2Fedit%3Fusp%3Dsharing&amp;data=05%7C02%7Cjennifer.flory%40gcsu.edu%7C9fc972f3ddd74afe38eb08de9187c530%7Cbfd29cfa8e7142e69abc953a6d6f07d6%7C0%7C0%7C639108209480046769%7CUnknown%7CTWFpbGZsb3d8eyJFbXB0eU1hcGkiOnRydWUsIlYiOiIwLjAuMDAwMCIsIlAiOiJXaW4zMiIsIkFOIjoiTWFpbCIsIldUIjoyfQ%3D%3D%7C0%7C%7C%7C&amp;sdata=j%2FROkj8iZOXLUV2RFNkDWfdYL6wcPfW3zaqnS7aZVIk%3D&amp;reserved=0" TargetMode="External"/><Relationship Id="rId2" Type="http://schemas.openxmlformats.org/officeDocument/2006/relationships/numbering" Target="numbering.xml"/><Relationship Id="rId16" Type="http://schemas.openxmlformats.org/officeDocument/2006/relationships/hyperlink" Target="https://nam11.safelinks.protection.outlook.com/?url=https%3A%2F%2Fwww.gcsu.edu%2Fmurace%2Fsummer-research-funding&amp;data=05%7C02%7Crhonda.griffin%40gcsu.edu%7C32e783bc052e4e9dcdd608dea0af3064%7Cbfd29cfa8e7142e69abc953a6d6f07d6%7C0%7C0%7C639124871474437973%7CUnknown%7CTWFpbGZsb3d8eyJFbXB0eU1hcGkiOnRydWUsIlYiOiIwLjAuMDAwMCIsIlAiOiJXaW4zMiIsIkFOIjoiTWFpbCIsIldUIjoyfQ%3D%3D%7C0%7C%7C%7C&amp;sdata=tdNZc%2BUbkzuJCHdAP2zYOq0AqFG2aPWKeuilgy7orbA%3D&amp;reserved=0" TargetMode="External"/><Relationship Id="rId20" Type="http://schemas.openxmlformats.org/officeDocument/2006/relationships/hyperlink" Target="mailto:accessibility@gcs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pe.gcsu.edu/camp/course/course.aspx?catId=123" TargetMode="External"/><Relationship Id="rId24" Type="http://schemas.openxmlformats.org/officeDocument/2006/relationships/hyperlink" Target="https://nam11.safelinks.protection.outlook.com/?url=https%3A%2F%2Fdocs.google.com%2Fspreadsheets%2Fd%2F1Ebhp3B4Mq69yWYMmVMo2Jm_mY_pXem3Yp9k6wm71gNk%2Fedit%3Fusp%3Dsharing&amp;data=05%7C02%7Cjennifer.flory%40gcsu.edu%7C9fc972f3ddd74afe38eb08de9187c530%7Cbfd29cfa8e7142e69abc953a6d6f07d6%7C0%7C0%7C639108209480017010%7CUnknown%7CTWFpbGZsb3d8eyJFbXB0eU1hcGkiOnRydWUsIlYiOiIwLjAuMDAwMCIsIlAiOiJXaW4zMiIsIkFOIjoiTWFpbCIsIldUIjoyfQ%3D%3D%7C0%7C%7C%7C&amp;sdata=aC1qmeKrEk0D8e26urByxk0LIEXGijgQdx225xMP7EY%3D&amp;reserved=0" TargetMode="External"/><Relationship Id="rId5" Type="http://schemas.openxmlformats.org/officeDocument/2006/relationships/webSettings" Target="webSettings.xml"/><Relationship Id="rId15" Type="http://schemas.openxmlformats.org/officeDocument/2006/relationships/hyperlink" Target="https://nam11.safelinks.protection.outlook.com/?url=https%3A%2F%2Fwww.gcsu.edu%2Fmurace%2Fgurc&amp;data=05%7C02%7Crhonda.griffin%40gcsu.edu%7C32e783bc052e4e9dcdd608dea0af3064%7Cbfd29cfa8e7142e69abc953a6d6f07d6%7C0%7C0%7C639124871474417379%7CUnknown%7CTWFpbGZsb3d8eyJFbXB0eU1hcGkiOnRydWUsIlYiOiIwLjAuMDAwMCIsIlAiOiJXaW4zMiIsIkFOIjoiTWFpbCIsIldUIjoyfQ%3D%3D%7C0%7C%7C%7C&amp;sdata=pGSMMMQWakkd%2Fyol9J44NvtjVJH42ngGkvkk%2B%2FN2LbU%3D&amp;reserved=0" TargetMode="External"/><Relationship Id="rId23" Type="http://schemas.openxmlformats.org/officeDocument/2006/relationships/hyperlink" Target="https://nam11.safelinks.protection.outlook.com/?url=https%3A%2F%2Fapp.smartsheet.com%2Fb%2Fform%2F019d2a893838706298184c5dd5427809&amp;data=05%7C02%7Calex.blazer%40gcsu.edu%7C9bf6429dc3a14a1a9bd108dea47acead%7Cbfd29cfa8e7142e69abc953a6d6f07d6%7C0%7C0%7C639129044526326523%7CUnknown%7CTWFpbGZsb3d8eyJFbXB0eU1hcGkiOnRydWUsIlYiOiIwLjAuMDAwMCIsIlAiOiJXaW4zMiIsIkFOIjoiTWFpbCIsIldUIjoyfQ%3D%3D%7C0%7C%7C%7C&amp;sdata=Sf1RXRXZZ7gOn7qP2s%2FMKcDMgrYXprupA%2FCbxoZIisU%3D&amp;reserved=0" TargetMode="External"/><Relationship Id="rId28" Type="http://schemas.openxmlformats.org/officeDocument/2006/relationships/theme" Target="theme/theme1.xml"/><Relationship Id="rId10" Type="http://schemas.openxmlformats.org/officeDocument/2006/relationships/hyperlink" Target="mailto:ruth.eilers@gcsu.edu" TargetMode="External"/><Relationship Id="rId19" Type="http://schemas.openxmlformats.org/officeDocument/2006/relationships/hyperlink" Target="https://nam11.safelinks.protection.outlook.com/?url=http%3A%2F%2Fmy.gcsu.edu%2F&amp;data=05%7C02%7Cmandy.jarriel%40gcsu.edu%7C7ad54375d7b7419facab08de9bed6872%7Cbfd29cfa8e7142e69abc953a6d6f07d6%7C0%7C0%7C639119641376681367%7CUnknown%7CTWFpbGZsb3d8eyJFbXB0eU1hcGkiOnRydWUsIlYiOiIwLjAuMDAwMCIsIlAiOiJXaW4zMiIsIkFOIjoiTWFpbCIsIldUIjoyfQ%3D%3D%7C0%7C%7C%7C&amp;sdata=jWoKAodeZu4DGN4YvN7mjVHXHvxqGe4ra0rcn6CWL3o%3D&amp;reserved=0" TargetMode="External"/><Relationship Id="rId4" Type="http://schemas.openxmlformats.org/officeDocument/2006/relationships/settings" Target="settings.xml"/><Relationship Id="rId9" Type="http://schemas.openxmlformats.org/officeDocument/2006/relationships/hyperlink" Target="https://nam11.safelinks.protection.outlook.com/?url=https%3A%2F%2Flibguides.gcsu.edu%2Faugustachronicle&amp;data=05%7C02%7Crhonda.griffin%40gcsu.edu%7Cad91c0bf35584bf6380908dea0840f13%7Cbfd29cfa8e7142e69abc953a6d6f07d6%7C0%7C0%7C639124686237265455%7CUnknown%7CTWFpbGZsb3d8eyJFbXB0eU1hcGkiOnRydWUsIlYiOiIwLjAuMDAwMCIsIlAiOiJXaW4zMiIsIkFOIjoiTWFpbCIsIldUIjoyfQ%3D%3D%7C0%7C%7C%7C&amp;sdata=LjjfUsv8zyGT0hz9uWUIKnLavz5WtPZ%2FYVxo0Q1ywfk%3D&amp;reserved=0" TargetMode="External"/><Relationship Id="rId14" Type="http://schemas.openxmlformats.org/officeDocument/2006/relationships/hyperlink" Target="https://www.gcsu.edu/registrar/spring-commencement" TargetMode="External"/><Relationship Id="rId22" Type="http://schemas.openxmlformats.org/officeDocument/2006/relationships/hyperlink" Target="https://www.41nbc.com/georgias-american-journey-andalusia-flannery-oconno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6F6A5-8FCD-4090-B909-19204F4A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9131</Words>
  <Characters>52052</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US Minutes</vt:lpstr>
    </vt:vector>
  </TitlesOfParts>
  <Company/>
  <LinksUpToDate>false</LinksUpToDate>
  <CharactersWithSpaces>61061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Minutes</dc:title>
  <dc:creator>Alex.Blazer@gcsu.edu</dc:creator>
  <cp:lastModifiedBy>Alex Blazer</cp:lastModifiedBy>
  <cp:revision>6</cp:revision>
  <cp:lastPrinted>2026-09-16T11:35:00Z</cp:lastPrinted>
  <dcterms:created xsi:type="dcterms:W3CDTF">2026-09-04T02:39:00Z</dcterms:created>
  <dcterms:modified xsi:type="dcterms:W3CDTF">2026-09-16T11:36:00Z</dcterms:modified>
</cp:coreProperties>
</file>