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4975C" w14:textId="77714CA8" w:rsidR="00361771" w:rsidRPr="00016D39" w:rsidRDefault="00053479" w:rsidP="00016D39">
      <w:pPr>
        <w:contextualSpacing/>
        <w:jc w:val="center"/>
        <w:rPr>
          <w:b/>
        </w:rPr>
      </w:pPr>
      <w:r w:rsidRPr="00016D39">
        <w:rPr>
          <w:b/>
        </w:rPr>
        <w:t xml:space="preserve">Report Demonstrating Bylaws Compliance </w:t>
      </w:r>
    </w:p>
    <w:p w14:paraId="568B0641" w14:textId="4883D59B" w:rsidR="005B599A" w:rsidRPr="00016D39" w:rsidRDefault="00053479" w:rsidP="00016D39">
      <w:pPr>
        <w:contextualSpacing/>
        <w:jc w:val="center"/>
        <w:rPr>
          <w:b/>
        </w:rPr>
      </w:pPr>
      <w:r w:rsidRPr="00016D39">
        <w:rPr>
          <w:b/>
        </w:rPr>
        <w:t>of the Slate of Nominees</w:t>
      </w:r>
      <w:r w:rsidR="00577592" w:rsidRPr="00016D39">
        <w:rPr>
          <w:b/>
        </w:rPr>
        <w:t xml:space="preserve"> for the </w:t>
      </w:r>
      <w:r w:rsidR="008A5A34" w:rsidRPr="00016D39">
        <w:rPr>
          <w:b/>
        </w:rPr>
        <w:t>202</w:t>
      </w:r>
      <w:r w:rsidR="0017586E" w:rsidRPr="00016D39">
        <w:rPr>
          <w:b/>
        </w:rPr>
        <w:t>6</w:t>
      </w:r>
      <w:r w:rsidR="0076259B" w:rsidRPr="00016D39">
        <w:rPr>
          <w:b/>
        </w:rPr>
        <w:t>-202</w:t>
      </w:r>
      <w:r w:rsidR="0017586E" w:rsidRPr="00016D39">
        <w:rPr>
          <w:b/>
        </w:rPr>
        <w:t>7</w:t>
      </w:r>
      <w:r w:rsidR="00577592" w:rsidRPr="00016D39">
        <w:rPr>
          <w:b/>
        </w:rPr>
        <w:t xml:space="preserve"> U</w:t>
      </w:r>
      <w:r w:rsidR="001C2B5D" w:rsidRPr="00016D39">
        <w:rPr>
          <w:b/>
        </w:rPr>
        <w:t>niversity Senate</w:t>
      </w:r>
      <w:r w:rsidR="00577592" w:rsidRPr="00016D39">
        <w:rPr>
          <w:b/>
        </w:rPr>
        <w:t xml:space="preserve"> Committees</w:t>
      </w:r>
    </w:p>
    <w:p w14:paraId="0FEB9788" w14:textId="77777777" w:rsidR="00C1214C" w:rsidRPr="00016D39" w:rsidRDefault="00C1214C" w:rsidP="00016D39">
      <w:pPr>
        <w:contextualSpacing/>
        <w:jc w:val="center"/>
        <w:rPr>
          <w:b/>
        </w:rPr>
      </w:pPr>
    </w:p>
    <w:p w14:paraId="5C20EBAF" w14:textId="1D501B8D" w:rsidR="00053479" w:rsidRPr="00016D39" w:rsidRDefault="00577592" w:rsidP="00016D39">
      <w:pPr>
        <w:contextualSpacing/>
        <w:jc w:val="center"/>
        <w:rPr>
          <w:b/>
        </w:rPr>
      </w:pPr>
      <w:r w:rsidRPr="00016D39">
        <w:rPr>
          <w:b/>
        </w:rPr>
        <w:t xml:space="preserve">Prepared by the </w:t>
      </w:r>
      <w:r w:rsidR="008A5A34" w:rsidRPr="00016D39">
        <w:rPr>
          <w:b/>
        </w:rPr>
        <w:t>202</w:t>
      </w:r>
      <w:r w:rsidR="0017586E" w:rsidRPr="00016D39">
        <w:rPr>
          <w:b/>
        </w:rPr>
        <w:t>5</w:t>
      </w:r>
      <w:r w:rsidR="00A75B99" w:rsidRPr="00016D39">
        <w:rPr>
          <w:b/>
        </w:rPr>
        <w:t>-202</w:t>
      </w:r>
      <w:r w:rsidR="0017586E" w:rsidRPr="00016D39">
        <w:rPr>
          <w:b/>
        </w:rPr>
        <w:t>6</w:t>
      </w:r>
      <w:r w:rsidR="00597448" w:rsidRPr="00016D39">
        <w:rPr>
          <w:b/>
        </w:rPr>
        <w:t xml:space="preserve"> Subcommittee on Nominations</w:t>
      </w:r>
    </w:p>
    <w:p w14:paraId="75FE8A03" w14:textId="77777777" w:rsidR="00597448" w:rsidRPr="00016D39" w:rsidRDefault="00597448" w:rsidP="00016D39">
      <w:pPr>
        <w:contextualSpacing/>
        <w:jc w:val="center"/>
        <w:rPr>
          <w:b/>
        </w:rPr>
      </w:pPr>
    </w:p>
    <w:p w14:paraId="2E7BD6D6" w14:textId="2B06121B" w:rsidR="005B599A" w:rsidRPr="00016D39" w:rsidRDefault="00596F90" w:rsidP="00016D39">
      <w:pPr>
        <w:contextualSpacing/>
        <w:jc w:val="center"/>
        <w:rPr>
          <w:bCs/>
          <w:i/>
          <w:iCs/>
        </w:rPr>
      </w:pPr>
      <w:r w:rsidRPr="00016D39">
        <w:rPr>
          <w:i/>
          <w:iCs/>
        </w:rPr>
        <w:t>A</w:t>
      </w:r>
      <w:r w:rsidRPr="00016D39">
        <w:t xml:space="preserve"> </w:t>
      </w:r>
      <w:r w:rsidRPr="00016D39">
        <w:rPr>
          <w:bCs/>
          <w:i/>
          <w:iCs/>
        </w:rPr>
        <w:t>supporting document for motion</w:t>
      </w:r>
      <w:r w:rsidR="00930F1A">
        <w:rPr>
          <w:bCs/>
          <w:i/>
          <w:iCs/>
        </w:rPr>
        <w:t xml:space="preserve"> </w:t>
      </w:r>
      <w:r w:rsidR="00FD35BB">
        <w:rPr>
          <w:bCs/>
          <w:i/>
          <w:iCs/>
        </w:rPr>
        <w:t>2</w:t>
      </w:r>
      <w:r w:rsidR="00930F1A">
        <w:rPr>
          <w:bCs/>
          <w:i/>
          <w:iCs/>
        </w:rPr>
        <w:t>6</w:t>
      </w:r>
      <w:r w:rsidR="00FD35BB">
        <w:rPr>
          <w:bCs/>
          <w:i/>
          <w:iCs/>
        </w:rPr>
        <w:t>2</w:t>
      </w:r>
      <w:r w:rsidR="00930F1A">
        <w:rPr>
          <w:bCs/>
          <w:i/>
          <w:iCs/>
        </w:rPr>
        <w:t>7</w:t>
      </w:r>
      <w:r w:rsidR="0076259B" w:rsidRPr="00016D39">
        <w:rPr>
          <w:bCs/>
          <w:i/>
          <w:iCs/>
          <w:highlight w:val="yellow"/>
        </w:rPr>
        <w:t>.CON.00</w:t>
      </w:r>
      <w:r w:rsidR="00F412A7" w:rsidRPr="00016D39">
        <w:rPr>
          <w:bCs/>
          <w:i/>
          <w:iCs/>
          <w:highlight w:val="yellow"/>
        </w:rPr>
        <w:t>2</w:t>
      </w:r>
      <w:r w:rsidR="0076259B" w:rsidRPr="00016D39">
        <w:rPr>
          <w:bCs/>
          <w:i/>
          <w:iCs/>
          <w:highlight w:val="yellow"/>
        </w:rPr>
        <w:t>.0</w:t>
      </w:r>
      <w:r w:rsidRPr="00016D39">
        <w:rPr>
          <w:bCs/>
          <w:i/>
          <w:iCs/>
        </w:rPr>
        <w:t xml:space="preserve"> at the</w:t>
      </w:r>
    </w:p>
    <w:p w14:paraId="74CEEFBB" w14:textId="0962A9D0" w:rsidR="00596F90" w:rsidRPr="00016D39" w:rsidRDefault="00930F1A" w:rsidP="00016D39">
      <w:pPr>
        <w:contextualSpacing/>
        <w:jc w:val="center"/>
        <w:rPr>
          <w:i/>
          <w:iCs/>
        </w:rPr>
      </w:pPr>
      <w:r>
        <w:rPr>
          <w:i/>
          <w:iCs/>
        </w:rPr>
        <w:t>September</w:t>
      </w:r>
      <w:r w:rsidR="6BB5E77B" w:rsidRPr="00016D39">
        <w:rPr>
          <w:i/>
          <w:iCs/>
        </w:rPr>
        <w:t xml:space="preserve"> </w:t>
      </w:r>
      <w:r>
        <w:rPr>
          <w:i/>
          <w:iCs/>
        </w:rPr>
        <w:t>18</w:t>
      </w:r>
      <w:r w:rsidR="6BB5E77B" w:rsidRPr="00016D39">
        <w:rPr>
          <w:i/>
          <w:iCs/>
        </w:rPr>
        <w:t xml:space="preserve">, </w:t>
      </w:r>
      <w:proofErr w:type="gramStart"/>
      <w:r w:rsidR="6BB5E77B" w:rsidRPr="00016D39">
        <w:rPr>
          <w:i/>
          <w:iCs/>
        </w:rPr>
        <w:t>202</w:t>
      </w:r>
      <w:r w:rsidR="00293632" w:rsidRPr="00016D39">
        <w:rPr>
          <w:i/>
          <w:iCs/>
        </w:rPr>
        <w:t>6</w:t>
      </w:r>
      <w:proofErr w:type="gramEnd"/>
      <w:r w:rsidR="6BB5E77B" w:rsidRPr="00016D39">
        <w:rPr>
          <w:i/>
          <w:iCs/>
        </w:rPr>
        <w:t xml:space="preserve"> meeting of the 202</w:t>
      </w:r>
      <w:r w:rsidR="0044213E">
        <w:rPr>
          <w:i/>
          <w:iCs/>
        </w:rPr>
        <w:t>6</w:t>
      </w:r>
      <w:r w:rsidR="6BB5E77B" w:rsidRPr="00016D39">
        <w:rPr>
          <w:i/>
          <w:iCs/>
        </w:rPr>
        <w:t>-202</w:t>
      </w:r>
      <w:r w:rsidR="0044213E">
        <w:rPr>
          <w:i/>
          <w:iCs/>
        </w:rPr>
        <w:t>7</w:t>
      </w:r>
      <w:r w:rsidR="6BB5E77B" w:rsidRPr="00016D39">
        <w:rPr>
          <w:i/>
          <w:iCs/>
        </w:rPr>
        <w:t xml:space="preserve"> University Senate</w:t>
      </w:r>
    </w:p>
    <w:p w14:paraId="0100D075" w14:textId="77777777" w:rsidR="00303FB2" w:rsidRPr="00016D39" w:rsidRDefault="00303FB2" w:rsidP="00016D39">
      <w:pPr>
        <w:contextualSpacing/>
        <w:jc w:val="center"/>
      </w:pPr>
    </w:p>
    <w:p w14:paraId="050D6BB7" w14:textId="77777777" w:rsidR="00BE6AC2" w:rsidRPr="00016D39" w:rsidRDefault="00053479" w:rsidP="00016D39">
      <w:pPr>
        <w:contextualSpacing/>
        <w:jc w:val="both"/>
        <w:rPr>
          <w:b/>
          <w:u w:val="single"/>
        </w:rPr>
      </w:pPr>
      <w:r w:rsidRPr="00016D39">
        <w:rPr>
          <w:b/>
          <w:u w:val="single"/>
        </w:rPr>
        <w:t>Introduction</w:t>
      </w:r>
    </w:p>
    <w:p w14:paraId="237673B2" w14:textId="77777777" w:rsidR="00BE6AC2" w:rsidRPr="00016D39" w:rsidRDefault="00BE6AC2" w:rsidP="00016D39">
      <w:pPr>
        <w:contextualSpacing/>
        <w:jc w:val="both"/>
        <w:rPr>
          <w:b/>
          <w:u w:val="single"/>
        </w:rPr>
      </w:pPr>
    </w:p>
    <w:p w14:paraId="5D87C85C" w14:textId="1224429A" w:rsidR="00053479" w:rsidRPr="00016D39" w:rsidRDefault="00053479" w:rsidP="00016D39">
      <w:pPr>
        <w:contextualSpacing/>
        <w:jc w:val="both"/>
        <w:rPr>
          <w:b/>
          <w:u w:val="single"/>
        </w:rPr>
      </w:pPr>
      <w:r w:rsidRPr="00016D39">
        <w:t xml:space="preserve">The purpose of this report is to demonstrate that the slate of nominees prepared for the committees of the </w:t>
      </w:r>
      <w:r w:rsidR="008A5A34" w:rsidRPr="00016D39">
        <w:t>202</w:t>
      </w:r>
      <w:r w:rsidR="00930F1A">
        <w:t>6</w:t>
      </w:r>
      <w:r w:rsidR="008A5A34" w:rsidRPr="00016D39">
        <w:t>-202</w:t>
      </w:r>
      <w:r w:rsidR="00930F1A">
        <w:t>7</w:t>
      </w:r>
      <w:r w:rsidRPr="00016D39">
        <w:t xml:space="preserve"> University Senate </w:t>
      </w:r>
      <w:proofErr w:type="gramStart"/>
      <w:r w:rsidRPr="00016D39">
        <w:t>is in compliance with</w:t>
      </w:r>
      <w:proofErr w:type="gramEnd"/>
      <w:r w:rsidRPr="00016D39">
        <w:t xml:space="preserve"> the membership requirements articulated in the current University Senate Bylaws</w:t>
      </w:r>
      <w:r w:rsidR="003226D7" w:rsidRPr="00016D39">
        <w:t>. T</w:t>
      </w:r>
      <w:r w:rsidRPr="00016D39">
        <w:t>he format of this report will be to cite each relevant bylaw and then provide a statement indicating how the slate of nominees complies with the bylaw. The committees may be referenced by the following acronyms within this report.</w:t>
      </w:r>
    </w:p>
    <w:p w14:paraId="7CA0B764" w14:textId="77777777" w:rsidR="00BE6AC2" w:rsidRPr="00016D39" w:rsidRDefault="00BE6AC2" w:rsidP="00016D39">
      <w:pPr>
        <w:contextualSpacing/>
        <w:jc w:val="both"/>
      </w:pPr>
    </w:p>
    <w:p w14:paraId="3D1E5CDF" w14:textId="7B830EDD" w:rsidR="00053479" w:rsidRPr="00016D39" w:rsidRDefault="00053479" w:rsidP="00016D39">
      <w:pPr>
        <w:numPr>
          <w:ilvl w:val="0"/>
          <w:numId w:val="1"/>
        </w:numPr>
        <w:contextualSpacing/>
        <w:jc w:val="both"/>
      </w:pPr>
      <w:r w:rsidRPr="00016D39">
        <w:t>Academic Policy Committee (APC)</w:t>
      </w:r>
    </w:p>
    <w:p w14:paraId="6DDE39A8" w14:textId="3D573001" w:rsidR="00087EFA" w:rsidRPr="00FD35BB" w:rsidRDefault="00FD35BB" w:rsidP="00016D39">
      <w:pPr>
        <w:numPr>
          <w:ilvl w:val="0"/>
          <w:numId w:val="1"/>
        </w:numPr>
        <w:contextualSpacing/>
        <w:jc w:val="both"/>
      </w:pPr>
      <w:r w:rsidRPr="00FD35BB">
        <w:t xml:space="preserve">Belonging </w:t>
      </w:r>
      <w:r w:rsidR="00DF5E1C" w:rsidRPr="00FD35BB">
        <w:t xml:space="preserve">and </w:t>
      </w:r>
      <w:r w:rsidR="00087EFA" w:rsidRPr="00FD35BB">
        <w:t>Inclusion Policy Committee (</w:t>
      </w:r>
      <w:r w:rsidRPr="00FD35BB">
        <w:t>B</w:t>
      </w:r>
      <w:r w:rsidR="00087EFA" w:rsidRPr="00FD35BB">
        <w:t>IPC)</w:t>
      </w:r>
    </w:p>
    <w:p w14:paraId="1F8DDCCD" w14:textId="1797CCEE" w:rsidR="005B599A" w:rsidRPr="00016D39" w:rsidRDefault="00053479" w:rsidP="00016D39">
      <w:pPr>
        <w:numPr>
          <w:ilvl w:val="0"/>
          <w:numId w:val="1"/>
        </w:numPr>
        <w:contextualSpacing/>
        <w:jc w:val="both"/>
      </w:pPr>
      <w:r w:rsidRPr="00016D39">
        <w:t>Executive Committee of the University Senate (ECUS)</w:t>
      </w:r>
    </w:p>
    <w:p w14:paraId="205C60A4" w14:textId="746488FA" w:rsidR="005B599A" w:rsidRPr="00016D39" w:rsidRDefault="00053479" w:rsidP="00016D39">
      <w:pPr>
        <w:numPr>
          <w:ilvl w:val="0"/>
          <w:numId w:val="1"/>
        </w:numPr>
        <w:contextualSpacing/>
        <w:jc w:val="both"/>
      </w:pPr>
      <w:r w:rsidRPr="00016D39">
        <w:t>Faculty Affairs Policy Committee (FAPC)</w:t>
      </w:r>
    </w:p>
    <w:p w14:paraId="1DDD691D" w14:textId="77777777" w:rsidR="00053479" w:rsidRPr="00016D39" w:rsidRDefault="00053479" w:rsidP="00016D39">
      <w:pPr>
        <w:numPr>
          <w:ilvl w:val="0"/>
          <w:numId w:val="1"/>
        </w:numPr>
        <w:contextualSpacing/>
        <w:jc w:val="both"/>
      </w:pPr>
      <w:r w:rsidRPr="00016D39">
        <w:t>Resources, Planning, and Institutional Policy Committee (RPIPC)</w:t>
      </w:r>
    </w:p>
    <w:p w14:paraId="5216410B" w14:textId="77777777" w:rsidR="00053479" w:rsidRPr="00016D39" w:rsidRDefault="00053479" w:rsidP="00016D39">
      <w:pPr>
        <w:numPr>
          <w:ilvl w:val="0"/>
          <w:numId w:val="1"/>
        </w:numPr>
        <w:contextualSpacing/>
        <w:jc w:val="both"/>
      </w:pPr>
      <w:r w:rsidRPr="00016D39">
        <w:t>Student Affairs Policy Committee (SAPC)</w:t>
      </w:r>
    </w:p>
    <w:p w14:paraId="2C48FD30" w14:textId="77777777" w:rsidR="00361771" w:rsidRPr="00016D39" w:rsidRDefault="00361771" w:rsidP="00016D39">
      <w:pPr>
        <w:contextualSpacing/>
        <w:jc w:val="both"/>
      </w:pPr>
    </w:p>
    <w:p w14:paraId="122A940E" w14:textId="6E26A5E0" w:rsidR="00053479" w:rsidRPr="00016D39" w:rsidRDefault="00053479" w:rsidP="00016D39">
      <w:pPr>
        <w:contextualSpacing/>
        <w:jc w:val="both"/>
        <w:rPr>
          <w:b/>
          <w:u w:val="single"/>
        </w:rPr>
      </w:pPr>
      <w:r w:rsidRPr="00016D39">
        <w:rPr>
          <w:b/>
          <w:u w:val="single"/>
        </w:rPr>
        <w:t xml:space="preserve">Membership of the </w:t>
      </w:r>
      <w:r w:rsidR="00611249" w:rsidRPr="00016D39">
        <w:rPr>
          <w:b/>
          <w:u w:val="single"/>
        </w:rPr>
        <w:t>202</w:t>
      </w:r>
      <w:r w:rsidR="00F412A7" w:rsidRPr="00016D39">
        <w:rPr>
          <w:b/>
          <w:u w:val="single"/>
        </w:rPr>
        <w:t>5</w:t>
      </w:r>
      <w:r w:rsidR="00611249" w:rsidRPr="00016D39">
        <w:rPr>
          <w:b/>
          <w:u w:val="single"/>
        </w:rPr>
        <w:t>-202</w:t>
      </w:r>
      <w:r w:rsidR="00F412A7" w:rsidRPr="00016D39">
        <w:rPr>
          <w:b/>
          <w:u w:val="single"/>
        </w:rPr>
        <w:t>6</w:t>
      </w:r>
      <w:r w:rsidRPr="00016D39">
        <w:rPr>
          <w:b/>
          <w:u w:val="single"/>
        </w:rPr>
        <w:t xml:space="preserve"> Subcommittee on Nominations (</w:t>
      </w:r>
      <w:proofErr w:type="spellStart"/>
      <w:r w:rsidRPr="00016D39">
        <w:rPr>
          <w:b/>
          <w:u w:val="single"/>
        </w:rPr>
        <w:t>SCoN</w:t>
      </w:r>
      <w:proofErr w:type="spellEnd"/>
      <w:r w:rsidRPr="00016D39">
        <w:rPr>
          <w:b/>
          <w:u w:val="single"/>
        </w:rPr>
        <w:t>)</w:t>
      </w:r>
    </w:p>
    <w:p w14:paraId="226C5748" w14:textId="77777777" w:rsidR="00BE6AC2" w:rsidRPr="00016D39" w:rsidRDefault="00BE6AC2" w:rsidP="00016D39">
      <w:pPr>
        <w:contextualSpacing/>
        <w:jc w:val="both"/>
        <w:rPr>
          <w:b/>
          <w:u w:val="single"/>
        </w:rPr>
      </w:pPr>
    </w:p>
    <w:p w14:paraId="0351E351" w14:textId="77777777" w:rsidR="00B81287" w:rsidRPr="00016D39" w:rsidRDefault="00B81287" w:rsidP="00016D39">
      <w:pPr>
        <w:contextualSpacing/>
        <w:jc w:val="both"/>
        <w:rPr>
          <w:i/>
        </w:rPr>
      </w:pPr>
      <w:r w:rsidRPr="00016D39">
        <w:rPr>
          <w:i/>
        </w:rPr>
        <w:t>V.Section</w:t>
      </w:r>
      <w:proofErr w:type="gramStart"/>
      <w:r w:rsidRPr="00016D39">
        <w:rPr>
          <w:i/>
        </w:rPr>
        <w:t>1.D.</w:t>
      </w:r>
      <w:proofErr w:type="gramEnd"/>
      <w:r w:rsidRPr="00016D39">
        <w:rPr>
          <w:i/>
        </w:rPr>
        <w:t xml:space="preserve">1. </w:t>
      </w:r>
      <w:r w:rsidRPr="00016D39">
        <w:rPr>
          <w:i/>
          <w:u w:val="single"/>
        </w:rPr>
        <w:t>Composition</w:t>
      </w:r>
      <w:r w:rsidRPr="00016D39">
        <w:rPr>
          <w:i/>
        </w:rPr>
        <w:t>. The Subcommittee on Nominations is a subcommittee of the Executive Committee whose members and chair are appointed by the Executive Committee.</w:t>
      </w:r>
    </w:p>
    <w:p w14:paraId="778A5ADC" w14:textId="77777777" w:rsidR="00B81287" w:rsidRPr="00016D39" w:rsidRDefault="00B81287" w:rsidP="00016D39">
      <w:pPr>
        <w:ind w:left="450"/>
        <w:contextualSpacing/>
        <w:jc w:val="both"/>
        <w:rPr>
          <w:i/>
        </w:rPr>
      </w:pPr>
      <w:r w:rsidRPr="00016D39">
        <w:rPr>
          <w:i/>
        </w:rPr>
        <w:t>V.Section</w:t>
      </w:r>
      <w:proofErr w:type="gramStart"/>
      <w:r w:rsidRPr="00016D39">
        <w:rPr>
          <w:i/>
        </w:rPr>
        <w:t>1.D.1.a.</w:t>
      </w:r>
      <w:proofErr w:type="gramEnd"/>
      <w:r w:rsidRPr="00016D39">
        <w:rPr>
          <w:i/>
        </w:rPr>
        <w:t xml:space="preserve"> </w:t>
      </w:r>
      <w:r w:rsidRPr="00016D39">
        <w:rPr>
          <w:i/>
          <w:u w:val="single"/>
        </w:rPr>
        <w:t>Minimal</w:t>
      </w:r>
      <w:r w:rsidRPr="00016D39">
        <w:rPr>
          <w:i/>
        </w:rPr>
        <w:t>. The membership of the Subcommittee on Nominations shall include, but not be limited to the Executive Committee, the Standing Committee Chairs, the Student Government Association President and the Staff Council Chair.</w:t>
      </w:r>
    </w:p>
    <w:p w14:paraId="10F97C67" w14:textId="315D254C" w:rsidR="00361771" w:rsidRPr="00016D39" w:rsidRDefault="00B81287" w:rsidP="00016D39">
      <w:pPr>
        <w:pStyle w:val="artsecsubsubsub"/>
        <w:spacing w:before="0"/>
        <w:ind w:left="450" w:firstLine="0"/>
        <w:contextualSpacing/>
        <w:jc w:val="both"/>
        <w:rPr>
          <w:i/>
        </w:rPr>
      </w:pPr>
      <w:r w:rsidRPr="00016D39">
        <w:rPr>
          <w:i/>
        </w:rPr>
        <w:t>V.Section</w:t>
      </w:r>
      <w:proofErr w:type="gramStart"/>
      <w:r w:rsidRPr="00016D39">
        <w:rPr>
          <w:i/>
        </w:rPr>
        <w:t>1.D.1.b.</w:t>
      </w:r>
      <w:proofErr w:type="gramEnd"/>
      <w:r w:rsidRPr="00016D39">
        <w:rPr>
          <w:i/>
        </w:rPr>
        <w:t xml:space="preserve"> </w:t>
      </w:r>
      <w:r w:rsidRPr="00016D39">
        <w:rPr>
          <w:i/>
          <w:u w:val="single"/>
        </w:rPr>
        <w:t>Secretar</w:t>
      </w:r>
      <w:r w:rsidRPr="00016D39">
        <w:rPr>
          <w:i/>
        </w:rPr>
        <w:t>y. The Secretary of the Executive Committee shall serve as the Secretary of the Subcommittee on Nominations</w:t>
      </w:r>
      <w:r w:rsidR="00053479" w:rsidRPr="00016D39">
        <w:rPr>
          <w:i/>
        </w:rPr>
        <w:t>.</w:t>
      </w:r>
    </w:p>
    <w:p w14:paraId="2A766598" w14:textId="77777777" w:rsidR="00BE6AC2" w:rsidRPr="00016D39" w:rsidRDefault="00BE6AC2" w:rsidP="00016D39">
      <w:pPr>
        <w:contextualSpacing/>
        <w:jc w:val="both"/>
      </w:pPr>
    </w:p>
    <w:p w14:paraId="469473D4" w14:textId="1383F564" w:rsidR="00361771" w:rsidRPr="00016D39" w:rsidRDefault="00053479" w:rsidP="00016D39">
      <w:pPr>
        <w:contextualSpacing/>
        <w:jc w:val="both"/>
      </w:pPr>
      <w:r w:rsidRPr="00016D39">
        <w:t xml:space="preserve">The </w:t>
      </w:r>
      <w:r w:rsidR="00293632" w:rsidRPr="00016D39">
        <w:t>2025-2026</w:t>
      </w:r>
      <w:r w:rsidR="008A5A34" w:rsidRPr="00016D39">
        <w:t xml:space="preserve"> </w:t>
      </w:r>
      <w:r w:rsidRPr="00016D39">
        <w:t xml:space="preserve">Executive Committee </w:t>
      </w:r>
      <w:r w:rsidR="0008780B" w:rsidRPr="00016D39">
        <w:t>nominated</w:t>
      </w:r>
      <w:r w:rsidR="00536A24" w:rsidRPr="00016D39">
        <w:t xml:space="preserve"> </w:t>
      </w:r>
      <w:r w:rsidR="00293632" w:rsidRPr="00016D39">
        <w:t xml:space="preserve">Brad Fowler </w:t>
      </w:r>
      <w:r w:rsidRPr="00016D39">
        <w:t xml:space="preserve">as Chair of the </w:t>
      </w:r>
      <w:r w:rsidR="00293632" w:rsidRPr="00016D39">
        <w:t xml:space="preserve">2026-2027 </w:t>
      </w:r>
      <w:r w:rsidRPr="00016D39">
        <w:t>Sub</w:t>
      </w:r>
      <w:r w:rsidR="003226D7" w:rsidRPr="00016D39">
        <w:t>c</w:t>
      </w:r>
      <w:r w:rsidRPr="00016D39">
        <w:t>ommittee on Nominations</w:t>
      </w:r>
      <w:r w:rsidR="003226D7" w:rsidRPr="00016D39">
        <w:t xml:space="preserve">. </w:t>
      </w:r>
      <w:r w:rsidR="00B05B26" w:rsidRPr="00016D39">
        <w:t>Alex Blazer</w:t>
      </w:r>
      <w:r w:rsidR="00FA5D75" w:rsidRPr="00016D39">
        <w:t xml:space="preserve"> </w:t>
      </w:r>
      <w:r w:rsidR="0008780B" w:rsidRPr="00016D39">
        <w:t>has been nominated as</w:t>
      </w:r>
      <w:r w:rsidRPr="00016D39">
        <w:t xml:space="preserve"> </w:t>
      </w:r>
      <w:r w:rsidR="00303FB2" w:rsidRPr="00016D39">
        <w:t xml:space="preserve">ECUS </w:t>
      </w:r>
      <w:r w:rsidRPr="00016D39">
        <w:t>Secretary</w:t>
      </w:r>
      <w:r w:rsidR="0008780B" w:rsidRPr="00016D39">
        <w:t xml:space="preserve"> and, if elected, will</w:t>
      </w:r>
      <w:r w:rsidR="00303FB2" w:rsidRPr="00016D39">
        <w:t xml:space="preserve"> also</w:t>
      </w:r>
      <w:r w:rsidRPr="00016D39">
        <w:t xml:space="preserve"> </w:t>
      </w:r>
      <w:r w:rsidR="0008780B" w:rsidRPr="00016D39">
        <w:t xml:space="preserve">serve as </w:t>
      </w:r>
      <w:proofErr w:type="spellStart"/>
      <w:r w:rsidR="00303FB2" w:rsidRPr="00016D39">
        <w:t>SCoN</w:t>
      </w:r>
      <w:proofErr w:type="spellEnd"/>
      <w:r w:rsidR="00303FB2" w:rsidRPr="00016D39">
        <w:t xml:space="preserve"> </w:t>
      </w:r>
      <w:r w:rsidRPr="00016D39">
        <w:t>Secretary.</w:t>
      </w:r>
    </w:p>
    <w:p w14:paraId="019300AD" w14:textId="77777777" w:rsidR="000A694C" w:rsidRPr="00016D39" w:rsidRDefault="000A694C" w:rsidP="00016D39">
      <w:pPr>
        <w:ind w:left="360"/>
        <w:contextualSpacing/>
        <w:jc w:val="both"/>
      </w:pPr>
    </w:p>
    <w:p w14:paraId="12F447F3" w14:textId="2613CD23" w:rsidR="005B599A" w:rsidRPr="00016D39" w:rsidRDefault="00053479" w:rsidP="00016D39">
      <w:pPr>
        <w:numPr>
          <w:ilvl w:val="0"/>
          <w:numId w:val="20"/>
        </w:numPr>
        <w:contextualSpacing/>
        <w:jc w:val="both"/>
      </w:pPr>
      <w:proofErr w:type="spellStart"/>
      <w:r w:rsidRPr="00016D39">
        <w:rPr>
          <w:b/>
          <w:u w:val="single"/>
        </w:rPr>
        <w:t>SCoN</w:t>
      </w:r>
      <w:proofErr w:type="spellEnd"/>
      <w:r w:rsidRPr="00016D39">
        <w:rPr>
          <w:b/>
          <w:u w:val="single"/>
        </w:rPr>
        <w:t xml:space="preserve"> Officers:</w:t>
      </w:r>
      <w:r w:rsidRPr="00016D39">
        <w:t xml:space="preserve"> </w:t>
      </w:r>
      <w:r w:rsidR="00293632" w:rsidRPr="00016D39">
        <w:t>Brad Fowler</w:t>
      </w:r>
      <w:r w:rsidR="008D40F4" w:rsidRPr="00016D39">
        <w:t xml:space="preserve"> (</w:t>
      </w:r>
      <w:r w:rsidR="009247B7" w:rsidRPr="00016D39">
        <w:t>Chair</w:t>
      </w:r>
      <w:r w:rsidR="008D40F4" w:rsidRPr="00016D39">
        <w:t>)</w:t>
      </w:r>
      <w:r w:rsidRPr="00016D39">
        <w:t xml:space="preserve">, </w:t>
      </w:r>
      <w:r w:rsidR="002B40ED" w:rsidRPr="00016D39">
        <w:t>Alex Blazer</w:t>
      </w:r>
      <w:r w:rsidR="009247B7" w:rsidRPr="00016D39">
        <w:t xml:space="preserve"> (Secretary)</w:t>
      </w:r>
    </w:p>
    <w:p w14:paraId="1CAFC588" w14:textId="77777777" w:rsidR="00053479" w:rsidRPr="00016D39" w:rsidRDefault="00053479" w:rsidP="00016D39">
      <w:pPr>
        <w:numPr>
          <w:ilvl w:val="0"/>
          <w:numId w:val="20"/>
        </w:numPr>
        <w:contextualSpacing/>
        <w:jc w:val="both"/>
        <w:rPr>
          <w:b/>
          <w:u w:val="single"/>
        </w:rPr>
      </w:pPr>
      <w:proofErr w:type="spellStart"/>
      <w:r w:rsidRPr="00016D39">
        <w:rPr>
          <w:b/>
          <w:u w:val="single"/>
        </w:rPr>
        <w:t>SCoN</w:t>
      </w:r>
      <w:proofErr w:type="spellEnd"/>
      <w:r w:rsidRPr="00016D39">
        <w:rPr>
          <w:b/>
          <w:u w:val="single"/>
        </w:rPr>
        <w:t xml:space="preserve"> Membership:</w:t>
      </w:r>
    </w:p>
    <w:p w14:paraId="1E39AECD" w14:textId="0FA4B3EE" w:rsidR="00053479" w:rsidRPr="00016D39" w:rsidRDefault="00053479" w:rsidP="00016D39">
      <w:pPr>
        <w:numPr>
          <w:ilvl w:val="1"/>
          <w:numId w:val="20"/>
        </w:numPr>
        <w:contextualSpacing/>
        <w:jc w:val="both"/>
      </w:pPr>
      <w:r w:rsidRPr="00016D39">
        <w:t xml:space="preserve">Members of ECUS </w:t>
      </w:r>
      <w:r w:rsidR="00611249" w:rsidRPr="00016D39">
        <w:t>202</w:t>
      </w:r>
      <w:r w:rsidR="00293632" w:rsidRPr="00016D39">
        <w:t>6</w:t>
      </w:r>
      <w:r w:rsidR="00611249" w:rsidRPr="00016D39">
        <w:t>-202</w:t>
      </w:r>
      <w:r w:rsidR="00293632" w:rsidRPr="00016D39">
        <w:t>7</w:t>
      </w:r>
      <w:r w:rsidRPr="00016D39">
        <w:t xml:space="preserve"> not serving as officers of this committee:</w:t>
      </w:r>
    </w:p>
    <w:p w14:paraId="3737FA3C" w14:textId="3CC265BA" w:rsidR="00F50118" w:rsidRPr="00016D39" w:rsidRDefault="00044FBD" w:rsidP="00016D39">
      <w:pPr>
        <w:numPr>
          <w:ilvl w:val="2"/>
          <w:numId w:val="20"/>
        </w:numPr>
        <w:contextualSpacing/>
        <w:jc w:val="both"/>
      </w:pPr>
      <w:r w:rsidRPr="00016D39">
        <w:t xml:space="preserve">University </w:t>
      </w:r>
      <w:r w:rsidR="00053479" w:rsidRPr="00016D39">
        <w:t xml:space="preserve">President </w:t>
      </w:r>
      <w:r w:rsidR="00634BCA" w:rsidRPr="00016D39">
        <w:t>Cathy Cox</w:t>
      </w:r>
    </w:p>
    <w:p w14:paraId="05AFFBAC" w14:textId="1AD21DCB" w:rsidR="00F50118" w:rsidRPr="00016D39" w:rsidRDefault="003226D7" w:rsidP="00016D39">
      <w:pPr>
        <w:numPr>
          <w:ilvl w:val="2"/>
          <w:numId w:val="20"/>
        </w:numPr>
        <w:contextualSpacing/>
        <w:jc w:val="both"/>
      </w:pPr>
      <w:r w:rsidRPr="00016D39">
        <w:t>Provo</w:t>
      </w:r>
      <w:r w:rsidR="007A4F65" w:rsidRPr="00016D39">
        <w:t xml:space="preserve">st </w:t>
      </w:r>
      <w:r w:rsidR="0017695E" w:rsidRPr="00016D39">
        <w:t>Holley Roberts</w:t>
      </w:r>
    </w:p>
    <w:p w14:paraId="7F0B639D" w14:textId="6DB48140" w:rsidR="00F50118" w:rsidRPr="00016D39" w:rsidRDefault="0017695E" w:rsidP="00016D39">
      <w:pPr>
        <w:numPr>
          <w:ilvl w:val="2"/>
          <w:numId w:val="20"/>
        </w:numPr>
        <w:contextualSpacing/>
        <w:jc w:val="both"/>
      </w:pPr>
      <w:r w:rsidRPr="00016D39">
        <w:t>Robert Sumowski</w:t>
      </w:r>
      <w:r w:rsidR="00F412A7" w:rsidRPr="00016D39">
        <w:t xml:space="preserve"> (</w:t>
      </w:r>
      <w:proofErr w:type="spellStart"/>
      <w:r w:rsidR="00F412A7" w:rsidRPr="00016D39">
        <w:t>CoE</w:t>
      </w:r>
      <w:proofErr w:type="spellEnd"/>
      <w:r w:rsidR="00F412A7" w:rsidRPr="00016D39">
        <w:t>)</w:t>
      </w:r>
    </w:p>
    <w:p w14:paraId="25F3B163" w14:textId="3240EF6E" w:rsidR="000213AD" w:rsidRPr="00016D39" w:rsidRDefault="00293632" w:rsidP="00016D39">
      <w:pPr>
        <w:numPr>
          <w:ilvl w:val="2"/>
          <w:numId w:val="20"/>
        </w:numPr>
        <w:contextualSpacing/>
        <w:jc w:val="both"/>
      </w:pPr>
      <w:r w:rsidRPr="00016D39">
        <w:t xml:space="preserve">Sara Jordan </w:t>
      </w:r>
      <w:r w:rsidR="00F412A7" w:rsidRPr="00016D39">
        <w:t>(Library)</w:t>
      </w:r>
    </w:p>
    <w:p w14:paraId="12536B20" w14:textId="4FDFBC28" w:rsidR="007A4F65" w:rsidRPr="00016D39" w:rsidRDefault="00F412A7" w:rsidP="00016D39">
      <w:pPr>
        <w:numPr>
          <w:ilvl w:val="2"/>
          <w:numId w:val="20"/>
        </w:numPr>
        <w:contextualSpacing/>
        <w:jc w:val="both"/>
      </w:pPr>
      <w:r w:rsidRPr="00016D39">
        <w:t>Stephanie Jett (</w:t>
      </w:r>
      <w:proofErr w:type="spellStart"/>
      <w:r w:rsidRPr="00016D39">
        <w:t>CoAS</w:t>
      </w:r>
      <w:proofErr w:type="spellEnd"/>
      <w:r w:rsidRPr="00016D39">
        <w:t>)</w:t>
      </w:r>
    </w:p>
    <w:p w14:paraId="64B6AAFA" w14:textId="7B413E86" w:rsidR="00F412A7" w:rsidRPr="00016D39" w:rsidRDefault="00293632" w:rsidP="00016D39">
      <w:pPr>
        <w:numPr>
          <w:ilvl w:val="2"/>
          <w:numId w:val="20"/>
        </w:numPr>
        <w:contextualSpacing/>
        <w:jc w:val="both"/>
      </w:pPr>
      <w:r w:rsidRPr="00016D39">
        <w:t>Joyce Norris-Taylor (</w:t>
      </w:r>
      <w:proofErr w:type="spellStart"/>
      <w:r w:rsidRPr="00016D39">
        <w:t>CoHS</w:t>
      </w:r>
      <w:proofErr w:type="spellEnd"/>
      <w:r w:rsidRPr="00016D39">
        <w:t>)</w:t>
      </w:r>
    </w:p>
    <w:p w14:paraId="4078FCFC" w14:textId="12BE0822" w:rsidR="005B599A" w:rsidRPr="00016D39" w:rsidRDefault="00053479" w:rsidP="00016D39">
      <w:pPr>
        <w:numPr>
          <w:ilvl w:val="1"/>
          <w:numId w:val="20"/>
        </w:numPr>
        <w:contextualSpacing/>
        <w:jc w:val="both"/>
      </w:pPr>
      <w:r w:rsidRPr="00016D39">
        <w:t>Standing Committee Chairs:</w:t>
      </w:r>
    </w:p>
    <w:p w14:paraId="4D839B70" w14:textId="333DA354" w:rsidR="00FD35BB" w:rsidRPr="00930F1A" w:rsidRDefault="00930F1A" w:rsidP="00FD35BB">
      <w:pPr>
        <w:numPr>
          <w:ilvl w:val="2"/>
          <w:numId w:val="20"/>
        </w:numPr>
        <w:contextualSpacing/>
        <w:jc w:val="both"/>
        <w:rPr>
          <w:highlight w:val="yellow"/>
        </w:rPr>
      </w:pPr>
      <w:r w:rsidRPr="00930F1A">
        <w:rPr>
          <w:highlight w:val="yellow"/>
        </w:rPr>
        <w:t>Arnab Sengupta</w:t>
      </w:r>
      <w:r w:rsidR="00E469B8" w:rsidRPr="00930F1A">
        <w:rPr>
          <w:highlight w:val="yellow"/>
        </w:rPr>
        <w:t xml:space="preserve"> </w:t>
      </w:r>
      <w:r w:rsidR="00F50118" w:rsidRPr="00930F1A">
        <w:rPr>
          <w:highlight w:val="yellow"/>
        </w:rPr>
        <w:t>(APC)</w:t>
      </w:r>
    </w:p>
    <w:p w14:paraId="25809BF1" w14:textId="51547131" w:rsidR="00087EFA" w:rsidRPr="00930F1A" w:rsidRDefault="00930F1A" w:rsidP="00FD35BB">
      <w:pPr>
        <w:numPr>
          <w:ilvl w:val="2"/>
          <w:numId w:val="20"/>
        </w:numPr>
        <w:contextualSpacing/>
        <w:jc w:val="both"/>
        <w:rPr>
          <w:highlight w:val="yellow"/>
        </w:rPr>
      </w:pPr>
      <w:r w:rsidRPr="00930F1A">
        <w:rPr>
          <w:highlight w:val="yellow"/>
        </w:rPr>
        <w:lastRenderedPageBreak/>
        <w:t>Hedwig Fraunhofer</w:t>
      </w:r>
      <w:r w:rsidR="00FD35BB" w:rsidRPr="00930F1A">
        <w:rPr>
          <w:highlight w:val="yellow"/>
        </w:rPr>
        <w:t xml:space="preserve"> (BIPC)</w:t>
      </w:r>
    </w:p>
    <w:p w14:paraId="391A12AF" w14:textId="400E3A9C" w:rsidR="00F50118" w:rsidRPr="00930F1A" w:rsidRDefault="00930F1A" w:rsidP="00016D39">
      <w:pPr>
        <w:numPr>
          <w:ilvl w:val="2"/>
          <w:numId w:val="20"/>
        </w:numPr>
        <w:contextualSpacing/>
        <w:jc w:val="both"/>
        <w:rPr>
          <w:highlight w:val="yellow"/>
        </w:rPr>
      </w:pPr>
      <w:r w:rsidRPr="00930F1A">
        <w:rPr>
          <w:highlight w:val="yellow"/>
        </w:rPr>
        <w:t>Christine Mutiti</w:t>
      </w:r>
      <w:r w:rsidR="00F50118" w:rsidRPr="00930F1A">
        <w:rPr>
          <w:highlight w:val="yellow"/>
        </w:rPr>
        <w:t xml:space="preserve"> (FAPC)</w:t>
      </w:r>
    </w:p>
    <w:p w14:paraId="6258C5AA" w14:textId="656653CA" w:rsidR="00F50118" w:rsidRPr="00930F1A" w:rsidRDefault="00930F1A" w:rsidP="00016D39">
      <w:pPr>
        <w:numPr>
          <w:ilvl w:val="2"/>
          <w:numId w:val="20"/>
        </w:numPr>
        <w:contextualSpacing/>
        <w:jc w:val="both"/>
        <w:rPr>
          <w:highlight w:val="yellow"/>
        </w:rPr>
      </w:pPr>
      <w:r w:rsidRPr="00930F1A">
        <w:rPr>
          <w:highlight w:val="yellow"/>
        </w:rPr>
        <w:t>Natalie Toomey</w:t>
      </w:r>
      <w:r w:rsidR="0076259B" w:rsidRPr="00930F1A">
        <w:rPr>
          <w:highlight w:val="yellow"/>
        </w:rPr>
        <w:t xml:space="preserve"> </w:t>
      </w:r>
      <w:r w:rsidR="00F50118" w:rsidRPr="00930F1A">
        <w:rPr>
          <w:highlight w:val="yellow"/>
        </w:rPr>
        <w:t>(RPIPC)</w:t>
      </w:r>
    </w:p>
    <w:p w14:paraId="50A55125" w14:textId="0446F18C" w:rsidR="00053479" w:rsidRPr="00930F1A" w:rsidRDefault="00930F1A" w:rsidP="00016D39">
      <w:pPr>
        <w:numPr>
          <w:ilvl w:val="2"/>
          <w:numId w:val="20"/>
        </w:numPr>
        <w:contextualSpacing/>
        <w:jc w:val="both"/>
        <w:rPr>
          <w:highlight w:val="yellow"/>
        </w:rPr>
      </w:pPr>
      <w:r w:rsidRPr="00930F1A">
        <w:rPr>
          <w:highlight w:val="yellow"/>
        </w:rPr>
        <w:t>John Moore</w:t>
      </w:r>
      <w:r w:rsidR="3D615F26" w:rsidRPr="00930F1A">
        <w:rPr>
          <w:highlight w:val="yellow"/>
        </w:rPr>
        <w:t xml:space="preserve"> (SAPC)</w:t>
      </w:r>
    </w:p>
    <w:p w14:paraId="7126C71D" w14:textId="3C5D2071" w:rsidR="00053479" w:rsidRPr="00016D39" w:rsidRDefault="00053479" w:rsidP="00016D39">
      <w:pPr>
        <w:numPr>
          <w:ilvl w:val="1"/>
          <w:numId w:val="20"/>
        </w:numPr>
        <w:contextualSpacing/>
        <w:jc w:val="both"/>
      </w:pPr>
      <w:r w:rsidRPr="00016D39">
        <w:t>Student Government Association President:</w:t>
      </w:r>
      <w:r w:rsidR="008A5A34" w:rsidRPr="00016D39">
        <w:t xml:space="preserve"> </w:t>
      </w:r>
      <w:r w:rsidR="00293632" w:rsidRPr="00016D39">
        <w:t>Sam Samiya</w:t>
      </w:r>
    </w:p>
    <w:p w14:paraId="5AABFE34" w14:textId="090728C0" w:rsidR="00303FB2" w:rsidRPr="00016D39" w:rsidRDefault="00053479" w:rsidP="00016D39">
      <w:pPr>
        <w:numPr>
          <w:ilvl w:val="1"/>
          <w:numId w:val="20"/>
        </w:numPr>
        <w:contextualSpacing/>
        <w:jc w:val="both"/>
      </w:pPr>
      <w:r w:rsidRPr="00016D39">
        <w:t xml:space="preserve">Staff Council Chair: </w:t>
      </w:r>
      <w:r w:rsidR="00293632" w:rsidRPr="00016D39">
        <w:t>K</w:t>
      </w:r>
      <w:r w:rsidR="00930F1A">
        <w:t>elly Prior</w:t>
      </w:r>
    </w:p>
    <w:p w14:paraId="1A40E62C" w14:textId="77777777" w:rsidR="00BE6AC2" w:rsidRPr="00016D39" w:rsidRDefault="00BE6AC2" w:rsidP="00016D39">
      <w:pPr>
        <w:contextualSpacing/>
        <w:jc w:val="both"/>
      </w:pPr>
    </w:p>
    <w:p w14:paraId="0C4CBCE2" w14:textId="7A038CE3" w:rsidR="0005554A" w:rsidRPr="00016D39" w:rsidRDefault="00053479" w:rsidP="00016D39">
      <w:pPr>
        <w:contextualSpacing/>
        <w:jc w:val="both"/>
        <w:rPr>
          <w:b/>
          <w:u w:val="single"/>
        </w:rPr>
      </w:pPr>
      <w:r w:rsidRPr="00016D39">
        <w:rPr>
          <w:b/>
          <w:u w:val="single"/>
        </w:rPr>
        <w:t>Compliance Requirements</w:t>
      </w:r>
    </w:p>
    <w:p w14:paraId="7540E4DC" w14:textId="77777777" w:rsidR="0005554A" w:rsidRPr="00016D39" w:rsidRDefault="0005554A" w:rsidP="00016D39">
      <w:pPr>
        <w:contextualSpacing/>
        <w:jc w:val="both"/>
        <w:rPr>
          <w:b/>
          <w:u w:val="single"/>
        </w:rPr>
      </w:pPr>
    </w:p>
    <w:p w14:paraId="23BA2A91" w14:textId="62630892" w:rsidR="00053479" w:rsidRPr="00016D39" w:rsidRDefault="00B81287" w:rsidP="00016D39">
      <w:pPr>
        <w:contextualSpacing/>
        <w:jc w:val="both"/>
        <w:rPr>
          <w:b/>
          <w:u w:val="single"/>
        </w:rPr>
      </w:pPr>
      <w:r w:rsidRPr="00016D39">
        <w:rPr>
          <w:i/>
        </w:rPr>
        <w:t>II.Section</w:t>
      </w:r>
      <w:proofErr w:type="gramStart"/>
      <w:r w:rsidRPr="00016D39">
        <w:rPr>
          <w:i/>
        </w:rPr>
        <w:t>4.A.</w:t>
      </w:r>
      <w:proofErr w:type="gramEnd"/>
      <w:r w:rsidRPr="00016D39">
        <w:rPr>
          <w:i/>
        </w:rPr>
        <w:t xml:space="preserve"> </w:t>
      </w:r>
      <w:r w:rsidRPr="00016D39">
        <w:rPr>
          <w:i/>
          <w:u w:val="single"/>
        </w:rPr>
        <w:t>Presiding Officer and Presiding Officer Elect</w:t>
      </w:r>
      <w:r w:rsidRPr="00016D39">
        <w:rPr>
          <w:i/>
        </w:rPr>
        <w:t xml:space="preserve">. The University Senate shall have a Presiding Officer, who presides at all meetings of the University Senate, and a Presiding Officer Elect, who shall assume the position of Presiding Officer the following year. Only elected faculty senators are eligible to serve as Presiding Officer or Presiding Officer Elect. The election of the Presiding Officer Elect shall proceed as follows. At the spring organizational meeting of the University Senate, the outgoing Subcommittee on Nominations shall nominate one elected faculty senator from the incoming University Senate. The Presiding Officer at the spring organizational meeting shall then call for other nominations from the floor. Should this result in more than one nominee for Presiding Officer Elect, all members of the incoming University Senate shall vote by secret ballot. The nominee receiving the most votes shall be the Presiding Officer Elect. The terms of service for the Presiding Officer and Presiding Officer Elect shall begin with the adjournment of this spring organizational </w:t>
      </w:r>
      <w:proofErr w:type="gramStart"/>
      <w:r w:rsidRPr="00016D39">
        <w:rPr>
          <w:i/>
        </w:rPr>
        <w:t>meeting, and</w:t>
      </w:r>
      <w:proofErr w:type="gramEnd"/>
      <w:r w:rsidRPr="00016D39">
        <w:rPr>
          <w:i/>
        </w:rPr>
        <w:t xml:space="preserve"> shall end when a successor assumes office</w:t>
      </w:r>
      <w:r w:rsidR="00053479" w:rsidRPr="00016D39">
        <w:rPr>
          <w:i/>
        </w:rPr>
        <w:t>.</w:t>
      </w:r>
    </w:p>
    <w:p w14:paraId="718658B2" w14:textId="77777777" w:rsidR="00BE6AC2" w:rsidRPr="00016D39" w:rsidRDefault="00BE6AC2" w:rsidP="00016D39">
      <w:pPr>
        <w:contextualSpacing/>
        <w:jc w:val="both"/>
        <w:rPr>
          <w:i/>
        </w:rPr>
      </w:pPr>
    </w:p>
    <w:p w14:paraId="02B35ECE" w14:textId="5B0D854B" w:rsidR="000648C8" w:rsidRPr="00016D39" w:rsidRDefault="00293632" w:rsidP="00016D39">
      <w:pPr>
        <w:ind w:left="720"/>
        <w:contextualSpacing/>
        <w:jc w:val="both"/>
      </w:pPr>
      <w:r w:rsidRPr="00016D39">
        <w:t>Joyce Norris-Taylor</w:t>
      </w:r>
      <w:r w:rsidR="0076259B" w:rsidRPr="00016D39">
        <w:t>,</w:t>
      </w:r>
      <w:r w:rsidR="000213AD" w:rsidRPr="00016D39">
        <w:t xml:space="preserve"> </w:t>
      </w:r>
      <w:r w:rsidR="00053479" w:rsidRPr="00016D39">
        <w:t>an elected faculty senator</w:t>
      </w:r>
      <w:r w:rsidR="00781695" w:rsidRPr="00016D39">
        <w:t xml:space="preserve"> </w:t>
      </w:r>
      <w:r w:rsidR="00E35137" w:rsidRPr="00016D39">
        <w:t>from</w:t>
      </w:r>
      <w:r w:rsidR="00781695" w:rsidRPr="00016D39">
        <w:t xml:space="preserve"> the </w:t>
      </w:r>
      <w:r w:rsidR="00E35137" w:rsidRPr="00016D39">
        <w:t>C</w:t>
      </w:r>
      <w:r w:rsidR="00781695" w:rsidRPr="00016D39">
        <w:t>ollege of</w:t>
      </w:r>
      <w:r w:rsidR="00F412A7" w:rsidRPr="00016D39">
        <w:t xml:space="preserve"> </w:t>
      </w:r>
      <w:r w:rsidRPr="00016D39">
        <w:t>Health Sciences</w:t>
      </w:r>
      <w:r w:rsidR="00781695" w:rsidRPr="00016D39">
        <w:t>,</w:t>
      </w:r>
      <w:r w:rsidR="007866A1" w:rsidRPr="00016D39">
        <w:t xml:space="preserve"> </w:t>
      </w:r>
      <w:r w:rsidR="00930F1A">
        <w:t>s</w:t>
      </w:r>
      <w:r w:rsidR="007866A1" w:rsidRPr="00016D39">
        <w:t>erve</w:t>
      </w:r>
      <w:r w:rsidR="00930F1A">
        <w:t>s</w:t>
      </w:r>
      <w:r w:rsidR="007866A1" w:rsidRPr="00016D39">
        <w:t xml:space="preserve"> as Presiding Officer</w:t>
      </w:r>
      <w:r w:rsidR="00053479" w:rsidRPr="00016D39">
        <w:t xml:space="preserve"> of the </w:t>
      </w:r>
      <w:r w:rsidR="00611249" w:rsidRPr="00016D39">
        <w:t>202</w:t>
      </w:r>
      <w:r w:rsidRPr="00016D39">
        <w:t>6-2027</w:t>
      </w:r>
      <w:r w:rsidR="00C3079C" w:rsidRPr="00016D39">
        <w:t xml:space="preserve"> </w:t>
      </w:r>
      <w:r w:rsidR="00053479" w:rsidRPr="00016D39">
        <w:t>University Senate.</w:t>
      </w:r>
    </w:p>
    <w:p w14:paraId="60917862" w14:textId="77777777" w:rsidR="0005554A" w:rsidRPr="00016D39" w:rsidRDefault="0005554A" w:rsidP="00016D39">
      <w:pPr>
        <w:contextualSpacing/>
        <w:jc w:val="both"/>
      </w:pPr>
    </w:p>
    <w:p w14:paraId="63B8EA62" w14:textId="3CF1642B" w:rsidR="00361771" w:rsidRPr="00016D39" w:rsidRDefault="00293632" w:rsidP="00016D39">
      <w:pPr>
        <w:ind w:left="720"/>
        <w:contextualSpacing/>
        <w:jc w:val="both"/>
      </w:pPr>
      <w:r w:rsidRPr="00016D39">
        <w:t>Brad Fowler</w:t>
      </w:r>
      <w:r w:rsidR="000213AD" w:rsidRPr="00016D39">
        <w:t xml:space="preserve">, </w:t>
      </w:r>
      <w:r w:rsidR="00053479" w:rsidRPr="00016D39">
        <w:t xml:space="preserve">an </w:t>
      </w:r>
      <w:r w:rsidR="00182F2E" w:rsidRPr="00016D39">
        <w:t>elected faculty senator</w:t>
      </w:r>
      <w:r w:rsidR="00E117A2" w:rsidRPr="00016D39">
        <w:t xml:space="preserve"> </w:t>
      </w:r>
      <w:r w:rsidR="00E35137" w:rsidRPr="00016D39">
        <w:t>from</w:t>
      </w:r>
      <w:r w:rsidR="00E117A2" w:rsidRPr="00016D39">
        <w:t xml:space="preserve"> the College of</w:t>
      </w:r>
      <w:r w:rsidR="00F412A7" w:rsidRPr="00016D39">
        <w:t xml:space="preserve"> </w:t>
      </w:r>
      <w:r w:rsidRPr="00016D39">
        <w:t>Business &amp; Technology</w:t>
      </w:r>
      <w:r w:rsidR="00053479" w:rsidRPr="00016D39">
        <w:t xml:space="preserve">, </w:t>
      </w:r>
      <w:r w:rsidR="00447662" w:rsidRPr="00016D39">
        <w:t>serve</w:t>
      </w:r>
      <w:r w:rsidR="00930F1A">
        <w:t>s</w:t>
      </w:r>
      <w:r w:rsidR="00C61A43" w:rsidRPr="00016D39">
        <w:t xml:space="preserve"> as </w:t>
      </w:r>
      <w:r w:rsidR="00053479" w:rsidRPr="00016D39">
        <w:t xml:space="preserve">Presiding Officer Elect of the </w:t>
      </w:r>
      <w:r w:rsidR="00611249" w:rsidRPr="00016D39">
        <w:t>202</w:t>
      </w:r>
      <w:r w:rsidRPr="00016D39">
        <w:t>6</w:t>
      </w:r>
      <w:r w:rsidR="00611249" w:rsidRPr="00016D39">
        <w:t>-202</w:t>
      </w:r>
      <w:r w:rsidRPr="00016D39">
        <w:t xml:space="preserve">7 </w:t>
      </w:r>
      <w:r w:rsidR="00053479" w:rsidRPr="00016D39">
        <w:t>University Senate.</w:t>
      </w:r>
    </w:p>
    <w:p w14:paraId="4949ED52" w14:textId="77777777" w:rsidR="00BE6AC2" w:rsidRPr="00016D39" w:rsidRDefault="00BE6AC2" w:rsidP="00016D39">
      <w:pPr>
        <w:ind w:left="360"/>
        <w:contextualSpacing/>
        <w:jc w:val="both"/>
      </w:pPr>
    </w:p>
    <w:p w14:paraId="482C39F9" w14:textId="34223762" w:rsidR="00361771" w:rsidRPr="00016D39" w:rsidRDefault="00B81287" w:rsidP="00016D39">
      <w:pPr>
        <w:contextualSpacing/>
        <w:jc w:val="both"/>
        <w:rPr>
          <w:i/>
        </w:rPr>
      </w:pPr>
      <w:r w:rsidRPr="00016D39">
        <w:rPr>
          <w:i/>
        </w:rPr>
        <w:t>II.Section</w:t>
      </w:r>
      <w:proofErr w:type="gramStart"/>
      <w:r w:rsidRPr="00016D39">
        <w:rPr>
          <w:i/>
        </w:rPr>
        <w:t>4.B.</w:t>
      </w:r>
      <w:proofErr w:type="gramEnd"/>
      <w:r w:rsidRPr="00016D39">
        <w:rPr>
          <w:i/>
        </w:rPr>
        <w:t xml:space="preserve"> </w:t>
      </w:r>
      <w:r w:rsidRPr="00016D39">
        <w:rPr>
          <w:i/>
          <w:u w:val="single"/>
        </w:rPr>
        <w:t>Secretary</w:t>
      </w:r>
      <w:r w:rsidRPr="00016D39">
        <w:rPr>
          <w:i/>
        </w:rPr>
        <w:t xml:space="preserve">. The University Senate shall elect a Secretary at its spring organizational meeting who shall be responsible for keeping minutes at all meetings of the University Senate. Only elected faculty senators are eligible to serve as Secretary. The election of the Secretary of the University Senate shall proceed as follows. At the spring organizational meeting of the University Senate, the outgoing Subcommittee on Nominations shall nominate one elected faculty senator from the incoming University Senate. The Presiding Officer at the spring organizational meeting shall then call for other nominations from the floor. Should this result in more than one nominee for Secretary, all members of the incoming University Senate shall vote by secret ballot. The nominee receiving the most votes shall be the Secretary. The term of service of the Secretary shall begin at the call to order of the first meeting of the University Senate following the spring organizational meeting at which the Secretary is </w:t>
      </w:r>
      <w:proofErr w:type="gramStart"/>
      <w:r w:rsidRPr="00016D39">
        <w:rPr>
          <w:i/>
        </w:rPr>
        <w:t>elected, and</w:t>
      </w:r>
      <w:proofErr w:type="gramEnd"/>
      <w:r w:rsidRPr="00016D39">
        <w:rPr>
          <w:i/>
        </w:rPr>
        <w:t xml:space="preserve"> shall end when a successor assumes office</w:t>
      </w:r>
      <w:r w:rsidR="00053479" w:rsidRPr="00016D39">
        <w:rPr>
          <w:i/>
        </w:rPr>
        <w:t>.</w:t>
      </w:r>
    </w:p>
    <w:p w14:paraId="45570FF0" w14:textId="77777777" w:rsidR="00BE6AC2" w:rsidRPr="00016D39" w:rsidRDefault="00BE6AC2" w:rsidP="00016D39">
      <w:pPr>
        <w:ind w:left="360"/>
        <w:contextualSpacing/>
        <w:jc w:val="both"/>
      </w:pPr>
    </w:p>
    <w:p w14:paraId="73DC77E3" w14:textId="7B92988B" w:rsidR="005B599A" w:rsidRPr="00016D39" w:rsidRDefault="00CB648F" w:rsidP="00016D39">
      <w:pPr>
        <w:ind w:left="720"/>
        <w:contextualSpacing/>
        <w:jc w:val="both"/>
      </w:pPr>
      <w:r w:rsidRPr="00016D39">
        <w:t>Alex Blazer</w:t>
      </w:r>
      <w:r w:rsidR="00053479" w:rsidRPr="00016D39">
        <w:t xml:space="preserve">, an elected faculty senator from the College of </w:t>
      </w:r>
      <w:r w:rsidR="00F0214D" w:rsidRPr="00016D39">
        <w:t>Arts and</w:t>
      </w:r>
      <w:r w:rsidR="00F27FD6" w:rsidRPr="00016D39">
        <w:t xml:space="preserve"> S</w:t>
      </w:r>
      <w:r w:rsidR="00053479" w:rsidRPr="00016D39">
        <w:t>ciences</w:t>
      </w:r>
      <w:r w:rsidR="00C61A43" w:rsidRPr="00016D39">
        <w:t>, serve</w:t>
      </w:r>
      <w:r w:rsidR="00930F1A">
        <w:t>s</w:t>
      </w:r>
      <w:r w:rsidR="00053479" w:rsidRPr="00016D39">
        <w:t xml:space="preserve"> as Secretary of the </w:t>
      </w:r>
      <w:r w:rsidR="00FD35BB">
        <w:t xml:space="preserve">2026-2027 </w:t>
      </w:r>
      <w:r w:rsidR="00053479" w:rsidRPr="00016D39">
        <w:t>University Senate.</w:t>
      </w:r>
    </w:p>
    <w:p w14:paraId="2351B150" w14:textId="77777777" w:rsidR="00BE6AC2" w:rsidRPr="00016D39" w:rsidRDefault="00BE6AC2" w:rsidP="00016D39">
      <w:pPr>
        <w:ind w:left="360"/>
        <w:contextualSpacing/>
        <w:jc w:val="both"/>
      </w:pPr>
    </w:p>
    <w:p w14:paraId="7F8B4732" w14:textId="71DFEBE4" w:rsidR="00053479" w:rsidRPr="00016D39" w:rsidRDefault="00B81287" w:rsidP="00016D39">
      <w:pPr>
        <w:pStyle w:val="artsecsubsub"/>
        <w:spacing w:before="0"/>
        <w:ind w:left="0" w:firstLine="0"/>
        <w:contextualSpacing/>
        <w:jc w:val="both"/>
        <w:rPr>
          <w:i/>
        </w:rPr>
      </w:pPr>
      <w:r w:rsidRPr="00016D39">
        <w:rPr>
          <w:i/>
        </w:rPr>
        <w:t xml:space="preserve">IV.Section4. </w:t>
      </w:r>
      <w:r w:rsidRPr="00016D39">
        <w:rPr>
          <w:i/>
          <w:smallCaps/>
          <w:u w:val="single"/>
        </w:rPr>
        <w:t>Committee Service and Voting</w:t>
      </w:r>
      <w:r w:rsidRPr="00016D39">
        <w:rPr>
          <w:i/>
        </w:rPr>
        <w:t xml:space="preserve">. All members of the University Senate shall have at least one University Senate committee assignment. Faculty, staff, administrators and students who are not members of the University Senate may be nominated to University Senate committees if the Subcommittee on Nominations deems that appropriate. Committee members who are not members of the University Senate shall be afforded all rights of committee membership, including voting unless explicitly designated as a </w:t>
      </w:r>
      <w:r w:rsidRPr="00016D39">
        <w:rPr>
          <w:i/>
        </w:rPr>
        <w:lastRenderedPageBreak/>
        <w:t>non-voting member of the committee in these bylaws, but shall have none of these rights in the University Senate</w:t>
      </w:r>
      <w:r w:rsidR="00053479" w:rsidRPr="00016D39">
        <w:rPr>
          <w:i/>
        </w:rPr>
        <w:t>.</w:t>
      </w:r>
    </w:p>
    <w:p w14:paraId="38663928" w14:textId="77777777" w:rsidR="00BE6AC2" w:rsidRPr="00016D39" w:rsidRDefault="00BE6AC2" w:rsidP="00016D39">
      <w:pPr>
        <w:contextualSpacing/>
        <w:jc w:val="both"/>
      </w:pPr>
    </w:p>
    <w:p w14:paraId="1D374493" w14:textId="44AB8CFF" w:rsidR="000F3D29" w:rsidRPr="00016D39" w:rsidRDefault="00F0214D" w:rsidP="00016D39">
      <w:pPr>
        <w:ind w:left="720"/>
        <w:contextualSpacing/>
        <w:jc w:val="both"/>
      </w:pPr>
      <w:r w:rsidRPr="00016D39">
        <w:t xml:space="preserve">The committee </w:t>
      </w:r>
      <w:r w:rsidR="00EB3529" w:rsidRPr="00016D39">
        <w:t xml:space="preserve">assignments </w:t>
      </w:r>
      <w:r w:rsidRPr="00016D39">
        <w:t xml:space="preserve">for all </w:t>
      </w:r>
      <w:r w:rsidR="00EB3529" w:rsidRPr="00016D39">
        <w:t>uni</w:t>
      </w:r>
      <w:r w:rsidR="00361771" w:rsidRPr="00016D39">
        <w:t>v</w:t>
      </w:r>
      <w:r w:rsidR="00EB3529" w:rsidRPr="00016D39">
        <w:t xml:space="preserve">ersity </w:t>
      </w:r>
      <w:r w:rsidRPr="00016D39">
        <w:t>senators</w:t>
      </w:r>
      <w:r w:rsidR="00EB3529" w:rsidRPr="00016D39">
        <w:t xml:space="preserve"> are also provided below</w:t>
      </w:r>
      <w:r w:rsidRPr="00016D39">
        <w:t>.</w:t>
      </w:r>
    </w:p>
    <w:p w14:paraId="044CE7D6" w14:textId="77777777" w:rsidR="00BE6AC2" w:rsidRPr="00016D39" w:rsidRDefault="00BE6AC2" w:rsidP="00016D39">
      <w:pPr>
        <w:contextualSpacing/>
        <w:jc w:val="both"/>
      </w:pPr>
    </w:p>
    <w:p w14:paraId="78FFF2C4" w14:textId="411EE3AA" w:rsidR="00361771" w:rsidRPr="00016D39" w:rsidRDefault="00B81287" w:rsidP="00016D39">
      <w:pPr>
        <w:contextualSpacing/>
        <w:jc w:val="both"/>
        <w:rPr>
          <w:i/>
        </w:rPr>
      </w:pPr>
      <w:r w:rsidRPr="00016D39">
        <w:rPr>
          <w:i/>
        </w:rPr>
        <w:t>V.Section</w:t>
      </w:r>
      <w:proofErr w:type="gramStart"/>
      <w:r w:rsidRPr="00016D39">
        <w:rPr>
          <w:i/>
        </w:rPr>
        <w:t>1.A.</w:t>
      </w:r>
      <w:proofErr w:type="gramEnd"/>
      <w:r w:rsidRPr="00016D39">
        <w:rPr>
          <w:i/>
        </w:rPr>
        <w:t xml:space="preserve"> </w:t>
      </w:r>
      <w:r w:rsidRPr="00016D39">
        <w:rPr>
          <w:i/>
          <w:u w:val="single"/>
        </w:rPr>
        <w:t>Composition</w:t>
      </w:r>
      <w:r w:rsidRPr="00016D39">
        <w:rPr>
          <w:i/>
        </w:rPr>
        <w:t>. The Executive Committee of the University Senate (or equivalently the Executive Committee) shall have no fewer than seven (7) but no more than ten (10) members distributed as follows: one (1) member who is the University President, one (1) member who is the Chief Academic Officer, one (1) member who is the Presiding Officer of the University Senate, one (1) member who is the Presiding Officer Elect of the University Senate, one (1) member who is the Secretary of the University Senate, and up to five (5) additional members as specified in V.Section1.A.1 and V.Section.1.A.2. The Chair of the Executive Committee shall be the Presiding Officer of the University Senate. The Vice-Chair of the Executive Committee shall be the Presiding Officer Elect of the University Senate. The Secretary of the Executive Committee shall be the Secretary of the University Senate</w:t>
      </w:r>
      <w:r w:rsidR="00053479" w:rsidRPr="00016D39">
        <w:rPr>
          <w:i/>
        </w:rPr>
        <w:t>.</w:t>
      </w:r>
    </w:p>
    <w:p w14:paraId="1CC8A572" w14:textId="77777777" w:rsidR="00BE6AC2" w:rsidRPr="00016D39" w:rsidRDefault="00BE6AC2" w:rsidP="00016D39">
      <w:pPr>
        <w:ind w:left="360"/>
        <w:contextualSpacing/>
        <w:jc w:val="both"/>
      </w:pPr>
    </w:p>
    <w:p w14:paraId="5BD4B695" w14:textId="1D8DF2B2" w:rsidR="00BE6AC2" w:rsidRPr="00016D39" w:rsidRDefault="6BB5E77B" w:rsidP="00016D39">
      <w:pPr>
        <w:ind w:left="720"/>
        <w:contextualSpacing/>
        <w:jc w:val="both"/>
      </w:pPr>
      <w:r w:rsidRPr="00016D39">
        <w:t>President Cathy Cox and Provost Holley Roberts are named to ECUS. The University Senate Officers, specifically the Presiding Officer (</w:t>
      </w:r>
      <w:r w:rsidR="00293632" w:rsidRPr="00016D39">
        <w:t>Joyce Norris-Taylor</w:t>
      </w:r>
      <w:r w:rsidRPr="00016D39">
        <w:t xml:space="preserve"> – elected faculty senator, </w:t>
      </w:r>
      <w:proofErr w:type="spellStart"/>
      <w:r w:rsidRPr="00016D39">
        <w:t>Co</w:t>
      </w:r>
      <w:r w:rsidR="00293632" w:rsidRPr="00016D39">
        <w:t>H</w:t>
      </w:r>
      <w:r w:rsidR="007F7736" w:rsidRPr="00016D39">
        <w:t>S</w:t>
      </w:r>
      <w:proofErr w:type="spellEnd"/>
      <w:r w:rsidRPr="00016D39">
        <w:t>), the Presiding Officer Elect nominee (</w:t>
      </w:r>
      <w:r w:rsidR="00293632" w:rsidRPr="00016D39">
        <w:t>Brad Fowler</w:t>
      </w:r>
      <w:r w:rsidRPr="00016D39">
        <w:t xml:space="preserve">– elected faculty senator, </w:t>
      </w:r>
      <w:proofErr w:type="spellStart"/>
      <w:r w:rsidRPr="00016D39">
        <w:t>Co</w:t>
      </w:r>
      <w:r w:rsidR="00293632" w:rsidRPr="00016D39">
        <w:t>BT</w:t>
      </w:r>
      <w:proofErr w:type="spellEnd"/>
      <w:r w:rsidRPr="00016D39">
        <w:t xml:space="preserve">), and the University Senate Secretary nominee (Alex Blazer – elected faculty senator, </w:t>
      </w:r>
      <w:proofErr w:type="spellStart"/>
      <w:r w:rsidRPr="00016D39">
        <w:t>CoAS</w:t>
      </w:r>
      <w:proofErr w:type="spellEnd"/>
      <w:r w:rsidRPr="00016D39">
        <w:t>) are named to ECUS.</w:t>
      </w:r>
    </w:p>
    <w:p w14:paraId="1FDCDCB1" w14:textId="77777777" w:rsidR="00BE6AC2" w:rsidRPr="00016D39" w:rsidRDefault="00BE6AC2" w:rsidP="00016D39">
      <w:pPr>
        <w:contextualSpacing/>
        <w:jc w:val="both"/>
      </w:pPr>
    </w:p>
    <w:p w14:paraId="153F7781" w14:textId="0A6D5830" w:rsidR="00053479" w:rsidRPr="00016D39" w:rsidRDefault="00B81287" w:rsidP="00016D39">
      <w:pPr>
        <w:contextualSpacing/>
        <w:jc w:val="both"/>
      </w:pPr>
      <w:r w:rsidRPr="00016D39">
        <w:rPr>
          <w:i/>
        </w:rPr>
        <w:t>V.Section</w:t>
      </w:r>
      <w:proofErr w:type="gramStart"/>
      <w:r w:rsidRPr="00016D39">
        <w:rPr>
          <w:i/>
        </w:rPr>
        <w:t>1.A.</w:t>
      </w:r>
      <w:proofErr w:type="gramEnd"/>
      <w:r w:rsidRPr="00016D39">
        <w:rPr>
          <w:i/>
        </w:rPr>
        <w:t xml:space="preserve">1. </w:t>
      </w:r>
      <w:r w:rsidRPr="00016D39">
        <w:rPr>
          <w:i/>
          <w:u w:val="single"/>
        </w:rPr>
        <w:t>Academic Unit Representation</w:t>
      </w:r>
      <w:r w:rsidRPr="00016D39">
        <w:rPr>
          <w:i/>
        </w:rPr>
        <w:t xml:space="preserve">. For each college or the library not represented among the three (3) University Senate Officers serving on the committee, the outgoing Subcommittee on Nominations shall nominate an incoming elected faculty senator from that academic unit to serve on the Executive Committee. This process shall never result in more than four additional members </w:t>
      </w:r>
      <w:proofErr w:type="gramStart"/>
      <w:r w:rsidRPr="00016D39">
        <w:rPr>
          <w:i/>
        </w:rPr>
        <w:t>to</w:t>
      </w:r>
      <w:proofErr w:type="gramEnd"/>
      <w:r w:rsidRPr="00016D39">
        <w:rPr>
          <w:i/>
        </w:rPr>
        <w:t xml:space="preserve"> the Executive Committee</w:t>
      </w:r>
      <w:r w:rsidR="00053479" w:rsidRPr="00016D39">
        <w:rPr>
          <w:i/>
        </w:rPr>
        <w:t>.</w:t>
      </w:r>
    </w:p>
    <w:p w14:paraId="7EA22121" w14:textId="77777777" w:rsidR="0005554A" w:rsidRPr="00016D39" w:rsidRDefault="0005554A" w:rsidP="00016D39">
      <w:pPr>
        <w:contextualSpacing/>
        <w:jc w:val="both"/>
      </w:pPr>
    </w:p>
    <w:p w14:paraId="3ED83EC5" w14:textId="080C29B8" w:rsidR="004F17E6" w:rsidRPr="00016D39" w:rsidRDefault="6BB5E77B" w:rsidP="00016D39">
      <w:pPr>
        <w:ind w:left="720"/>
        <w:contextualSpacing/>
        <w:jc w:val="both"/>
      </w:pPr>
      <w:r w:rsidRPr="00016D39">
        <w:t xml:space="preserve">This bylaw requires the addition of elected faculty senators representing </w:t>
      </w:r>
      <w:proofErr w:type="spellStart"/>
      <w:r w:rsidRPr="00016D39">
        <w:t>CoE</w:t>
      </w:r>
      <w:proofErr w:type="spellEnd"/>
      <w:r w:rsidRPr="00016D39">
        <w:t xml:space="preserve">, and the </w:t>
      </w:r>
      <w:proofErr w:type="gramStart"/>
      <w:r w:rsidRPr="00016D39">
        <w:t>Library</w:t>
      </w:r>
      <w:proofErr w:type="gramEnd"/>
      <w:r w:rsidRPr="00016D39">
        <w:t xml:space="preserve"> to be named to ECUS. This requirement is met by nominating Rob Sumowski (elected faculty senator-</w:t>
      </w:r>
      <w:proofErr w:type="spellStart"/>
      <w:r w:rsidRPr="00016D39">
        <w:t>CoE</w:t>
      </w:r>
      <w:proofErr w:type="spellEnd"/>
      <w:r w:rsidRPr="00016D39">
        <w:t>)</w:t>
      </w:r>
      <w:r w:rsidR="001C4151" w:rsidRPr="00016D39">
        <w:t xml:space="preserve"> </w:t>
      </w:r>
      <w:r w:rsidRPr="00016D39">
        <w:t xml:space="preserve">and </w:t>
      </w:r>
      <w:r w:rsidR="008A696D" w:rsidRPr="00016D39">
        <w:t xml:space="preserve">Sara Jordan </w:t>
      </w:r>
      <w:r w:rsidRPr="00016D39">
        <w:t>(elected faculty senator - Library).</w:t>
      </w:r>
    </w:p>
    <w:p w14:paraId="08ECDA2B" w14:textId="77777777" w:rsidR="007866A1" w:rsidRPr="00016D39" w:rsidRDefault="007866A1" w:rsidP="00016D39">
      <w:pPr>
        <w:ind w:left="360"/>
        <w:contextualSpacing/>
        <w:jc w:val="both"/>
      </w:pPr>
    </w:p>
    <w:p w14:paraId="017A6BDB" w14:textId="36F8DCC9" w:rsidR="00053479" w:rsidRPr="00016D39" w:rsidRDefault="006A692F" w:rsidP="00016D39">
      <w:pPr>
        <w:pStyle w:val="artsecsubsub"/>
        <w:spacing w:before="0"/>
        <w:ind w:left="0" w:firstLine="0"/>
        <w:contextualSpacing/>
        <w:jc w:val="both"/>
        <w:rPr>
          <w:i/>
        </w:rPr>
      </w:pPr>
      <w:r w:rsidRPr="00016D39">
        <w:rPr>
          <w:i/>
        </w:rPr>
        <w:t>V.Section</w:t>
      </w:r>
      <w:proofErr w:type="gramStart"/>
      <w:r w:rsidRPr="00016D39">
        <w:rPr>
          <w:i/>
        </w:rPr>
        <w:t>1.A.</w:t>
      </w:r>
      <w:proofErr w:type="gramEnd"/>
      <w:r w:rsidRPr="00016D39">
        <w:rPr>
          <w:i/>
        </w:rPr>
        <w:t xml:space="preserve">2. </w:t>
      </w:r>
      <w:r w:rsidRPr="00016D39">
        <w:rPr>
          <w:i/>
          <w:u w:val="single"/>
        </w:rPr>
        <w:t>Chair Emeritus</w:t>
      </w:r>
      <w:r w:rsidRPr="00016D39">
        <w:rPr>
          <w:i/>
        </w:rPr>
        <w:t>. Should the Chair of the outgoing Executive Committee not be an elected faculty senator on the incoming Executive Committee, the Chair of the outgoing Executive Committee shall serve as an ex-officio non-voting member of the incoming Executive Committee to assist with continuity for the following academic year</w:t>
      </w:r>
      <w:r w:rsidR="00053479" w:rsidRPr="00016D39">
        <w:rPr>
          <w:i/>
        </w:rPr>
        <w:t>.</w:t>
      </w:r>
    </w:p>
    <w:p w14:paraId="55B8A461" w14:textId="77777777" w:rsidR="0005554A" w:rsidRPr="00016D39" w:rsidRDefault="0005554A" w:rsidP="00016D39">
      <w:pPr>
        <w:contextualSpacing/>
        <w:jc w:val="both"/>
      </w:pPr>
    </w:p>
    <w:p w14:paraId="1C07F838" w14:textId="3445D807" w:rsidR="004F17E6" w:rsidRPr="00016D39" w:rsidRDefault="00053479" w:rsidP="00016D39">
      <w:pPr>
        <w:ind w:left="720"/>
        <w:contextualSpacing/>
        <w:jc w:val="both"/>
      </w:pPr>
      <w:r w:rsidRPr="00016D39">
        <w:t>The Chair of the 20</w:t>
      </w:r>
      <w:r w:rsidR="00D21AD7" w:rsidRPr="00016D39">
        <w:t>2</w:t>
      </w:r>
      <w:r w:rsidR="008A696D" w:rsidRPr="00016D39">
        <w:t>5</w:t>
      </w:r>
      <w:r w:rsidRPr="00016D39">
        <w:t>-20</w:t>
      </w:r>
      <w:r w:rsidR="003E09BE" w:rsidRPr="00016D39">
        <w:t>2</w:t>
      </w:r>
      <w:r w:rsidR="008A696D" w:rsidRPr="00016D39">
        <w:t>6</w:t>
      </w:r>
      <w:r w:rsidRPr="00016D39">
        <w:t xml:space="preserve"> Executive Committee</w:t>
      </w:r>
      <w:r w:rsidR="003E09BE" w:rsidRPr="00016D39">
        <w:t xml:space="preserve"> was</w:t>
      </w:r>
      <w:r w:rsidR="007F6AB7" w:rsidRPr="00016D39">
        <w:t xml:space="preserve"> </w:t>
      </w:r>
      <w:r w:rsidR="008A696D" w:rsidRPr="00016D39">
        <w:t xml:space="preserve">Stephanie Jett </w:t>
      </w:r>
      <w:r w:rsidR="001C4151" w:rsidRPr="00016D39">
        <w:t>(elected faculty senator-</w:t>
      </w:r>
      <w:proofErr w:type="spellStart"/>
      <w:r w:rsidR="001C4151" w:rsidRPr="00016D39">
        <w:t>Co</w:t>
      </w:r>
      <w:r w:rsidR="008A696D" w:rsidRPr="00016D39">
        <w:t>AS</w:t>
      </w:r>
      <w:proofErr w:type="spellEnd"/>
      <w:r w:rsidR="001C4151" w:rsidRPr="00016D39">
        <w:t>)</w:t>
      </w:r>
      <w:r w:rsidR="00DC43E2" w:rsidRPr="00016D39">
        <w:t>,</w:t>
      </w:r>
      <w:r w:rsidRPr="00016D39">
        <w:t xml:space="preserve"> </w:t>
      </w:r>
      <w:r w:rsidR="003E09BE" w:rsidRPr="00016D39">
        <w:t xml:space="preserve">and </w:t>
      </w:r>
      <w:r w:rsidR="008A696D" w:rsidRPr="00016D39">
        <w:t>s</w:t>
      </w:r>
      <w:r w:rsidR="003E09BE" w:rsidRPr="00016D39">
        <w:t>he serve</w:t>
      </w:r>
      <w:r w:rsidR="00930F1A">
        <w:t>s</w:t>
      </w:r>
      <w:r w:rsidR="003E09BE" w:rsidRPr="00016D39">
        <w:t xml:space="preserve"> on the </w:t>
      </w:r>
      <w:r w:rsidR="00611249" w:rsidRPr="00016D39">
        <w:t>202</w:t>
      </w:r>
      <w:r w:rsidR="008A696D" w:rsidRPr="00016D39">
        <w:t>6</w:t>
      </w:r>
      <w:r w:rsidR="00611249" w:rsidRPr="00016D39">
        <w:t>-202</w:t>
      </w:r>
      <w:r w:rsidR="008A696D" w:rsidRPr="00016D39">
        <w:t>7</w:t>
      </w:r>
      <w:r w:rsidR="00F610BF" w:rsidRPr="00016D39">
        <w:t xml:space="preserve"> </w:t>
      </w:r>
      <w:r w:rsidR="003E09BE" w:rsidRPr="00016D39">
        <w:t>Executive Committee</w:t>
      </w:r>
      <w:r w:rsidR="00C83D67" w:rsidRPr="00016D39">
        <w:t xml:space="preserve"> (see </w:t>
      </w:r>
      <w:proofErr w:type="gramStart"/>
      <w:r w:rsidR="00C83D67" w:rsidRPr="00016D39">
        <w:t>V.Section1.A</w:t>
      </w:r>
      <w:proofErr w:type="gramEnd"/>
      <w:r w:rsidR="00C83D67" w:rsidRPr="00016D39">
        <w:t>)</w:t>
      </w:r>
      <w:r w:rsidRPr="00016D39">
        <w:t>.</w:t>
      </w:r>
    </w:p>
    <w:p w14:paraId="2D2A7F41" w14:textId="77777777" w:rsidR="0005554A" w:rsidRPr="00016D39" w:rsidRDefault="0005554A" w:rsidP="00016D39">
      <w:pPr>
        <w:contextualSpacing/>
        <w:jc w:val="both"/>
      </w:pPr>
    </w:p>
    <w:p w14:paraId="78CA4AB7" w14:textId="52B9FAEE" w:rsidR="00053479" w:rsidRPr="00016D39" w:rsidRDefault="00B81287" w:rsidP="00016D39">
      <w:pPr>
        <w:contextualSpacing/>
        <w:jc w:val="both"/>
        <w:rPr>
          <w:i/>
        </w:rPr>
      </w:pPr>
      <w:r w:rsidRPr="00016D39">
        <w:rPr>
          <w:i/>
        </w:rPr>
        <w:t>V.Section</w:t>
      </w:r>
      <w:proofErr w:type="gramStart"/>
      <w:r w:rsidRPr="00016D39">
        <w:rPr>
          <w:i/>
        </w:rPr>
        <w:t>1.D.2.e.</w:t>
      </w:r>
      <w:proofErr w:type="gramEnd"/>
      <w:r w:rsidRPr="00016D39">
        <w:rPr>
          <w:i/>
        </w:rPr>
        <w:t xml:space="preserve"> </w:t>
      </w:r>
      <w:r w:rsidRPr="00016D39">
        <w:rPr>
          <w:i/>
          <w:u w:val="single"/>
        </w:rPr>
        <w:t>Compliance Report</w:t>
      </w:r>
      <w:r w:rsidRPr="00016D39">
        <w:rPr>
          <w:i/>
        </w:rPr>
        <w:t>. The Subcommittee shall prepare a report that demonstrates that the composition of all committees complies with the requirements of these bylaws. Such a report shall be submitted to the Executive Committee when the initial committee recommendations are made and any time that changes are proposed to committee membership</w:t>
      </w:r>
      <w:r w:rsidR="00053479" w:rsidRPr="00016D39">
        <w:rPr>
          <w:i/>
        </w:rPr>
        <w:t>.</w:t>
      </w:r>
    </w:p>
    <w:p w14:paraId="45398FFA" w14:textId="77777777" w:rsidR="008909A1" w:rsidRPr="00016D39" w:rsidRDefault="008909A1" w:rsidP="00016D39">
      <w:pPr>
        <w:contextualSpacing/>
        <w:jc w:val="both"/>
      </w:pPr>
    </w:p>
    <w:p w14:paraId="5E4EA194" w14:textId="7CF208FF" w:rsidR="004F17E6" w:rsidRPr="00016D39" w:rsidRDefault="00053479" w:rsidP="00016D39">
      <w:pPr>
        <w:ind w:left="720"/>
        <w:contextualSpacing/>
        <w:jc w:val="both"/>
        <w:rPr>
          <w:b/>
          <w:u w:val="single"/>
        </w:rPr>
      </w:pPr>
      <w:r w:rsidRPr="00016D39">
        <w:t xml:space="preserve">The report you are reading is respectfully submitted </w:t>
      </w:r>
      <w:proofErr w:type="gramStart"/>
      <w:r w:rsidRPr="00016D39">
        <w:t>for</w:t>
      </w:r>
      <w:proofErr w:type="gramEnd"/>
      <w:r w:rsidRPr="00016D39">
        <w:t xml:space="preserve"> compliance with this requirement.</w:t>
      </w:r>
    </w:p>
    <w:p w14:paraId="6C50147F" w14:textId="77777777" w:rsidR="008909A1" w:rsidRPr="00016D39" w:rsidRDefault="008909A1" w:rsidP="00016D39">
      <w:pPr>
        <w:contextualSpacing/>
        <w:jc w:val="both"/>
        <w:rPr>
          <w:b/>
          <w:u w:val="single"/>
        </w:rPr>
      </w:pPr>
    </w:p>
    <w:p w14:paraId="26DA2E4A" w14:textId="4F3D75B1" w:rsidR="00361771" w:rsidRPr="00016D39" w:rsidRDefault="6BB5E77B" w:rsidP="00016D39">
      <w:pPr>
        <w:pStyle w:val="artsecsubsub"/>
        <w:spacing w:before="0"/>
        <w:ind w:left="0" w:hanging="18"/>
        <w:contextualSpacing/>
        <w:jc w:val="both"/>
        <w:rPr>
          <w:i/>
          <w:iCs/>
        </w:rPr>
      </w:pPr>
      <w:r w:rsidRPr="00016D39">
        <w:rPr>
          <w:i/>
          <w:iCs/>
        </w:rPr>
        <w:t>V.Section</w:t>
      </w:r>
      <w:proofErr w:type="gramStart"/>
      <w:r w:rsidRPr="00016D39">
        <w:rPr>
          <w:i/>
          <w:iCs/>
        </w:rPr>
        <w:t>2.A.</w:t>
      </w:r>
      <w:proofErr w:type="gramEnd"/>
      <w:r w:rsidRPr="00016D39">
        <w:rPr>
          <w:i/>
          <w:iCs/>
        </w:rPr>
        <w:t xml:space="preserve">2. </w:t>
      </w:r>
      <w:r w:rsidRPr="00016D39">
        <w:rPr>
          <w:i/>
          <w:iCs/>
          <w:u w:val="single"/>
        </w:rPr>
        <w:t>Composition</w:t>
      </w:r>
      <w:r w:rsidRPr="00016D39">
        <w:rPr>
          <w:i/>
          <w:iCs/>
        </w:rPr>
        <w:t xml:space="preserve">. There shall be no fewer than eleven (11) and no more than thirteen (13) members on each standing committee identified in a manner specified in </w:t>
      </w:r>
      <w:proofErr w:type="gramStart"/>
      <w:r w:rsidRPr="00016D39">
        <w:rPr>
          <w:i/>
          <w:iCs/>
        </w:rPr>
        <w:t>V.Section2.C.</w:t>
      </w:r>
      <w:proofErr w:type="gramEnd"/>
      <w:r w:rsidRPr="00016D39">
        <w:rPr>
          <w:i/>
          <w:iCs/>
        </w:rPr>
        <w:t xml:space="preserve"> There shall be no fewer than seven (7) university senators on each standing committee.</w:t>
      </w:r>
    </w:p>
    <w:p w14:paraId="17649E66" w14:textId="77777777" w:rsidR="008909A1" w:rsidRPr="00016D39" w:rsidRDefault="008909A1" w:rsidP="00016D39">
      <w:pPr>
        <w:contextualSpacing/>
        <w:jc w:val="both"/>
        <w:rPr>
          <w:color w:val="FF0000"/>
        </w:rPr>
      </w:pPr>
    </w:p>
    <w:p w14:paraId="63B74680" w14:textId="14546D49" w:rsidR="00053479" w:rsidRPr="00016D39" w:rsidRDefault="6BB5E77B" w:rsidP="00016D39">
      <w:pPr>
        <w:ind w:left="720"/>
        <w:contextualSpacing/>
        <w:jc w:val="both"/>
        <w:rPr>
          <w:color w:val="FF0000"/>
        </w:rPr>
      </w:pPr>
      <w:r w:rsidRPr="00016D39">
        <w:t xml:space="preserve">There are twelve to thirteen members on each of the standing committees and the number behind the committee acronym indicates the number of members that are University Senators. Note that each University Senator </w:t>
      </w:r>
      <w:proofErr w:type="gramStart"/>
      <w:r w:rsidRPr="00016D39">
        <w:t>count is</w:t>
      </w:r>
      <w:proofErr w:type="gramEnd"/>
      <w:r w:rsidRPr="00016D39">
        <w:t xml:space="preserve"> at least seven: APC (</w:t>
      </w:r>
      <w:r w:rsidR="00930F1A">
        <w:t>9</w:t>
      </w:r>
      <w:r w:rsidRPr="00016D39">
        <w:t xml:space="preserve">), </w:t>
      </w:r>
      <w:r w:rsidR="008A696D" w:rsidRPr="00016D39">
        <w:t>B</w:t>
      </w:r>
      <w:r w:rsidRPr="00016D39">
        <w:t>IPC (</w:t>
      </w:r>
      <w:r w:rsidR="00930F1A">
        <w:t>8</w:t>
      </w:r>
      <w:r w:rsidRPr="00016D39">
        <w:t>), FAPC (</w:t>
      </w:r>
      <w:r w:rsidR="00930F1A">
        <w:t>8</w:t>
      </w:r>
      <w:r w:rsidRPr="00016D39">
        <w:t>), RPIPC (</w:t>
      </w:r>
      <w:r w:rsidR="00930F1A">
        <w:t>8</w:t>
      </w:r>
      <w:r w:rsidRPr="00016D39">
        <w:t xml:space="preserve">), SAPC </w:t>
      </w:r>
      <w:r w:rsidRPr="00016D39">
        <w:rPr>
          <w:color w:val="000000" w:themeColor="text1"/>
        </w:rPr>
        <w:t>(</w:t>
      </w:r>
      <w:r w:rsidR="00930F1A">
        <w:rPr>
          <w:color w:val="000000" w:themeColor="text1"/>
        </w:rPr>
        <w:t>9</w:t>
      </w:r>
      <w:r w:rsidRPr="00016D39">
        <w:rPr>
          <w:color w:val="000000" w:themeColor="text1"/>
        </w:rPr>
        <w:t>).</w:t>
      </w:r>
    </w:p>
    <w:p w14:paraId="0918960A" w14:textId="77777777" w:rsidR="004F17E6" w:rsidRPr="00016D39" w:rsidRDefault="004F17E6" w:rsidP="00016D39">
      <w:pPr>
        <w:pStyle w:val="artsecsubsubsub"/>
        <w:spacing w:before="0"/>
        <w:ind w:left="0" w:firstLine="0"/>
        <w:contextualSpacing/>
        <w:jc w:val="both"/>
        <w:rPr>
          <w:i/>
        </w:rPr>
      </w:pPr>
    </w:p>
    <w:p w14:paraId="0F40A293" w14:textId="31AAF1B0" w:rsidR="00053479" w:rsidRPr="00016D39" w:rsidRDefault="00053479" w:rsidP="00016D39">
      <w:pPr>
        <w:pStyle w:val="artsecsubsubsub"/>
        <w:spacing w:before="0"/>
        <w:ind w:left="0" w:firstLine="0"/>
        <w:contextualSpacing/>
        <w:jc w:val="both"/>
        <w:rPr>
          <w:i/>
        </w:rPr>
      </w:pPr>
      <w:r w:rsidRPr="00016D39">
        <w:rPr>
          <w:i/>
        </w:rPr>
        <w:t>II.Section</w:t>
      </w:r>
      <w:proofErr w:type="gramStart"/>
      <w:r w:rsidRPr="00016D39">
        <w:rPr>
          <w:i/>
        </w:rPr>
        <w:t>1.A.</w:t>
      </w:r>
      <w:proofErr w:type="gramEnd"/>
      <w:r w:rsidRPr="00016D39">
        <w:rPr>
          <w:i/>
        </w:rPr>
        <w:t xml:space="preserve">5. </w:t>
      </w:r>
      <w:r w:rsidR="006A692F" w:rsidRPr="00016D39">
        <w:rPr>
          <w:i/>
          <w:u w:val="single"/>
        </w:rPr>
        <w:t>Presidential Appointees</w:t>
      </w:r>
      <w:r w:rsidR="006A692F" w:rsidRPr="00016D39">
        <w:rPr>
          <w:i/>
        </w:rPr>
        <w:t xml:space="preserve"> </w:t>
      </w:r>
      <w:r w:rsidR="001E49F3" w:rsidRPr="00016D39">
        <w:rPr>
          <w:i/>
        </w:rPr>
        <w:t>The f</w:t>
      </w:r>
      <w:r w:rsidR="00882113" w:rsidRPr="00016D39">
        <w:rPr>
          <w:i/>
        </w:rPr>
        <w:t>ive</w:t>
      </w:r>
      <w:r w:rsidR="001E49F3" w:rsidRPr="00016D39">
        <w:rPr>
          <w:i/>
        </w:rPr>
        <w:t xml:space="preserve"> (</w:t>
      </w:r>
      <w:r w:rsidR="00882113" w:rsidRPr="00016D39">
        <w:rPr>
          <w:i/>
        </w:rPr>
        <w:t>5</w:t>
      </w:r>
      <w:r w:rsidR="001E49F3" w:rsidRPr="00016D39">
        <w:rPr>
          <w:i/>
        </w:rPr>
        <w:t xml:space="preserve">) Presidential Appointees are appointed annually, one appointee to each of the standing committees in </w:t>
      </w:r>
      <w:proofErr w:type="gramStart"/>
      <w:r w:rsidR="001E49F3" w:rsidRPr="00016D39">
        <w:rPr>
          <w:i/>
        </w:rPr>
        <w:t>V.Section2.C</w:t>
      </w:r>
      <w:proofErr w:type="gramEnd"/>
      <w:r w:rsidR="001E49F3" w:rsidRPr="00016D39">
        <w:rPr>
          <w:i/>
        </w:rPr>
        <w:t xml:space="preserve">, by the University President after consultation with the Executive Committee. The terms of service of such an appointee shall begin with the call to order of the spring organizational meeting of the University Senate and shall continue until a successor assumes office. Such appointments are renewable and are typically named only after the remaining membership of the University Senate is </w:t>
      </w:r>
      <w:proofErr w:type="gramStart"/>
      <w:r w:rsidR="001E49F3" w:rsidRPr="00016D39">
        <w:rPr>
          <w:i/>
        </w:rPr>
        <w:t>determined, but</w:t>
      </w:r>
      <w:proofErr w:type="gramEnd"/>
      <w:r w:rsidR="001E49F3" w:rsidRPr="00016D39">
        <w:rPr>
          <w:i/>
        </w:rPr>
        <w:t xml:space="preserve"> shall be identified no later than April 7 of the calendar year in which their term of service begins. All students, staff, faculty, and administrators of the university are eligible to serve as Presidential Appointees. The results of these appointments shall be announced as indicated in III.Section3</w:t>
      </w:r>
      <w:r w:rsidRPr="00016D39">
        <w:rPr>
          <w:i/>
        </w:rPr>
        <w:t>.</w:t>
      </w:r>
    </w:p>
    <w:p w14:paraId="283F4034" w14:textId="77777777" w:rsidR="008909A1" w:rsidRPr="00016D39" w:rsidRDefault="008909A1" w:rsidP="00016D39">
      <w:pPr>
        <w:contextualSpacing/>
        <w:jc w:val="both"/>
      </w:pPr>
    </w:p>
    <w:p w14:paraId="3DA9A9EF" w14:textId="389E228B" w:rsidR="00053479" w:rsidRPr="00016D39" w:rsidRDefault="00053479" w:rsidP="00016D39">
      <w:pPr>
        <w:ind w:left="720"/>
        <w:contextualSpacing/>
        <w:jc w:val="both"/>
      </w:pPr>
      <w:r w:rsidRPr="00016D39">
        <w:t xml:space="preserve">The Presidential Appointees are specified below as part of the membership for each of the standing committees APC, </w:t>
      </w:r>
      <w:r w:rsidR="00FD35BB">
        <w:t>BIPC</w:t>
      </w:r>
      <w:r w:rsidR="00D21AD7" w:rsidRPr="00016D39">
        <w:t xml:space="preserve">, </w:t>
      </w:r>
      <w:r w:rsidRPr="00016D39">
        <w:t>FAPC, SAPC, and RPIPC.</w:t>
      </w:r>
    </w:p>
    <w:p w14:paraId="05FA64C6" w14:textId="77777777" w:rsidR="008909A1" w:rsidRPr="00016D39" w:rsidRDefault="008909A1" w:rsidP="00016D39">
      <w:pPr>
        <w:contextualSpacing/>
        <w:jc w:val="both"/>
      </w:pPr>
    </w:p>
    <w:p w14:paraId="1F895801" w14:textId="30A39904" w:rsidR="008909A1" w:rsidRPr="00016D39" w:rsidRDefault="00053479" w:rsidP="00016D39">
      <w:pPr>
        <w:pStyle w:val="artsecsubsubsub"/>
        <w:spacing w:before="0"/>
        <w:ind w:left="0" w:firstLine="0"/>
        <w:contextualSpacing/>
        <w:jc w:val="both"/>
        <w:rPr>
          <w:i/>
        </w:rPr>
      </w:pPr>
      <w:r w:rsidRPr="00016D39">
        <w:rPr>
          <w:i/>
        </w:rPr>
        <w:t>V.Section</w:t>
      </w:r>
      <w:proofErr w:type="gramStart"/>
      <w:r w:rsidRPr="00016D39">
        <w:rPr>
          <w:i/>
        </w:rPr>
        <w:t>2.C.1.a.</w:t>
      </w:r>
      <w:proofErr w:type="gramEnd"/>
      <w:r w:rsidRPr="00016D39">
        <w:rPr>
          <w:i/>
        </w:rPr>
        <w:t xml:space="preserve"> </w:t>
      </w:r>
      <w:r w:rsidR="006A692F" w:rsidRPr="00016D39">
        <w:rPr>
          <w:i/>
          <w:u w:val="single"/>
        </w:rPr>
        <w:t>Membership</w:t>
      </w:r>
      <w:r w:rsidR="006A692F" w:rsidRPr="00016D39">
        <w:t xml:space="preserve">. </w:t>
      </w:r>
      <w:r w:rsidRPr="00016D39">
        <w:rPr>
          <w:i/>
        </w:rPr>
        <w:t xml:space="preserve">The </w:t>
      </w:r>
      <w:r w:rsidRPr="00016D39">
        <w:rPr>
          <w:b/>
          <w:i/>
        </w:rPr>
        <w:t>Academic Policy Committee</w:t>
      </w:r>
      <w:r w:rsidRPr="00016D39">
        <w:rPr>
          <w:i/>
        </w:rPr>
        <w:t xml:space="preserve"> </w:t>
      </w:r>
      <w:r w:rsidR="001E49F3" w:rsidRPr="00016D39">
        <w:rPr>
          <w:i/>
        </w:rPr>
        <w:t xml:space="preserve">shall have no fewer than </w:t>
      </w:r>
      <w:r w:rsidR="00463F0D" w:rsidRPr="00016D39">
        <w:rPr>
          <w:i/>
        </w:rPr>
        <w:t>eleven</w:t>
      </w:r>
      <w:r w:rsidR="001E49F3" w:rsidRPr="00016D39">
        <w:rPr>
          <w:i/>
        </w:rPr>
        <w:t xml:space="preserve"> (1</w:t>
      </w:r>
      <w:r w:rsidR="00463F0D" w:rsidRPr="00016D39">
        <w:rPr>
          <w:i/>
        </w:rPr>
        <w:t>1</w:t>
      </w:r>
      <w:r w:rsidR="001E49F3" w:rsidRPr="00016D39">
        <w:rPr>
          <w:i/>
        </w:rPr>
        <w:t xml:space="preserve">) and no more than </w:t>
      </w:r>
      <w:r w:rsidR="00463F0D" w:rsidRPr="00016D39">
        <w:rPr>
          <w:i/>
        </w:rPr>
        <w:t>thirteen</w:t>
      </w:r>
      <w:r w:rsidR="001E49F3" w:rsidRPr="00016D39">
        <w:rPr>
          <w:i/>
        </w:rPr>
        <w:t xml:space="preserve"> (</w:t>
      </w:r>
      <w:r w:rsidR="00463F0D" w:rsidRPr="00016D39">
        <w:rPr>
          <w:i/>
        </w:rPr>
        <w:t>13</w:t>
      </w:r>
      <w:r w:rsidR="001E49F3" w:rsidRPr="00016D39">
        <w:rPr>
          <w:i/>
        </w:rPr>
        <w:t xml:space="preserve">) members distributed as follows: no fewer than </w:t>
      </w:r>
      <w:r w:rsidR="00463F0D" w:rsidRPr="00016D39">
        <w:rPr>
          <w:i/>
        </w:rPr>
        <w:t>nine</w:t>
      </w:r>
      <w:r w:rsidR="001E49F3" w:rsidRPr="00016D39">
        <w:rPr>
          <w:i/>
        </w:rPr>
        <w:t xml:space="preserve"> (</w:t>
      </w:r>
      <w:r w:rsidR="00463F0D" w:rsidRPr="00016D39">
        <w:rPr>
          <w:i/>
        </w:rPr>
        <w:t>9</w:t>
      </w:r>
      <w:r w:rsidR="001E49F3" w:rsidRPr="00016D39">
        <w:rPr>
          <w:i/>
        </w:rPr>
        <w:t xml:space="preserve">) and no more than </w:t>
      </w:r>
      <w:r w:rsidR="00463F0D" w:rsidRPr="00016D39">
        <w:rPr>
          <w:i/>
        </w:rPr>
        <w:t>eleven</w:t>
      </w:r>
      <w:r w:rsidR="001E49F3" w:rsidRPr="00016D39">
        <w:rPr>
          <w:i/>
        </w:rPr>
        <w:t xml:space="preserve"> (</w:t>
      </w:r>
      <w:r w:rsidR="00463F0D" w:rsidRPr="00016D39">
        <w:rPr>
          <w:i/>
        </w:rPr>
        <w:t>11</w:t>
      </w:r>
      <w:r w:rsidR="001E49F3" w:rsidRPr="00016D39">
        <w:rPr>
          <w:i/>
        </w:rPr>
        <w:t>) members selected from the Corps of Instruction faculty, at least seven (7) of whom are elected faculty senators, one (1) member who is the Chief Academic Officer or an individual appointed by the Chief Academic Officer to serve as a designee in compliance with V.Section2.C, and one (1) member appointed by the University President in compliance with II.Section1.A.5</w:t>
      </w:r>
      <w:r w:rsidRPr="00016D39">
        <w:rPr>
          <w:i/>
        </w:rPr>
        <w:t>.</w:t>
      </w:r>
    </w:p>
    <w:p w14:paraId="2AAD7651" w14:textId="77777777" w:rsidR="008909A1" w:rsidRPr="00016D39" w:rsidRDefault="008909A1" w:rsidP="00016D39">
      <w:pPr>
        <w:pStyle w:val="artsecsubsubsub"/>
        <w:spacing w:before="0"/>
        <w:ind w:left="0" w:firstLine="0"/>
        <w:contextualSpacing/>
        <w:jc w:val="both"/>
        <w:rPr>
          <w:i/>
        </w:rPr>
      </w:pPr>
    </w:p>
    <w:p w14:paraId="1DD9C828" w14:textId="28814378" w:rsidR="00053479" w:rsidRPr="00930F1A" w:rsidRDefault="00053479" w:rsidP="00016D39">
      <w:pPr>
        <w:pStyle w:val="artsecsubsubsub"/>
        <w:spacing w:before="0"/>
        <w:ind w:left="0" w:firstLine="720"/>
        <w:contextualSpacing/>
        <w:jc w:val="both"/>
        <w:rPr>
          <w:i/>
        </w:rPr>
      </w:pPr>
      <w:r w:rsidRPr="00930F1A">
        <w:t>Appointee</w:t>
      </w:r>
      <w:r w:rsidR="00CF0D78" w:rsidRPr="00930F1A">
        <w:t>s</w:t>
      </w:r>
      <w:r w:rsidRPr="00930F1A">
        <w:t xml:space="preserve"> and Designee</w:t>
      </w:r>
      <w:r w:rsidR="00CF0D78" w:rsidRPr="00930F1A">
        <w:t>s</w:t>
      </w:r>
      <w:r w:rsidRPr="00930F1A">
        <w:t xml:space="preserve"> (2)</w:t>
      </w:r>
    </w:p>
    <w:p w14:paraId="46E055E3" w14:textId="4159667B" w:rsidR="00053479" w:rsidRPr="00930F1A" w:rsidRDefault="00930F1A" w:rsidP="00016D39">
      <w:pPr>
        <w:numPr>
          <w:ilvl w:val="0"/>
          <w:numId w:val="4"/>
        </w:numPr>
        <w:contextualSpacing/>
        <w:jc w:val="both"/>
      </w:pPr>
      <w:r w:rsidRPr="00930F1A">
        <w:t>Linda Bradley</w:t>
      </w:r>
      <w:r w:rsidR="008909A1" w:rsidRPr="00930F1A">
        <w:t xml:space="preserve">, </w:t>
      </w:r>
      <w:r w:rsidR="0041679B" w:rsidRPr="00930F1A">
        <w:t>C</w:t>
      </w:r>
      <w:r w:rsidR="00CF0D78" w:rsidRPr="00930F1A">
        <w:t xml:space="preserve">hief </w:t>
      </w:r>
      <w:r w:rsidR="0041679B" w:rsidRPr="00930F1A">
        <w:t>A</w:t>
      </w:r>
      <w:r w:rsidR="00CF0D78" w:rsidRPr="00930F1A">
        <w:t xml:space="preserve">cademic </w:t>
      </w:r>
      <w:r w:rsidR="0041679B" w:rsidRPr="00930F1A">
        <w:t>O</w:t>
      </w:r>
      <w:r w:rsidR="00CF0D78" w:rsidRPr="00930F1A">
        <w:t>fficer</w:t>
      </w:r>
      <w:r w:rsidR="00053479" w:rsidRPr="00930F1A">
        <w:t xml:space="preserve"> Designee</w:t>
      </w:r>
    </w:p>
    <w:p w14:paraId="274BB783" w14:textId="50413D90" w:rsidR="00053479" w:rsidRPr="00930F1A" w:rsidRDefault="00930F1A" w:rsidP="00016D39">
      <w:pPr>
        <w:numPr>
          <w:ilvl w:val="0"/>
          <w:numId w:val="4"/>
        </w:numPr>
        <w:contextualSpacing/>
        <w:jc w:val="both"/>
      </w:pPr>
      <w:r w:rsidRPr="00930F1A">
        <w:t>Angela Crisco</w:t>
      </w:r>
      <w:r w:rsidR="008909A1" w:rsidRPr="00930F1A">
        <w:t xml:space="preserve">, </w:t>
      </w:r>
      <w:r w:rsidR="00053479" w:rsidRPr="00930F1A">
        <w:t>Presidential Appointee</w:t>
      </w:r>
    </w:p>
    <w:p w14:paraId="1ECBF276" w14:textId="61E986D6" w:rsidR="00053479" w:rsidRPr="00016D39" w:rsidRDefault="00053479" w:rsidP="00016D39">
      <w:pPr>
        <w:ind w:firstLine="720"/>
        <w:contextualSpacing/>
        <w:jc w:val="both"/>
      </w:pPr>
      <w:r w:rsidRPr="00016D39">
        <w:t>Elected Faculty Senators (</w:t>
      </w:r>
      <w:r w:rsidR="006E462C" w:rsidRPr="00016D39">
        <w:t>8</w:t>
      </w:r>
      <w:r w:rsidRPr="00016D39">
        <w:t xml:space="preserve">) </w:t>
      </w:r>
      <w:r w:rsidRPr="00016D39">
        <w:rPr>
          <w:b/>
        </w:rPr>
        <w:t>bylaws require at least seven</w:t>
      </w:r>
    </w:p>
    <w:p w14:paraId="4DD2F5B2" w14:textId="10DC0C73" w:rsidR="001C4151" w:rsidRPr="00016D39" w:rsidRDefault="008A696D" w:rsidP="00016D39">
      <w:pPr>
        <w:pStyle w:val="ListParagraph"/>
        <w:numPr>
          <w:ilvl w:val="0"/>
          <w:numId w:val="43"/>
        </w:numPr>
        <w:jc w:val="both"/>
      </w:pPr>
      <w:r w:rsidRPr="00016D39">
        <w:t>John Swinton</w:t>
      </w:r>
      <w:r w:rsidR="001C4151" w:rsidRPr="00016D39">
        <w:t xml:space="preserve">, </w:t>
      </w:r>
      <w:proofErr w:type="spellStart"/>
      <w:r w:rsidR="001C4151" w:rsidRPr="00016D39">
        <w:t>Co</w:t>
      </w:r>
      <w:r w:rsidRPr="00016D39">
        <w:t>BT</w:t>
      </w:r>
      <w:proofErr w:type="spellEnd"/>
    </w:p>
    <w:p w14:paraId="31289C42" w14:textId="10F05925" w:rsidR="001C4151" w:rsidRPr="00016D39" w:rsidRDefault="008A696D" w:rsidP="00016D39">
      <w:pPr>
        <w:pStyle w:val="ListParagraph"/>
        <w:numPr>
          <w:ilvl w:val="0"/>
          <w:numId w:val="43"/>
        </w:numPr>
        <w:jc w:val="both"/>
      </w:pPr>
      <w:r w:rsidRPr="00016D39">
        <w:t xml:space="preserve">Charles Ubah, </w:t>
      </w:r>
      <w:proofErr w:type="spellStart"/>
      <w:r w:rsidRPr="00016D39">
        <w:t>CoAS</w:t>
      </w:r>
      <w:proofErr w:type="spellEnd"/>
    </w:p>
    <w:p w14:paraId="7DFF6DB5" w14:textId="611C8112" w:rsidR="001C4151" w:rsidRPr="00016D39" w:rsidRDefault="001C4151" w:rsidP="00016D39">
      <w:pPr>
        <w:pStyle w:val="ListParagraph"/>
        <w:numPr>
          <w:ilvl w:val="0"/>
          <w:numId w:val="43"/>
        </w:numPr>
        <w:jc w:val="both"/>
      </w:pPr>
      <w:r w:rsidRPr="00016D39">
        <w:t xml:space="preserve">Arnab Sengupta, </w:t>
      </w:r>
      <w:proofErr w:type="spellStart"/>
      <w:r w:rsidRPr="00016D39">
        <w:t>CoAS</w:t>
      </w:r>
      <w:proofErr w:type="spellEnd"/>
    </w:p>
    <w:p w14:paraId="4B20C1DF" w14:textId="7D516731" w:rsidR="001C4151" w:rsidRPr="00016D39" w:rsidRDefault="008A696D" w:rsidP="00016D39">
      <w:pPr>
        <w:pStyle w:val="ListParagraph"/>
        <w:numPr>
          <w:ilvl w:val="0"/>
          <w:numId w:val="43"/>
        </w:numPr>
        <w:jc w:val="both"/>
      </w:pPr>
      <w:r w:rsidRPr="00016D39">
        <w:t>Hasitha Mahabaduge</w:t>
      </w:r>
      <w:r w:rsidR="001C4151" w:rsidRPr="00016D39">
        <w:t xml:space="preserve">, </w:t>
      </w:r>
      <w:proofErr w:type="spellStart"/>
      <w:r w:rsidR="001C4151" w:rsidRPr="00016D39">
        <w:t>CoAS</w:t>
      </w:r>
      <w:proofErr w:type="spellEnd"/>
    </w:p>
    <w:p w14:paraId="42BA7170" w14:textId="59F859AF" w:rsidR="001C4151" w:rsidRPr="00016D39" w:rsidRDefault="008A696D" w:rsidP="00016D39">
      <w:pPr>
        <w:pStyle w:val="ListParagraph"/>
        <w:numPr>
          <w:ilvl w:val="0"/>
          <w:numId w:val="43"/>
        </w:numPr>
        <w:jc w:val="both"/>
      </w:pPr>
      <w:r w:rsidRPr="00016D39">
        <w:t>Amelia Malcom</w:t>
      </w:r>
      <w:r w:rsidR="001C4151" w:rsidRPr="00016D39">
        <w:t xml:space="preserve">, </w:t>
      </w:r>
      <w:proofErr w:type="spellStart"/>
      <w:r w:rsidR="001C4151" w:rsidRPr="00016D39">
        <w:t>Co</w:t>
      </w:r>
      <w:r w:rsidRPr="00016D39">
        <w:t>H</w:t>
      </w:r>
      <w:r w:rsidR="001C4151" w:rsidRPr="00016D39">
        <w:t>S</w:t>
      </w:r>
      <w:proofErr w:type="spellEnd"/>
    </w:p>
    <w:p w14:paraId="059E9EF9" w14:textId="19F2BD70" w:rsidR="001C4151" w:rsidRPr="00016D39" w:rsidRDefault="008A696D" w:rsidP="00016D39">
      <w:pPr>
        <w:pStyle w:val="ListParagraph"/>
        <w:numPr>
          <w:ilvl w:val="0"/>
          <w:numId w:val="43"/>
        </w:numPr>
        <w:jc w:val="both"/>
      </w:pPr>
      <w:r w:rsidRPr="00016D39">
        <w:t xml:space="preserve">Nathan Bledsole, </w:t>
      </w:r>
      <w:proofErr w:type="spellStart"/>
      <w:r w:rsidRPr="00016D39">
        <w:t>CoAS</w:t>
      </w:r>
      <w:proofErr w:type="spellEnd"/>
    </w:p>
    <w:p w14:paraId="2C6DABAA" w14:textId="24178962" w:rsidR="00BA327D" w:rsidRPr="00016D39" w:rsidRDefault="00BA327D" w:rsidP="00016D39">
      <w:pPr>
        <w:pStyle w:val="ListParagraph"/>
        <w:numPr>
          <w:ilvl w:val="0"/>
          <w:numId w:val="43"/>
        </w:numPr>
        <w:jc w:val="both"/>
      </w:pPr>
      <w:r w:rsidRPr="00016D39">
        <w:t xml:space="preserve">Bekir Mugayitoglu, </w:t>
      </w:r>
      <w:proofErr w:type="spellStart"/>
      <w:r w:rsidRPr="00016D39">
        <w:t>CoE</w:t>
      </w:r>
      <w:proofErr w:type="spellEnd"/>
    </w:p>
    <w:p w14:paraId="31455C4C" w14:textId="613EDC3A" w:rsidR="001C4151" w:rsidRPr="00016D39" w:rsidRDefault="00930F1A" w:rsidP="00016D39">
      <w:pPr>
        <w:pStyle w:val="ListParagraph"/>
        <w:numPr>
          <w:ilvl w:val="0"/>
          <w:numId w:val="43"/>
        </w:numPr>
        <w:jc w:val="both"/>
      </w:pPr>
      <w:r w:rsidRPr="00930F1A">
        <w:rPr>
          <w:highlight w:val="yellow"/>
        </w:rPr>
        <w:t>Kevin Spann</w:t>
      </w:r>
      <w:r w:rsidR="008A696D" w:rsidRPr="00016D39">
        <w:t xml:space="preserve">, </w:t>
      </w:r>
      <w:proofErr w:type="spellStart"/>
      <w:r w:rsidR="008A696D" w:rsidRPr="00016D39">
        <w:t>CoAS</w:t>
      </w:r>
      <w:proofErr w:type="spellEnd"/>
    </w:p>
    <w:p w14:paraId="205C31B3" w14:textId="239B80BD" w:rsidR="00B1056C" w:rsidRPr="00016D39" w:rsidRDefault="6BB5E77B" w:rsidP="00016D39">
      <w:pPr>
        <w:ind w:firstLine="720"/>
        <w:contextualSpacing/>
        <w:jc w:val="both"/>
        <w:rPr>
          <w:color w:val="000000" w:themeColor="text1"/>
        </w:rPr>
      </w:pPr>
      <w:r w:rsidRPr="00016D39">
        <w:rPr>
          <w:color w:val="000000" w:themeColor="text1"/>
        </w:rPr>
        <w:t>Corps of Instruction Faculty (</w:t>
      </w:r>
      <w:r w:rsidR="00BA327D" w:rsidRPr="00016D39">
        <w:rPr>
          <w:color w:val="000000" w:themeColor="text1"/>
        </w:rPr>
        <w:t>2</w:t>
      </w:r>
      <w:r w:rsidRPr="00016D39">
        <w:rPr>
          <w:color w:val="000000" w:themeColor="text1"/>
        </w:rPr>
        <w:t>)</w:t>
      </w:r>
    </w:p>
    <w:p w14:paraId="752BC1A3" w14:textId="422EB9A3" w:rsidR="001C4151" w:rsidRPr="00016D39" w:rsidRDefault="001C4151" w:rsidP="00016D39">
      <w:pPr>
        <w:pStyle w:val="ListParagraph"/>
        <w:numPr>
          <w:ilvl w:val="0"/>
          <w:numId w:val="40"/>
        </w:numPr>
        <w:jc w:val="both"/>
        <w:rPr>
          <w:color w:val="000000" w:themeColor="text1"/>
        </w:rPr>
      </w:pPr>
      <w:r w:rsidRPr="00016D39">
        <w:rPr>
          <w:color w:val="000000" w:themeColor="text1"/>
        </w:rPr>
        <w:t xml:space="preserve">Olha Osobov, </w:t>
      </w:r>
      <w:proofErr w:type="spellStart"/>
      <w:r w:rsidRPr="00016D39">
        <w:rPr>
          <w:color w:val="000000" w:themeColor="text1"/>
        </w:rPr>
        <w:t>CoE</w:t>
      </w:r>
      <w:proofErr w:type="spellEnd"/>
    </w:p>
    <w:p w14:paraId="53791867" w14:textId="35E72D90" w:rsidR="00B21BC8" w:rsidRPr="00016D39" w:rsidRDefault="00BA327D" w:rsidP="00016D39">
      <w:pPr>
        <w:pStyle w:val="ListParagraph"/>
        <w:numPr>
          <w:ilvl w:val="0"/>
          <w:numId w:val="40"/>
        </w:numPr>
        <w:jc w:val="both"/>
        <w:rPr>
          <w:color w:val="000000" w:themeColor="text1"/>
        </w:rPr>
      </w:pPr>
      <w:r w:rsidRPr="00016D39">
        <w:rPr>
          <w:color w:val="000000" w:themeColor="text1"/>
        </w:rPr>
        <w:t xml:space="preserve">Marcia Henry, </w:t>
      </w:r>
      <w:proofErr w:type="spellStart"/>
      <w:r w:rsidRPr="00016D39">
        <w:rPr>
          <w:color w:val="000000" w:themeColor="text1"/>
        </w:rPr>
        <w:t>CoHS</w:t>
      </w:r>
      <w:proofErr w:type="spellEnd"/>
    </w:p>
    <w:p w14:paraId="1644E2B1" w14:textId="77777777" w:rsidR="008909A1" w:rsidRPr="00016D39" w:rsidRDefault="008909A1" w:rsidP="00016D39">
      <w:pPr>
        <w:pStyle w:val="artsecsubsubsub"/>
        <w:spacing w:before="0"/>
        <w:ind w:left="0" w:firstLine="0"/>
        <w:contextualSpacing/>
        <w:jc w:val="both"/>
      </w:pPr>
    </w:p>
    <w:p w14:paraId="37439CCE" w14:textId="012010F8" w:rsidR="00E87193" w:rsidRPr="00016D39" w:rsidRDefault="00E87193" w:rsidP="00016D39">
      <w:pPr>
        <w:pStyle w:val="ArtSecSubSubSub0"/>
        <w:spacing w:before="0"/>
        <w:ind w:left="0" w:firstLine="0"/>
        <w:contextualSpacing/>
        <w:jc w:val="both"/>
        <w:rPr>
          <w:i/>
          <w:iCs/>
        </w:rPr>
      </w:pPr>
      <w:r w:rsidRPr="00016D39">
        <w:rPr>
          <w:i/>
          <w:iCs/>
        </w:rPr>
        <w:t>V.Section</w:t>
      </w:r>
      <w:proofErr w:type="gramStart"/>
      <w:r w:rsidRPr="00016D39">
        <w:rPr>
          <w:i/>
          <w:iCs/>
        </w:rPr>
        <w:t>2.C.2.a.</w:t>
      </w:r>
      <w:proofErr w:type="gramEnd"/>
      <w:r w:rsidRPr="00016D39">
        <w:rPr>
          <w:i/>
          <w:iCs/>
        </w:rPr>
        <w:t xml:space="preserve"> </w:t>
      </w:r>
      <w:r w:rsidRPr="00016D39">
        <w:rPr>
          <w:i/>
          <w:iCs/>
          <w:u w:val="single"/>
        </w:rPr>
        <w:t>Membership</w:t>
      </w:r>
      <w:r w:rsidRPr="00016D39">
        <w:rPr>
          <w:i/>
          <w:iCs/>
        </w:rPr>
        <w:t xml:space="preserve">. </w:t>
      </w:r>
      <w:r w:rsidRPr="00016D39">
        <w:rPr>
          <w:b/>
          <w:bCs/>
          <w:i/>
          <w:iCs/>
        </w:rPr>
        <w:t xml:space="preserve">The </w:t>
      </w:r>
      <w:r w:rsidR="006E462C" w:rsidRPr="00016D39">
        <w:rPr>
          <w:b/>
          <w:bCs/>
          <w:i/>
          <w:iCs/>
        </w:rPr>
        <w:t>Belonging and</w:t>
      </w:r>
      <w:r w:rsidRPr="00016D39">
        <w:rPr>
          <w:b/>
          <w:bCs/>
          <w:i/>
          <w:iCs/>
        </w:rPr>
        <w:t xml:space="preserve"> Inclusion Policy Committee</w:t>
      </w:r>
      <w:r w:rsidRPr="00016D39">
        <w:rPr>
          <w:i/>
          <w:iCs/>
        </w:rPr>
        <w:t xml:space="preserve"> shall have exactly thirteen (13) members distributed as follows: seven (7) members selected from the Corps of Instruction faculty, at least six (6) of whom are elected faculty senators, one (1) member who is the </w:t>
      </w:r>
      <w:r w:rsidR="006E462C" w:rsidRPr="00016D39">
        <w:rPr>
          <w:i/>
          <w:iCs/>
        </w:rPr>
        <w:t>Director of the Office of Inclusion &amp; Belonging</w:t>
      </w:r>
      <w:r w:rsidRPr="00016D39">
        <w:rPr>
          <w:i/>
          <w:iCs/>
        </w:rPr>
        <w:t xml:space="preserve"> or an individual appointed by the </w:t>
      </w:r>
      <w:r w:rsidR="006E462C" w:rsidRPr="00016D39">
        <w:rPr>
          <w:i/>
          <w:iCs/>
        </w:rPr>
        <w:t>Director of the Office of Inclusion &amp; Belonging</w:t>
      </w:r>
      <w:r w:rsidRPr="00016D39">
        <w:rPr>
          <w:i/>
          <w:iCs/>
        </w:rPr>
        <w:t xml:space="preserve"> as a designee in compliance with V.Section2.C, one (1) member who is the Director of Human Resources or an individual appointed by the Director of Human Resources to serve as a designee, one (1) member who is the Director of Admissions or an individual appointed by the Director of Admissions to serve as a </w:t>
      </w:r>
      <w:r w:rsidRPr="00016D39">
        <w:rPr>
          <w:i/>
          <w:iCs/>
        </w:rPr>
        <w:lastRenderedPageBreak/>
        <w:t>designee, one (1) member who is a staff member appointed by a process determined by Staff Council, one (1) member who is a student appointed by a process determined by the Student Government Association, and one (1) member appointed by the University President in compliance with II.Section1.A.5.</w:t>
      </w:r>
    </w:p>
    <w:p w14:paraId="403E11C1" w14:textId="5BE1DEAE" w:rsidR="006221EE" w:rsidRPr="00016D39" w:rsidRDefault="006221EE" w:rsidP="00016D39">
      <w:pPr>
        <w:contextualSpacing/>
        <w:jc w:val="both"/>
        <w:rPr>
          <w:iCs/>
        </w:rPr>
      </w:pPr>
    </w:p>
    <w:p w14:paraId="0328A8EF" w14:textId="34A071B5" w:rsidR="00E87193" w:rsidRPr="00016D39" w:rsidRDefault="00E87193" w:rsidP="00016D39">
      <w:pPr>
        <w:ind w:firstLine="720"/>
        <w:contextualSpacing/>
        <w:jc w:val="both"/>
        <w:rPr>
          <w:iCs/>
        </w:rPr>
      </w:pPr>
      <w:r w:rsidRPr="00016D39">
        <w:rPr>
          <w:iCs/>
        </w:rPr>
        <w:t>Appointee</w:t>
      </w:r>
      <w:r w:rsidR="006C079F" w:rsidRPr="00016D39">
        <w:rPr>
          <w:iCs/>
        </w:rPr>
        <w:t>s</w:t>
      </w:r>
      <w:r w:rsidRPr="00016D39">
        <w:rPr>
          <w:iCs/>
        </w:rPr>
        <w:t xml:space="preserve"> and Designee</w:t>
      </w:r>
      <w:r w:rsidR="006C079F" w:rsidRPr="00016D39">
        <w:rPr>
          <w:iCs/>
        </w:rPr>
        <w:t>s</w:t>
      </w:r>
      <w:r w:rsidR="00E44E14" w:rsidRPr="00016D39">
        <w:rPr>
          <w:iCs/>
        </w:rPr>
        <w:t xml:space="preserve"> (6)</w:t>
      </w:r>
    </w:p>
    <w:p w14:paraId="6753D16E" w14:textId="01F1253E" w:rsidR="00E87193" w:rsidRPr="00016D39" w:rsidRDefault="00BA327D" w:rsidP="00016D39">
      <w:pPr>
        <w:pStyle w:val="ListParagraph"/>
        <w:numPr>
          <w:ilvl w:val="0"/>
          <w:numId w:val="34"/>
        </w:numPr>
        <w:jc w:val="both"/>
        <w:rPr>
          <w:iCs/>
        </w:rPr>
      </w:pPr>
      <w:r w:rsidRPr="00016D39">
        <w:rPr>
          <w:iCs/>
        </w:rPr>
        <w:t xml:space="preserve">Jasmine Kelly, </w:t>
      </w:r>
      <w:r w:rsidR="00C622E9">
        <w:rPr>
          <w:iCs/>
        </w:rPr>
        <w:t xml:space="preserve">Director of the </w:t>
      </w:r>
      <w:r w:rsidRPr="00016D39">
        <w:rPr>
          <w:iCs/>
        </w:rPr>
        <w:t xml:space="preserve">Office of </w:t>
      </w:r>
      <w:r w:rsidR="00C622E9">
        <w:rPr>
          <w:iCs/>
        </w:rPr>
        <w:t>Inclusion &amp; Belonging Designee</w:t>
      </w:r>
    </w:p>
    <w:p w14:paraId="4682009D" w14:textId="0CA01528" w:rsidR="00E87193" w:rsidRPr="00C622E9" w:rsidRDefault="00BA327D" w:rsidP="00016D39">
      <w:pPr>
        <w:pStyle w:val="ListParagraph"/>
        <w:numPr>
          <w:ilvl w:val="0"/>
          <w:numId w:val="34"/>
        </w:numPr>
        <w:jc w:val="both"/>
        <w:rPr>
          <w:iCs/>
        </w:rPr>
      </w:pPr>
      <w:r w:rsidRPr="00016D39">
        <w:rPr>
          <w:iCs/>
        </w:rPr>
        <w:t>Eric Johansen</w:t>
      </w:r>
      <w:r w:rsidR="0039738B" w:rsidRPr="00016D39">
        <w:rPr>
          <w:iCs/>
        </w:rPr>
        <w:t xml:space="preserve">, </w:t>
      </w:r>
      <w:r w:rsidR="00C622E9">
        <w:rPr>
          <w:iCs/>
        </w:rPr>
        <w:t xml:space="preserve">Director </w:t>
      </w:r>
      <w:r w:rsidR="00C622E9" w:rsidRPr="00C622E9">
        <w:rPr>
          <w:iCs/>
        </w:rPr>
        <w:t xml:space="preserve">of </w:t>
      </w:r>
      <w:r w:rsidR="006E462C" w:rsidRPr="00C622E9">
        <w:rPr>
          <w:iCs/>
        </w:rPr>
        <w:t>H</w:t>
      </w:r>
      <w:r w:rsidR="00C622E9" w:rsidRPr="00C622E9">
        <w:rPr>
          <w:iCs/>
        </w:rPr>
        <w:t>uman Resources</w:t>
      </w:r>
    </w:p>
    <w:p w14:paraId="574BCC70" w14:textId="3DE3532E" w:rsidR="00E87193" w:rsidRPr="00C622E9" w:rsidRDefault="00C622E9" w:rsidP="00016D39">
      <w:pPr>
        <w:pStyle w:val="ListParagraph"/>
        <w:numPr>
          <w:ilvl w:val="0"/>
          <w:numId w:val="34"/>
        </w:numPr>
        <w:jc w:val="both"/>
        <w:rPr>
          <w:iCs/>
        </w:rPr>
      </w:pPr>
      <w:r w:rsidRPr="00C622E9">
        <w:rPr>
          <w:iCs/>
        </w:rPr>
        <w:t>Javier Francisco</w:t>
      </w:r>
      <w:r w:rsidR="00E87193" w:rsidRPr="00C622E9">
        <w:rPr>
          <w:iCs/>
        </w:rPr>
        <w:t xml:space="preserve">, </w:t>
      </w:r>
      <w:r w:rsidR="006E462C" w:rsidRPr="00C622E9">
        <w:rPr>
          <w:iCs/>
        </w:rPr>
        <w:t>Executive Director of Admissions</w:t>
      </w:r>
    </w:p>
    <w:p w14:paraId="129CD560" w14:textId="0FA6A758" w:rsidR="00944F0C" w:rsidRPr="00C622E9" w:rsidRDefault="00BA327D" w:rsidP="00016D39">
      <w:pPr>
        <w:pStyle w:val="ListParagraph"/>
        <w:numPr>
          <w:ilvl w:val="0"/>
          <w:numId w:val="34"/>
        </w:numPr>
        <w:jc w:val="both"/>
        <w:rPr>
          <w:iCs/>
        </w:rPr>
      </w:pPr>
      <w:r w:rsidRPr="00C622E9">
        <w:rPr>
          <w:iCs/>
        </w:rPr>
        <w:t>Kimberly Scott</w:t>
      </w:r>
      <w:r w:rsidR="00944F0C" w:rsidRPr="00C622E9">
        <w:rPr>
          <w:iCs/>
        </w:rPr>
        <w:t>, Staff Council</w:t>
      </w:r>
      <w:r w:rsidR="007F6AB7" w:rsidRPr="00C622E9">
        <w:rPr>
          <w:iCs/>
        </w:rPr>
        <w:t xml:space="preserve"> </w:t>
      </w:r>
      <w:r w:rsidR="00944F0C" w:rsidRPr="00C622E9">
        <w:rPr>
          <w:iCs/>
        </w:rPr>
        <w:t>Appointee</w:t>
      </w:r>
    </w:p>
    <w:p w14:paraId="46EE2B3F" w14:textId="1D6D1A08" w:rsidR="00944F0C" w:rsidRPr="00C622E9" w:rsidRDefault="00BA327D" w:rsidP="00016D39">
      <w:pPr>
        <w:pStyle w:val="ListParagraph"/>
        <w:numPr>
          <w:ilvl w:val="0"/>
          <w:numId w:val="34"/>
        </w:numPr>
        <w:jc w:val="both"/>
      </w:pPr>
      <w:r w:rsidRPr="00C622E9">
        <w:t>Jane Walmsley</w:t>
      </w:r>
      <w:r w:rsidR="3D615F26" w:rsidRPr="00C622E9">
        <w:t>, Student Government Association Appointee</w:t>
      </w:r>
    </w:p>
    <w:p w14:paraId="583E33B4" w14:textId="6E425384" w:rsidR="007F6AB7" w:rsidRPr="00016D39" w:rsidRDefault="00C622E9" w:rsidP="00016D39">
      <w:pPr>
        <w:pStyle w:val="ListParagraph"/>
        <w:numPr>
          <w:ilvl w:val="0"/>
          <w:numId w:val="34"/>
        </w:numPr>
        <w:jc w:val="both"/>
        <w:rPr>
          <w:iCs/>
        </w:rPr>
      </w:pPr>
      <w:r>
        <w:rPr>
          <w:iCs/>
        </w:rPr>
        <w:t>Jennifer Graham</w:t>
      </w:r>
      <w:r w:rsidR="008909A1" w:rsidRPr="00016D39">
        <w:rPr>
          <w:iCs/>
        </w:rPr>
        <w:t>,</w:t>
      </w:r>
      <w:r w:rsidR="006C079F" w:rsidRPr="00016D39">
        <w:rPr>
          <w:iCs/>
        </w:rPr>
        <w:t xml:space="preserve"> Presidential Appointee</w:t>
      </w:r>
    </w:p>
    <w:p w14:paraId="512CE8FF" w14:textId="47428318" w:rsidR="00E87193" w:rsidRPr="00016D39" w:rsidRDefault="6BB5E77B" w:rsidP="00016D39">
      <w:pPr>
        <w:pStyle w:val="ListParagraph"/>
        <w:jc w:val="both"/>
        <w:rPr>
          <w:iCs/>
        </w:rPr>
      </w:pPr>
      <w:r w:rsidRPr="00016D39">
        <w:t>Elected Faculty Senators (</w:t>
      </w:r>
      <w:r w:rsidR="00C622E9">
        <w:t>7</w:t>
      </w:r>
      <w:r w:rsidRPr="00016D39">
        <w:t xml:space="preserve">) </w:t>
      </w:r>
      <w:r w:rsidRPr="00016D39">
        <w:rPr>
          <w:b/>
          <w:bCs/>
        </w:rPr>
        <w:t>bylaws require at least 6</w:t>
      </w:r>
    </w:p>
    <w:p w14:paraId="2BBEBBD4" w14:textId="5042B24F" w:rsidR="006E462C" w:rsidRPr="00016D39" w:rsidRDefault="006E462C" w:rsidP="00016D39">
      <w:pPr>
        <w:pStyle w:val="ListParagraph"/>
        <w:numPr>
          <w:ilvl w:val="0"/>
          <w:numId w:val="35"/>
        </w:numPr>
        <w:jc w:val="both"/>
        <w:rPr>
          <w:iCs/>
        </w:rPr>
      </w:pPr>
      <w:r w:rsidRPr="00016D39">
        <w:rPr>
          <w:iCs/>
        </w:rPr>
        <w:t xml:space="preserve">Hedwig "Hedy" Fraunhofer, </w:t>
      </w:r>
      <w:proofErr w:type="spellStart"/>
      <w:r w:rsidRPr="00016D39">
        <w:rPr>
          <w:iCs/>
        </w:rPr>
        <w:t>CoAS</w:t>
      </w:r>
      <w:proofErr w:type="spellEnd"/>
    </w:p>
    <w:p w14:paraId="4F387B80" w14:textId="074871A3" w:rsidR="006E462C" w:rsidRPr="00016D39" w:rsidRDefault="00BA327D" w:rsidP="00016D39">
      <w:pPr>
        <w:pStyle w:val="ListParagraph"/>
        <w:numPr>
          <w:ilvl w:val="0"/>
          <w:numId w:val="35"/>
        </w:numPr>
        <w:jc w:val="both"/>
        <w:rPr>
          <w:iCs/>
        </w:rPr>
      </w:pPr>
      <w:r w:rsidRPr="00016D39">
        <w:rPr>
          <w:iCs/>
        </w:rPr>
        <w:t>Austin Parks</w:t>
      </w:r>
      <w:r w:rsidR="006E462C" w:rsidRPr="00016D39">
        <w:rPr>
          <w:iCs/>
        </w:rPr>
        <w:t xml:space="preserve">, </w:t>
      </w:r>
      <w:proofErr w:type="spellStart"/>
      <w:r w:rsidR="006E462C" w:rsidRPr="00016D39">
        <w:rPr>
          <w:iCs/>
        </w:rPr>
        <w:t>Co</w:t>
      </w:r>
      <w:r w:rsidRPr="00016D39">
        <w:rPr>
          <w:iCs/>
        </w:rPr>
        <w:t>H</w:t>
      </w:r>
      <w:r w:rsidR="006E462C" w:rsidRPr="00016D39">
        <w:rPr>
          <w:iCs/>
        </w:rPr>
        <w:t>S</w:t>
      </w:r>
      <w:proofErr w:type="spellEnd"/>
    </w:p>
    <w:p w14:paraId="44E6B2EB" w14:textId="53A501EE" w:rsidR="006E462C" w:rsidRPr="00016D39" w:rsidRDefault="006E462C" w:rsidP="00016D39">
      <w:pPr>
        <w:pStyle w:val="ListParagraph"/>
        <w:numPr>
          <w:ilvl w:val="0"/>
          <w:numId w:val="35"/>
        </w:numPr>
        <w:jc w:val="both"/>
        <w:rPr>
          <w:iCs/>
        </w:rPr>
      </w:pPr>
      <w:r w:rsidRPr="00016D39">
        <w:rPr>
          <w:iCs/>
        </w:rPr>
        <w:t xml:space="preserve">Peter Rosado, </w:t>
      </w:r>
      <w:proofErr w:type="spellStart"/>
      <w:r w:rsidRPr="00016D39">
        <w:rPr>
          <w:iCs/>
        </w:rPr>
        <w:t>CoAS</w:t>
      </w:r>
      <w:proofErr w:type="spellEnd"/>
    </w:p>
    <w:p w14:paraId="616ABDE8" w14:textId="1A1C587A" w:rsidR="006E462C" w:rsidRPr="00016D39" w:rsidRDefault="00BA327D" w:rsidP="00016D39">
      <w:pPr>
        <w:pStyle w:val="ListParagraph"/>
        <w:numPr>
          <w:ilvl w:val="0"/>
          <w:numId w:val="35"/>
        </w:numPr>
        <w:jc w:val="both"/>
        <w:rPr>
          <w:iCs/>
        </w:rPr>
      </w:pPr>
      <w:r w:rsidRPr="00016D39">
        <w:rPr>
          <w:iCs/>
        </w:rPr>
        <w:t>Laura Newbern</w:t>
      </w:r>
      <w:r w:rsidR="006E462C" w:rsidRPr="00016D39">
        <w:rPr>
          <w:iCs/>
        </w:rPr>
        <w:t xml:space="preserve">, </w:t>
      </w:r>
      <w:proofErr w:type="spellStart"/>
      <w:r w:rsidR="006E462C" w:rsidRPr="00016D39">
        <w:rPr>
          <w:iCs/>
        </w:rPr>
        <w:t>CoAS</w:t>
      </w:r>
      <w:proofErr w:type="spellEnd"/>
    </w:p>
    <w:p w14:paraId="570453A2" w14:textId="2AB19808" w:rsidR="006E462C" w:rsidRPr="00016D39" w:rsidRDefault="00BA327D" w:rsidP="00016D39">
      <w:pPr>
        <w:pStyle w:val="ListParagraph"/>
        <w:numPr>
          <w:ilvl w:val="0"/>
          <w:numId w:val="35"/>
        </w:numPr>
        <w:jc w:val="both"/>
        <w:rPr>
          <w:iCs/>
        </w:rPr>
      </w:pPr>
      <w:r w:rsidRPr="00016D39">
        <w:rPr>
          <w:iCs/>
        </w:rPr>
        <w:t>David Johnson</w:t>
      </w:r>
      <w:r w:rsidR="006E462C" w:rsidRPr="00016D39">
        <w:rPr>
          <w:iCs/>
        </w:rPr>
        <w:t>,</w:t>
      </w:r>
      <w:r w:rsidRPr="00016D39">
        <w:rPr>
          <w:iCs/>
        </w:rPr>
        <w:t xml:space="preserve"> </w:t>
      </w:r>
      <w:proofErr w:type="spellStart"/>
      <w:r w:rsidR="006E462C" w:rsidRPr="00016D39">
        <w:rPr>
          <w:iCs/>
        </w:rPr>
        <w:t>Co</w:t>
      </w:r>
      <w:r w:rsidRPr="00016D39">
        <w:rPr>
          <w:iCs/>
        </w:rPr>
        <w:t>AS</w:t>
      </w:r>
      <w:proofErr w:type="spellEnd"/>
    </w:p>
    <w:p w14:paraId="651206AB" w14:textId="304E017E" w:rsidR="00067D48" w:rsidRPr="00016D39" w:rsidRDefault="00BA327D" w:rsidP="00016D39">
      <w:pPr>
        <w:pStyle w:val="ListParagraph"/>
        <w:numPr>
          <w:ilvl w:val="0"/>
          <w:numId w:val="35"/>
        </w:numPr>
        <w:jc w:val="both"/>
        <w:rPr>
          <w:iCs/>
        </w:rPr>
      </w:pPr>
      <w:r w:rsidRPr="00016D39">
        <w:rPr>
          <w:iCs/>
        </w:rPr>
        <w:t>Frank Richardson</w:t>
      </w:r>
      <w:r w:rsidR="006E462C" w:rsidRPr="00016D39">
        <w:rPr>
          <w:iCs/>
        </w:rPr>
        <w:t xml:space="preserve">, </w:t>
      </w:r>
      <w:proofErr w:type="spellStart"/>
      <w:r w:rsidR="006E462C" w:rsidRPr="00016D39">
        <w:rPr>
          <w:iCs/>
        </w:rPr>
        <w:t>CoBT</w:t>
      </w:r>
      <w:proofErr w:type="spellEnd"/>
    </w:p>
    <w:p w14:paraId="6EE1CB46" w14:textId="58D0ADD8" w:rsidR="00BA327D" w:rsidRPr="00016D39" w:rsidRDefault="00BA327D" w:rsidP="00016D39">
      <w:pPr>
        <w:pStyle w:val="ListParagraph"/>
        <w:numPr>
          <w:ilvl w:val="0"/>
          <w:numId w:val="35"/>
        </w:numPr>
        <w:jc w:val="both"/>
        <w:rPr>
          <w:iCs/>
        </w:rPr>
      </w:pPr>
      <w:r w:rsidRPr="00016D39">
        <w:rPr>
          <w:iCs/>
        </w:rPr>
        <w:t xml:space="preserve">Rachel Bray, </w:t>
      </w:r>
      <w:proofErr w:type="spellStart"/>
      <w:r w:rsidRPr="00016D39">
        <w:rPr>
          <w:iCs/>
        </w:rPr>
        <w:t>CoE</w:t>
      </w:r>
      <w:proofErr w:type="spellEnd"/>
    </w:p>
    <w:p w14:paraId="690D4F41" w14:textId="40EF300D" w:rsidR="008909A1" w:rsidRPr="00016D39" w:rsidRDefault="6BB5E77B" w:rsidP="00016D39">
      <w:pPr>
        <w:ind w:firstLine="720"/>
        <w:contextualSpacing/>
        <w:jc w:val="both"/>
      </w:pPr>
      <w:r w:rsidRPr="00016D39">
        <w:t>Corps of Instruction Faculty (1)</w:t>
      </w:r>
    </w:p>
    <w:p w14:paraId="70827A63" w14:textId="65CFE3D3" w:rsidR="00067D48" w:rsidRPr="00016D39" w:rsidRDefault="00BA327D" w:rsidP="00016D39">
      <w:pPr>
        <w:pStyle w:val="ListParagraph"/>
        <w:numPr>
          <w:ilvl w:val="0"/>
          <w:numId w:val="41"/>
        </w:numPr>
        <w:jc w:val="both"/>
      </w:pPr>
      <w:r w:rsidRPr="00016D39">
        <w:t>Emuesiri Oduaran</w:t>
      </w:r>
      <w:r w:rsidR="006E462C" w:rsidRPr="00016D39">
        <w:t xml:space="preserve">, </w:t>
      </w:r>
      <w:proofErr w:type="spellStart"/>
      <w:r w:rsidR="006E462C" w:rsidRPr="00016D39">
        <w:t>Co</w:t>
      </w:r>
      <w:r w:rsidRPr="00016D39">
        <w:t>BT</w:t>
      </w:r>
      <w:proofErr w:type="spellEnd"/>
    </w:p>
    <w:p w14:paraId="03EE50C5" w14:textId="77777777" w:rsidR="008909A1" w:rsidRPr="00016D39" w:rsidRDefault="008909A1" w:rsidP="00016D39">
      <w:pPr>
        <w:contextualSpacing/>
        <w:jc w:val="both"/>
        <w:rPr>
          <w:iCs/>
        </w:rPr>
      </w:pPr>
    </w:p>
    <w:p w14:paraId="1A5D8D96" w14:textId="5573C876" w:rsidR="00053479" w:rsidRPr="00016D39" w:rsidRDefault="00053479" w:rsidP="00016D39">
      <w:pPr>
        <w:contextualSpacing/>
        <w:jc w:val="both"/>
        <w:rPr>
          <w:i/>
        </w:rPr>
      </w:pPr>
      <w:r w:rsidRPr="00016D39">
        <w:rPr>
          <w:i/>
        </w:rPr>
        <w:t>V.Section</w:t>
      </w:r>
      <w:proofErr w:type="gramStart"/>
      <w:r w:rsidRPr="00016D39">
        <w:rPr>
          <w:i/>
        </w:rPr>
        <w:t>2.C.</w:t>
      </w:r>
      <w:r w:rsidR="001E49F3" w:rsidRPr="00016D39">
        <w:rPr>
          <w:i/>
        </w:rPr>
        <w:t>2</w:t>
      </w:r>
      <w:r w:rsidRPr="00016D39">
        <w:rPr>
          <w:i/>
        </w:rPr>
        <w:t>.a.</w:t>
      </w:r>
      <w:proofErr w:type="gramEnd"/>
      <w:r w:rsidRPr="00016D39">
        <w:rPr>
          <w:i/>
        </w:rPr>
        <w:t xml:space="preserve"> </w:t>
      </w:r>
      <w:r w:rsidR="006A692F" w:rsidRPr="00016D39">
        <w:rPr>
          <w:i/>
          <w:u w:val="single"/>
        </w:rPr>
        <w:t>Membership</w:t>
      </w:r>
      <w:r w:rsidR="006A692F" w:rsidRPr="00016D39">
        <w:t xml:space="preserve">. </w:t>
      </w:r>
      <w:r w:rsidRPr="00016D39">
        <w:rPr>
          <w:i/>
        </w:rPr>
        <w:t xml:space="preserve">The </w:t>
      </w:r>
      <w:r w:rsidRPr="00016D39">
        <w:rPr>
          <w:b/>
          <w:i/>
        </w:rPr>
        <w:t>Faculty Affairs Policy Committee</w:t>
      </w:r>
      <w:r w:rsidRPr="00016D39">
        <w:rPr>
          <w:i/>
        </w:rPr>
        <w:t xml:space="preserve"> </w:t>
      </w:r>
      <w:r w:rsidR="001E49F3" w:rsidRPr="00016D39">
        <w:rPr>
          <w:i/>
        </w:rPr>
        <w:t xml:space="preserve">shall have no fewer than </w:t>
      </w:r>
      <w:r w:rsidR="00D25FC5" w:rsidRPr="00016D39">
        <w:rPr>
          <w:i/>
        </w:rPr>
        <w:t>eleven</w:t>
      </w:r>
      <w:r w:rsidR="001E49F3" w:rsidRPr="00016D39">
        <w:rPr>
          <w:i/>
        </w:rPr>
        <w:t xml:space="preserve"> (1</w:t>
      </w:r>
      <w:r w:rsidR="00D25FC5" w:rsidRPr="00016D39">
        <w:rPr>
          <w:i/>
        </w:rPr>
        <w:t>1</w:t>
      </w:r>
      <w:r w:rsidR="001E49F3" w:rsidRPr="00016D39">
        <w:rPr>
          <w:i/>
        </w:rPr>
        <w:t xml:space="preserve">) and no more than </w:t>
      </w:r>
      <w:r w:rsidR="00D25FC5" w:rsidRPr="00016D39">
        <w:rPr>
          <w:i/>
        </w:rPr>
        <w:t>thirteen</w:t>
      </w:r>
      <w:r w:rsidR="001E49F3" w:rsidRPr="00016D39">
        <w:rPr>
          <w:i/>
        </w:rPr>
        <w:t xml:space="preserve"> (1</w:t>
      </w:r>
      <w:r w:rsidR="00D25FC5" w:rsidRPr="00016D39">
        <w:rPr>
          <w:i/>
        </w:rPr>
        <w:t>3</w:t>
      </w:r>
      <w:r w:rsidR="001E49F3" w:rsidRPr="00016D39">
        <w:rPr>
          <w:i/>
        </w:rPr>
        <w:t xml:space="preserve">) members distributed as follows: no fewer than </w:t>
      </w:r>
      <w:r w:rsidR="00D25FC5" w:rsidRPr="00016D39">
        <w:rPr>
          <w:i/>
        </w:rPr>
        <w:t>nine</w:t>
      </w:r>
      <w:r w:rsidR="001E49F3" w:rsidRPr="00016D39">
        <w:rPr>
          <w:i/>
        </w:rPr>
        <w:t xml:space="preserve"> (</w:t>
      </w:r>
      <w:r w:rsidR="00D25FC5" w:rsidRPr="00016D39">
        <w:rPr>
          <w:i/>
        </w:rPr>
        <w:t>9</w:t>
      </w:r>
      <w:r w:rsidR="001E49F3" w:rsidRPr="00016D39">
        <w:rPr>
          <w:i/>
        </w:rPr>
        <w:t xml:space="preserve">) and no more than </w:t>
      </w:r>
      <w:r w:rsidR="00D25FC5" w:rsidRPr="00016D39">
        <w:rPr>
          <w:i/>
        </w:rPr>
        <w:t>eleven</w:t>
      </w:r>
      <w:r w:rsidR="001E49F3" w:rsidRPr="00016D39">
        <w:rPr>
          <w:i/>
        </w:rPr>
        <w:t xml:space="preserve"> (1</w:t>
      </w:r>
      <w:r w:rsidR="00D25FC5" w:rsidRPr="00016D39">
        <w:rPr>
          <w:i/>
        </w:rPr>
        <w:t>1</w:t>
      </w:r>
      <w:r w:rsidR="001E49F3" w:rsidRPr="00016D39">
        <w:rPr>
          <w:i/>
        </w:rPr>
        <w:t>) members selected from the Corps of Instruction faculty, at least seven (7) of whom are elected faculty senators, one (1) member who is the Chief Academic Officer or an individual appointed by the Chief Academic Officer to serve as a designee in compliance with V.Section2.C, and one (1) member appointed by the University President in compliance with II.Section1.A.5</w:t>
      </w:r>
      <w:r w:rsidRPr="00016D39">
        <w:rPr>
          <w:i/>
        </w:rPr>
        <w:t>.</w:t>
      </w:r>
    </w:p>
    <w:p w14:paraId="066175A6" w14:textId="77777777" w:rsidR="008909A1" w:rsidRPr="00016D39" w:rsidRDefault="008909A1" w:rsidP="00016D39">
      <w:pPr>
        <w:contextualSpacing/>
        <w:jc w:val="both"/>
      </w:pPr>
    </w:p>
    <w:p w14:paraId="120D7D3A" w14:textId="741FE357" w:rsidR="00053479" w:rsidRPr="00016D39" w:rsidRDefault="6BB5E77B" w:rsidP="00016D39">
      <w:pPr>
        <w:ind w:firstLine="720"/>
        <w:contextualSpacing/>
        <w:jc w:val="both"/>
      </w:pPr>
      <w:r w:rsidRPr="00016D39">
        <w:t>Appointee and Designee (2)</w:t>
      </w:r>
    </w:p>
    <w:p w14:paraId="2A89C35C" w14:textId="06CAA273" w:rsidR="00053479" w:rsidRPr="0077369A" w:rsidRDefault="0077369A" w:rsidP="00016D39">
      <w:pPr>
        <w:numPr>
          <w:ilvl w:val="0"/>
          <w:numId w:val="10"/>
        </w:numPr>
        <w:contextualSpacing/>
        <w:jc w:val="both"/>
      </w:pPr>
      <w:r w:rsidRPr="0077369A">
        <w:t>Chris Clark</w:t>
      </w:r>
      <w:r w:rsidR="6BB5E77B" w:rsidRPr="0077369A">
        <w:t>, Chief Academic Officer Designee</w:t>
      </w:r>
    </w:p>
    <w:p w14:paraId="02185720" w14:textId="3DD8A780" w:rsidR="00053479" w:rsidRPr="0077369A" w:rsidRDefault="0077369A" w:rsidP="00016D39">
      <w:pPr>
        <w:numPr>
          <w:ilvl w:val="0"/>
          <w:numId w:val="10"/>
        </w:numPr>
        <w:contextualSpacing/>
        <w:jc w:val="both"/>
      </w:pPr>
      <w:r w:rsidRPr="0077369A">
        <w:t>Liz Speelman</w:t>
      </w:r>
      <w:r w:rsidR="6BB5E77B" w:rsidRPr="0077369A">
        <w:t>, Presidential Appointee</w:t>
      </w:r>
    </w:p>
    <w:p w14:paraId="7AD30AAA" w14:textId="19A2A264" w:rsidR="00053479" w:rsidRPr="00016D39" w:rsidRDefault="6BB5E77B" w:rsidP="00016D39">
      <w:pPr>
        <w:ind w:left="360" w:firstLine="360"/>
        <w:contextualSpacing/>
        <w:jc w:val="both"/>
        <w:rPr>
          <w:b/>
          <w:bCs/>
        </w:rPr>
      </w:pPr>
      <w:r w:rsidRPr="0077369A">
        <w:t>Elected Faculty Senators (</w:t>
      </w:r>
      <w:r w:rsidR="006E462C" w:rsidRPr="0077369A">
        <w:t>7</w:t>
      </w:r>
      <w:r w:rsidRPr="0077369A">
        <w:t xml:space="preserve">) </w:t>
      </w:r>
      <w:r w:rsidRPr="0077369A">
        <w:rPr>
          <w:b/>
          <w:bCs/>
        </w:rPr>
        <w:t>bylaws require at least seven</w:t>
      </w:r>
    </w:p>
    <w:p w14:paraId="70CAF018" w14:textId="312111C0" w:rsidR="006E462C" w:rsidRPr="00016D39" w:rsidRDefault="006E462C" w:rsidP="00016D39">
      <w:pPr>
        <w:pStyle w:val="artsecsubsubsub"/>
        <w:numPr>
          <w:ilvl w:val="0"/>
          <w:numId w:val="23"/>
        </w:numPr>
        <w:spacing w:before="0"/>
        <w:contextualSpacing/>
        <w:jc w:val="both"/>
      </w:pPr>
      <w:r w:rsidRPr="00016D39">
        <w:t xml:space="preserve">Jennifer Flory, </w:t>
      </w:r>
      <w:proofErr w:type="spellStart"/>
      <w:r w:rsidRPr="00016D39">
        <w:t>CoAS</w:t>
      </w:r>
      <w:proofErr w:type="spellEnd"/>
    </w:p>
    <w:p w14:paraId="3469B4EB" w14:textId="228F66CB" w:rsidR="006E462C" w:rsidRPr="00016D39" w:rsidRDefault="006E462C" w:rsidP="00016D39">
      <w:pPr>
        <w:pStyle w:val="artsecsubsubsub"/>
        <w:numPr>
          <w:ilvl w:val="0"/>
          <w:numId w:val="23"/>
        </w:numPr>
        <w:spacing w:before="0"/>
        <w:contextualSpacing/>
        <w:jc w:val="both"/>
      </w:pPr>
      <w:r w:rsidRPr="00016D39">
        <w:t xml:space="preserve">Amy Sumpter, </w:t>
      </w:r>
      <w:proofErr w:type="spellStart"/>
      <w:r w:rsidRPr="00016D39">
        <w:t>CoAS</w:t>
      </w:r>
      <w:proofErr w:type="spellEnd"/>
    </w:p>
    <w:p w14:paraId="564E59EF" w14:textId="699A5C55" w:rsidR="006E462C" w:rsidRPr="00016D39" w:rsidRDefault="006E462C" w:rsidP="00016D39">
      <w:pPr>
        <w:pStyle w:val="artsecsubsubsub"/>
        <w:numPr>
          <w:ilvl w:val="0"/>
          <w:numId w:val="23"/>
        </w:numPr>
        <w:spacing w:before="0"/>
        <w:contextualSpacing/>
        <w:jc w:val="both"/>
      </w:pPr>
      <w:r w:rsidRPr="00016D39">
        <w:t xml:space="preserve">Sabrina Hom, </w:t>
      </w:r>
      <w:proofErr w:type="spellStart"/>
      <w:r w:rsidRPr="00016D39">
        <w:t>CoAS</w:t>
      </w:r>
      <w:proofErr w:type="spellEnd"/>
    </w:p>
    <w:p w14:paraId="16DD195E" w14:textId="5F7B53F0" w:rsidR="006E462C" w:rsidRPr="00016D39" w:rsidRDefault="006E462C" w:rsidP="00016D39">
      <w:pPr>
        <w:pStyle w:val="artsecsubsubsub"/>
        <w:numPr>
          <w:ilvl w:val="0"/>
          <w:numId w:val="23"/>
        </w:numPr>
        <w:spacing w:before="0"/>
        <w:contextualSpacing/>
        <w:jc w:val="both"/>
      </w:pPr>
      <w:r w:rsidRPr="00016D39">
        <w:t xml:space="preserve">Christine Mutiti, </w:t>
      </w:r>
      <w:proofErr w:type="spellStart"/>
      <w:r w:rsidRPr="00016D39">
        <w:t>CoAS</w:t>
      </w:r>
      <w:proofErr w:type="spellEnd"/>
    </w:p>
    <w:p w14:paraId="3B22E212" w14:textId="7220F784" w:rsidR="006E462C" w:rsidRPr="00016D39" w:rsidRDefault="0077369A" w:rsidP="00016D39">
      <w:pPr>
        <w:pStyle w:val="artsecsubsubsub"/>
        <w:numPr>
          <w:ilvl w:val="0"/>
          <w:numId w:val="23"/>
        </w:numPr>
        <w:spacing w:before="0"/>
        <w:contextualSpacing/>
        <w:jc w:val="both"/>
      </w:pPr>
      <w:r w:rsidRPr="0077369A">
        <w:rPr>
          <w:highlight w:val="yellow"/>
        </w:rPr>
        <w:t>Russ Merritt</w:t>
      </w:r>
      <w:r w:rsidR="006E462C" w:rsidRPr="00016D39">
        <w:t xml:space="preserve">, </w:t>
      </w:r>
      <w:proofErr w:type="spellStart"/>
      <w:r w:rsidR="006E462C" w:rsidRPr="00016D39">
        <w:t>Co</w:t>
      </w:r>
      <w:r w:rsidR="00BB022A" w:rsidRPr="00016D39">
        <w:t>E</w:t>
      </w:r>
      <w:proofErr w:type="spellEnd"/>
    </w:p>
    <w:p w14:paraId="4447ABD9" w14:textId="7A477E13" w:rsidR="006E462C" w:rsidRPr="00016D39" w:rsidRDefault="00BB022A" w:rsidP="00016D39">
      <w:pPr>
        <w:pStyle w:val="artsecsubsubsub"/>
        <w:numPr>
          <w:ilvl w:val="0"/>
          <w:numId w:val="23"/>
        </w:numPr>
        <w:spacing w:before="0"/>
        <w:contextualSpacing/>
        <w:jc w:val="both"/>
      </w:pPr>
      <w:r w:rsidRPr="00016D39">
        <w:t xml:space="preserve">Nicholas Creel, </w:t>
      </w:r>
      <w:proofErr w:type="spellStart"/>
      <w:r w:rsidRPr="00016D39">
        <w:t>CoBT</w:t>
      </w:r>
      <w:proofErr w:type="spellEnd"/>
    </w:p>
    <w:p w14:paraId="554C1AE5" w14:textId="5632C3BD" w:rsidR="0078796B" w:rsidRPr="00016D39" w:rsidRDefault="00BB022A" w:rsidP="00016D39">
      <w:pPr>
        <w:pStyle w:val="artsecsubsubsub"/>
        <w:numPr>
          <w:ilvl w:val="0"/>
          <w:numId w:val="23"/>
        </w:numPr>
        <w:spacing w:before="0"/>
        <w:contextualSpacing/>
        <w:jc w:val="both"/>
      </w:pPr>
      <w:proofErr w:type="spellStart"/>
      <w:r w:rsidRPr="00016D39">
        <w:t>Tormechi</w:t>
      </w:r>
      <w:proofErr w:type="spellEnd"/>
      <w:r w:rsidRPr="00016D39">
        <w:t xml:space="preserve"> Chambliss</w:t>
      </w:r>
      <w:r w:rsidR="006E462C" w:rsidRPr="00016D39">
        <w:t xml:space="preserve">, </w:t>
      </w:r>
      <w:proofErr w:type="spellStart"/>
      <w:r w:rsidR="006E462C" w:rsidRPr="00016D39">
        <w:t>Co</w:t>
      </w:r>
      <w:r w:rsidRPr="00016D39">
        <w:t>H</w:t>
      </w:r>
      <w:r w:rsidR="006E462C" w:rsidRPr="00016D39">
        <w:t>S</w:t>
      </w:r>
      <w:proofErr w:type="spellEnd"/>
    </w:p>
    <w:p w14:paraId="7E1463FE" w14:textId="3B57ECB2" w:rsidR="00053479" w:rsidRPr="00016D39" w:rsidRDefault="3D615F26" w:rsidP="00016D39">
      <w:pPr>
        <w:ind w:left="360" w:firstLine="360"/>
        <w:contextualSpacing/>
        <w:jc w:val="both"/>
      </w:pPr>
      <w:r w:rsidRPr="00016D39">
        <w:t>Corps of Instruction Faculty (</w:t>
      </w:r>
      <w:r w:rsidR="00BB022A" w:rsidRPr="00016D39">
        <w:t>1</w:t>
      </w:r>
      <w:r w:rsidRPr="00016D39">
        <w:t>)</w:t>
      </w:r>
    </w:p>
    <w:p w14:paraId="0F0CFB5C" w14:textId="65ED8D33" w:rsidR="006E462C" w:rsidRPr="00016D39" w:rsidRDefault="00BB022A" w:rsidP="00016D39">
      <w:pPr>
        <w:pStyle w:val="artsecsubsubsub"/>
        <w:numPr>
          <w:ilvl w:val="0"/>
          <w:numId w:val="24"/>
        </w:numPr>
        <w:spacing w:before="0"/>
        <w:contextualSpacing/>
        <w:jc w:val="both"/>
      </w:pPr>
      <w:r w:rsidRPr="00016D39">
        <w:rPr>
          <w:color w:val="000000" w:themeColor="text1"/>
        </w:rPr>
        <w:t xml:space="preserve">Nancy Mizelle, </w:t>
      </w:r>
      <w:proofErr w:type="spellStart"/>
      <w:r w:rsidRPr="00016D39">
        <w:rPr>
          <w:color w:val="000000" w:themeColor="text1"/>
        </w:rPr>
        <w:t>CoE</w:t>
      </w:r>
      <w:proofErr w:type="spellEnd"/>
    </w:p>
    <w:p w14:paraId="4E99EA4A" w14:textId="77777777" w:rsidR="0078796B" w:rsidRPr="00016D39" w:rsidRDefault="0078796B" w:rsidP="00016D39">
      <w:pPr>
        <w:pStyle w:val="artsecsubsubsub"/>
        <w:spacing w:before="0"/>
        <w:ind w:left="0" w:firstLine="0"/>
        <w:contextualSpacing/>
        <w:jc w:val="both"/>
        <w:rPr>
          <w:i/>
        </w:rPr>
      </w:pPr>
    </w:p>
    <w:p w14:paraId="2472EDEB" w14:textId="1E702075" w:rsidR="0073122F" w:rsidRPr="00016D39" w:rsidRDefault="0073122F" w:rsidP="00016D39">
      <w:pPr>
        <w:pStyle w:val="artsecsubsubsub"/>
        <w:spacing w:before="0"/>
        <w:ind w:left="0" w:firstLine="0"/>
        <w:contextualSpacing/>
        <w:jc w:val="both"/>
        <w:rPr>
          <w:i/>
        </w:rPr>
      </w:pPr>
      <w:r w:rsidRPr="00016D39">
        <w:rPr>
          <w:i/>
        </w:rPr>
        <w:t>V.Section</w:t>
      </w:r>
      <w:proofErr w:type="gramStart"/>
      <w:r w:rsidRPr="00016D39">
        <w:rPr>
          <w:i/>
        </w:rPr>
        <w:t>2.C.4.a.</w:t>
      </w:r>
      <w:proofErr w:type="gramEnd"/>
      <w:r w:rsidRPr="00016D39">
        <w:rPr>
          <w:i/>
        </w:rPr>
        <w:t xml:space="preserve"> </w:t>
      </w:r>
      <w:r w:rsidRPr="00016D39">
        <w:rPr>
          <w:i/>
          <w:u w:val="single"/>
        </w:rPr>
        <w:t>Membership</w:t>
      </w:r>
      <w:r w:rsidRPr="00016D39">
        <w:t xml:space="preserve">. </w:t>
      </w:r>
      <w:r w:rsidRPr="00016D39">
        <w:rPr>
          <w:i/>
        </w:rPr>
        <w:t xml:space="preserve">The </w:t>
      </w:r>
      <w:r w:rsidRPr="00016D39">
        <w:rPr>
          <w:b/>
          <w:i/>
        </w:rPr>
        <w:t>Resources, Planning, and Institutional Policy Committee</w:t>
      </w:r>
      <w:r w:rsidRPr="00016D39">
        <w:rPr>
          <w:i/>
        </w:rPr>
        <w:t xml:space="preserve"> shall have no fewer than eleven (11) and no more than thirteen (13) members distributed as follows: no fewer than four (4) and no more than six (6) members selected from the Corps of Instruction faculty, at least four (4) of whom are elected faculty senators, three (3) members who are selected staff senators, one (1) member who is the Chief Business Officer or an individual appointed by the Chief Business Officer to serve as a designee in compliance with V.Section2.C, one (1) member who is the Chief Information Officer or an </w:t>
      </w:r>
      <w:r w:rsidRPr="00016D39">
        <w:rPr>
          <w:i/>
        </w:rPr>
        <w:lastRenderedPageBreak/>
        <w:t>individual appointed by the Chief Information Officer to serve as a designee, one (1) member who is a student appointed by a process determined by the Student Government Association, and one (1) member appointed by the University President in compliance with II.Section1.A.5.</w:t>
      </w:r>
    </w:p>
    <w:p w14:paraId="681E2437" w14:textId="77777777" w:rsidR="0073122F" w:rsidRPr="00016D39" w:rsidRDefault="0073122F" w:rsidP="00016D39">
      <w:pPr>
        <w:ind w:left="360"/>
        <w:contextualSpacing/>
        <w:jc w:val="both"/>
      </w:pPr>
    </w:p>
    <w:p w14:paraId="676035A2" w14:textId="77777777" w:rsidR="0073122F" w:rsidRPr="00016D39" w:rsidRDefault="0073122F" w:rsidP="00016D39">
      <w:pPr>
        <w:ind w:left="360"/>
        <w:contextualSpacing/>
        <w:jc w:val="both"/>
      </w:pPr>
      <w:r w:rsidRPr="00016D39">
        <w:t>Appointees and Designees (4)</w:t>
      </w:r>
    </w:p>
    <w:p w14:paraId="70F67804" w14:textId="73AC04F9" w:rsidR="0073122F" w:rsidRPr="00016D39" w:rsidRDefault="00BB022A" w:rsidP="00016D39">
      <w:pPr>
        <w:numPr>
          <w:ilvl w:val="0"/>
          <w:numId w:val="16"/>
        </w:numPr>
        <w:contextualSpacing/>
        <w:jc w:val="both"/>
      </w:pPr>
      <w:r w:rsidRPr="00016D39">
        <w:t>John Jackson</w:t>
      </w:r>
      <w:r w:rsidR="0073122F" w:rsidRPr="00016D39">
        <w:t>, Chief Business Officer</w:t>
      </w:r>
      <w:r w:rsidR="0078796B" w:rsidRPr="00016D39">
        <w:t xml:space="preserve"> Appointee</w:t>
      </w:r>
    </w:p>
    <w:p w14:paraId="3A672E6F" w14:textId="259FF5FB" w:rsidR="0073122F" w:rsidRPr="00016D39" w:rsidRDefault="0078796B" w:rsidP="00016D39">
      <w:pPr>
        <w:numPr>
          <w:ilvl w:val="0"/>
          <w:numId w:val="16"/>
        </w:numPr>
        <w:contextualSpacing/>
        <w:jc w:val="both"/>
      </w:pPr>
      <w:r w:rsidRPr="00016D39">
        <w:t>Brian Watson</w:t>
      </w:r>
      <w:r w:rsidR="00E44E14" w:rsidRPr="00016D39">
        <w:t xml:space="preserve">, Chief Information Officer </w:t>
      </w:r>
    </w:p>
    <w:p w14:paraId="236D3144" w14:textId="211ABFC6" w:rsidR="0073122F" w:rsidRPr="0077369A" w:rsidRDefault="00BB022A" w:rsidP="00016D39">
      <w:pPr>
        <w:numPr>
          <w:ilvl w:val="0"/>
          <w:numId w:val="16"/>
        </w:numPr>
        <w:contextualSpacing/>
        <w:jc w:val="both"/>
      </w:pPr>
      <w:r w:rsidRPr="00016D39">
        <w:t xml:space="preserve">Blaire </w:t>
      </w:r>
      <w:r w:rsidRPr="0077369A">
        <w:t>Bodell</w:t>
      </w:r>
      <w:r w:rsidR="00751E7E" w:rsidRPr="0077369A">
        <w:t xml:space="preserve">, </w:t>
      </w:r>
      <w:r w:rsidR="00E44E14" w:rsidRPr="0077369A">
        <w:t>S</w:t>
      </w:r>
      <w:r w:rsidR="00A849DD" w:rsidRPr="0077369A">
        <w:t>tudent Government Association</w:t>
      </w:r>
      <w:r w:rsidR="00E44E14" w:rsidRPr="0077369A">
        <w:t xml:space="preserve"> Appointee</w:t>
      </w:r>
    </w:p>
    <w:p w14:paraId="2F07C87C" w14:textId="0D18DCBF" w:rsidR="0073122F" w:rsidRPr="0077369A" w:rsidRDefault="0077369A" w:rsidP="00016D39">
      <w:pPr>
        <w:numPr>
          <w:ilvl w:val="0"/>
          <w:numId w:val="16"/>
        </w:numPr>
        <w:contextualSpacing/>
        <w:jc w:val="both"/>
      </w:pPr>
      <w:r w:rsidRPr="0077369A">
        <w:t>Jon Meyer</w:t>
      </w:r>
      <w:r w:rsidR="00E44E14" w:rsidRPr="0077369A">
        <w:t xml:space="preserve">, Presidential Appointee </w:t>
      </w:r>
    </w:p>
    <w:p w14:paraId="58A2FB29" w14:textId="77777777" w:rsidR="0073122F" w:rsidRPr="0077369A" w:rsidRDefault="0073122F" w:rsidP="00016D39">
      <w:pPr>
        <w:ind w:left="360"/>
        <w:contextualSpacing/>
        <w:jc w:val="both"/>
      </w:pPr>
      <w:r w:rsidRPr="0077369A">
        <w:t>Selected Staff Senators (3)</w:t>
      </w:r>
    </w:p>
    <w:p w14:paraId="0FE81200" w14:textId="0DD95618" w:rsidR="002F2860" w:rsidRPr="00016D39" w:rsidRDefault="00BB022A" w:rsidP="00016D39">
      <w:pPr>
        <w:pStyle w:val="ListParagraph"/>
        <w:numPr>
          <w:ilvl w:val="0"/>
          <w:numId w:val="28"/>
        </w:numPr>
        <w:jc w:val="both"/>
      </w:pPr>
      <w:r w:rsidRPr="0077369A">
        <w:t>Lonnie Ho</w:t>
      </w:r>
      <w:r w:rsidR="0077369A" w:rsidRPr="0077369A">
        <w:t>w</w:t>
      </w:r>
      <w:r w:rsidRPr="0077369A">
        <w:t>ell</w:t>
      </w:r>
    </w:p>
    <w:p w14:paraId="6A9B5A0B" w14:textId="20624483" w:rsidR="002F2860" w:rsidRPr="00016D39" w:rsidRDefault="00BB022A" w:rsidP="00016D39">
      <w:pPr>
        <w:pStyle w:val="ListParagraph"/>
        <w:numPr>
          <w:ilvl w:val="0"/>
          <w:numId w:val="28"/>
        </w:numPr>
        <w:jc w:val="both"/>
      </w:pPr>
      <w:r w:rsidRPr="00016D39">
        <w:t>Kelly Prior</w:t>
      </w:r>
    </w:p>
    <w:p w14:paraId="11208A03" w14:textId="3EAA38CD" w:rsidR="00BB022A" w:rsidRPr="0077369A" w:rsidRDefault="0077369A" w:rsidP="00016D39">
      <w:pPr>
        <w:pStyle w:val="ListParagraph"/>
        <w:numPr>
          <w:ilvl w:val="0"/>
          <w:numId w:val="28"/>
        </w:numPr>
        <w:jc w:val="both"/>
        <w:rPr>
          <w:highlight w:val="yellow"/>
        </w:rPr>
      </w:pPr>
      <w:r w:rsidRPr="0077369A">
        <w:rPr>
          <w:highlight w:val="yellow"/>
        </w:rPr>
        <w:t>Chai Giles</w:t>
      </w:r>
      <w:r w:rsidR="0073122F" w:rsidRPr="0077369A">
        <w:rPr>
          <w:highlight w:val="yellow"/>
        </w:rPr>
        <w:tab/>
      </w:r>
    </w:p>
    <w:p w14:paraId="1D1AEC71" w14:textId="51CDF541" w:rsidR="0073122F" w:rsidRPr="00016D39" w:rsidRDefault="0073122F" w:rsidP="00016D39">
      <w:pPr>
        <w:ind w:left="360"/>
        <w:contextualSpacing/>
        <w:jc w:val="both"/>
      </w:pPr>
      <w:r w:rsidRPr="00016D39">
        <w:t>Elected Faculty Senators (</w:t>
      </w:r>
      <w:r w:rsidR="00E04D62" w:rsidRPr="00016D39">
        <w:t>6</w:t>
      </w:r>
      <w:r w:rsidRPr="00016D39">
        <w:t xml:space="preserve">) </w:t>
      </w:r>
      <w:r w:rsidRPr="00016D39">
        <w:rPr>
          <w:b/>
        </w:rPr>
        <w:t>bylaws require at least four</w:t>
      </w:r>
    </w:p>
    <w:p w14:paraId="409C6CDC" w14:textId="34048B11" w:rsidR="00E04D62" w:rsidRPr="00016D39" w:rsidRDefault="00E04D62" w:rsidP="00016D39">
      <w:pPr>
        <w:numPr>
          <w:ilvl w:val="0"/>
          <w:numId w:val="29"/>
        </w:numPr>
        <w:contextualSpacing/>
        <w:jc w:val="both"/>
      </w:pPr>
      <w:r w:rsidRPr="00016D39">
        <w:t xml:space="preserve">George Cazacu, </w:t>
      </w:r>
      <w:proofErr w:type="spellStart"/>
      <w:r w:rsidRPr="00016D39">
        <w:t>CoAS</w:t>
      </w:r>
      <w:proofErr w:type="spellEnd"/>
    </w:p>
    <w:p w14:paraId="14C0E5CE" w14:textId="0EC18ED9" w:rsidR="00E04D62" w:rsidRPr="00016D39" w:rsidRDefault="00E04D62" w:rsidP="00016D39">
      <w:pPr>
        <w:numPr>
          <w:ilvl w:val="0"/>
          <w:numId w:val="29"/>
        </w:numPr>
        <w:contextualSpacing/>
        <w:jc w:val="both"/>
      </w:pPr>
      <w:r w:rsidRPr="00016D39">
        <w:t xml:space="preserve">Natalie Toomey, </w:t>
      </w:r>
      <w:proofErr w:type="spellStart"/>
      <w:r w:rsidRPr="00016D39">
        <w:t>CoE</w:t>
      </w:r>
      <w:proofErr w:type="spellEnd"/>
    </w:p>
    <w:p w14:paraId="473CC75C" w14:textId="1EA75FA7" w:rsidR="00E04D62" w:rsidRPr="00016D39" w:rsidRDefault="00BB022A" w:rsidP="00016D39">
      <w:pPr>
        <w:numPr>
          <w:ilvl w:val="0"/>
          <w:numId w:val="29"/>
        </w:numPr>
        <w:contextualSpacing/>
        <w:jc w:val="both"/>
      </w:pPr>
      <w:r w:rsidRPr="00016D39">
        <w:t xml:space="preserve">Mehrnaz Khalaj Hedayati, </w:t>
      </w:r>
      <w:proofErr w:type="spellStart"/>
      <w:r w:rsidRPr="00016D39">
        <w:t>CoBT</w:t>
      </w:r>
      <w:proofErr w:type="spellEnd"/>
    </w:p>
    <w:p w14:paraId="626CF3A0" w14:textId="48ACC605" w:rsidR="00E04D62" w:rsidRPr="00016D39" w:rsidRDefault="00E04D62" w:rsidP="00016D39">
      <w:pPr>
        <w:numPr>
          <w:ilvl w:val="0"/>
          <w:numId w:val="29"/>
        </w:numPr>
        <w:contextualSpacing/>
        <w:jc w:val="both"/>
      </w:pPr>
      <w:r w:rsidRPr="00016D39">
        <w:t xml:space="preserve">Shantee Henry, </w:t>
      </w:r>
      <w:proofErr w:type="spellStart"/>
      <w:r w:rsidRPr="00016D39">
        <w:t>CoHS</w:t>
      </w:r>
      <w:proofErr w:type="spellEnd"/>
    </w:p>
    <w:p w14:paraId="7FF6EFBE" w14:textId="16E96F5B" w:rsidR="0073122F" w:rsidRPr="00016D39" w:rsidRDefault="0073122F" w:rsidP="00016D39">
      <w:pPr>
        <w:ind w:left="360"/>
        <w:contextualSpacing/>
        <w:jc w:val="both"/>
        <w:rPr>
          <w:color w:val="000000" w:themeColor="text1"/>
        </w:rPr>
      </w:pPr>
      <w:bookmarkStart w:id="0" w:name="_Hlk175818447"/>
      <w:r w:rsidRPr="00016D39">
        <w:rPr>
          <w:color w:val="000000" w:themeColor="text1"/>
        </w:rPr>
        <w:t>Corps of Instruction Faculty (</w:t>
      </w:r>
      <w:r w:rsidR="00BB022A" w:rsidRPr="00016D39">
        <w:rPr>
          <w:color w:val="000000" w:themeColor="text1"/>
        </w:rPr>
        <w:t>1</w:t>
      </w:r>
      <w:r w:rsidRPr="00016D39">
        <w:rPr>
          <w:color w:val="000000" w:themeColor="text1"/>
        </w:rPr>
        <w:t>)</w:t>
      </w:r>
    </w:p>
    <w:p w14:paraId="022A7904" w14:textId="1F4510F8" w:rsidR="00BB022A" w:rsidRPr="00016D39" w:rsidRDefault="00BB022A" w:rsidP="00016D39">
      <w:pPr>
        <w:pStyle w:val="ListParagraph"/>
        <w:numPr>
          <w:ilvl w:val="0"/>
          <w:numId w:val="45"/>
        </w:numPr>
        <w:jc w:val="both"/>
        <w:rPr>
          <w:color w:val="000000" w:themeColor="text1"/>
        </w:rPr>
      </w:pPr>
      <w:r w:rsidRPr="00016D39">
        <w:rPr>
          <w:color w:val="000000" w:themeColor="text1"/>
        </w:rPr>
        <w:t xml:space="preserve">Catherine Fowler, </w:t>
      </w:r>
      <w:proofErr w:type="spellStart"/>
      <w:r w:rsidRPr="00016D39">
        <w:rPr>
          <w:color w:val="000000" w:themeColor="text1"/>
        </w:rPr>
        <w:t>CoHS</w:t>
      </w:r>
      <w:proofErr w:type="spellEnd"/>
    </w:p>
    <w:bookmarkEnd w:id="0"/>
    <w:p w14:paraId="2CDFC2D0" w14:textId="1F4163C1" w:rsidR="008909A1" w:rsidRPr="00016D39" w:rsidRDefault="008909A1" w:rsidP="00016D39">
      <w:pPr>
        <w:pStyle w:val="artsecsubsubsub"/>
        <w:spacing w:before="0"/>
        <w:ind w:left="0" w:firstLine="0"/>
        <w:contextualSpacing/>
        <w:jc w:val="both"/>
      </w:pPr>
    </w:p>
    <w:p w14:paraId="477F4A78" w14:textId="58AAFE17" w:rsidR="00053479" w:rsidRPr="00016D39" w:rsidRDefault="00053479" w:rsidP="00016D39">
      <w:pPr>
        <w:pStyle w:val="artsecsubsubsub"/>
        <w:spacing w:before="0"/>
        <w:ind w:left="0" w:firstLine="0"/>
        <w:contextualSpacing/>
        <w:jc w:val="both"/>
      </w:pPr>
      <w:r w:rsidRPr="00016D39">
        <w:rPr>
          <w:i/>
        </w:rPr>
        <w:t>V.Section</w:t>
      </w:r>
      <w:proofErr w:type="gramStart"/>
      <w:r w:rsidRPr="00016D39">
        <w:rPr>
          <w:i/>
        </w:rPr>
        <w:t>2.C.</w:t>
      </w:r>
      <w:r w:rsidR="001E49F3" w:rsidRPr="00016D39">
        <w:rPr>
          <w:i/>
        </w:rPr>
        <w:t>3</w:t>
      </w:r>
      <w:r w:rsidRPr="00016D39">
        <w:rPr>
          <w:i/>
        </w:rPr>
        <w:t>.a.</w:t>
      </w:r>
      <w:proofErr w:type="gramEnd"/>
      <w:r w:rsidR="005B599A" w:rsidRPr="00016D39">
        <w:rPr>
          <w:i/>
        </w:rPr>
        <w:t xml:space="preserve"> </w:t>
      </w:r>
      <w:r w:rsidR="006A692F" w:rsidRPr="00016D39">
        <w:rPr>
          <w:i/>
          <w:u w:val="single"/>
        </w:rPr>
        <w:t>Membership</w:t>
      </w:r>
      <w:r w:rsidR="006A692F" w:rsidRPr="00016D39">
        <w:t xml:space="preserve">. </w:t>
      </w:r>
      <w:r w:rsidRPr="00016D39">
        <w:rPr>
          <w:i/>
        </w:rPr>
        <w:t xml:space="preserve">The </w:t>
      </w:r>
      <w:r w:rsidRPr="00016D39">
        <w:rPr>
          <w:b/>
          <w:i/>
        </w:rPr>
        <w:t>Student Affairs Policy Committee</w:t>
      </w:r>
      <w:r w:rsidRPr="00016D39">
        <w:rPr>
          <w:i/>
        </w:rPr>
        <w:t xml:space="preserve"> </w:t>
      </w:r>
      <w:r w:rsidR="001E49F3" w:rsidRPr="00016D39">
        <w:rPr>
          <w:i/>
        </w:rPr>
        <w:t>shall have no fewer than thirteen (13) and no more than fifteen (15) members distributed as follows: no fewer than six (6) and no more than eight (8) members selected from the Corps of Instruction faculty, at least four (4) of whom are elected faculty senators, two (2) members who are selected student senators, one (1) member who is a selected staff senator, one (1) member who is the Chief Student Affairs Officer or an individual appointed by the Chief Student Affairs Officer to serve as a designee in compliance with V.Section2.C, one (1) member who is a staff member appointed by a process determined by Staff Council, one (1) member who is a student appointed by a process determined by the Student Government Association, and one (1) member appointed by the University President in compliance with II.Section1.A.5</w:t>
      </w:r>
      <w:r w:rsidRPr="00016D39">
        <w:rPr>
          <w:i/>
        </w:rPr>
        <w:t>.</w:t>
      </w:r>
    </w:p>
    <w:p w14:paraId="399953A1" w14:textId="77777777" w:rsidR="008909A1" w:rsidRPr="00016D39" w:rsidRDefault="008909A1" w:rsidP="00016D39">
      <w:pPr>
        <w:ind w:left="360"/>
        <w:contextualSpacing/>
        <w:jc w:val="both"/>
      </w:pPr>
    </w:p>
    <w:p w14:paraId="6BF02630" w14:textId="096D5633" w:rsidR="005B599A" w:rsidRPr="00016D39" w:rsidRDefault="00053479" w:rsidP="00016D39">
      <w:pPr>
        <w:ind w:left="360" w:firstLine="360"/>
        <w:contextualSpacing/>
        <w:jc w:val="both"/>
      </w:pPr>
      <w:r w:rsidRPr="00016D39">
        <w:t>Appointee</w:t>
      </w:r>
      <w:r w:rsidR="00670D03" w:rsidRPr="00016D39">
        <w:t>s and Designee</w:t>
      </w:r>
      <w:r w:rsidRPr="00016D39">
        <w:t xml:space="preserve"> (</w:t>
      </w:r>
      <w:r w:rsidR="007F17E6" w:rsidRPr="00016D39">
        <w:t>3</w:t>
      </w:r>
      <w:r w:rsidRPr="00016D39">
        <w:t>)</w:t>
      </w:r>
    </w:p>
    <w:p w14:paraId="5E2E4C8C" w14:textId="786D1630" w:rsidR="00944F0C" w:rsidRPr="0077369A" w:rsidRDefault="00A849DD" w:rsidP="00016D39">
      <w:pPr>
        <w:numPr>
          <w:ilvl w:val="0"/>
          <w:numId w:val="11"/>
        </w:numPr>
        <w:contextualSpacing/>
        <w:jc w:val="both"/>
      </w:pPr>
      <w:r w:rsidRPr="0077369A">
        <w:t>Sarah Whatley</w:t>
      </w:r>
      <w:r w:rsidR="00944F0C" w:rsidRPr="0077369A">
        <w:t>, Chief Student Affairs Officer Designee</w:t>
      </w:r>
    </w:p>
    <w:p w14:paraId="0C6832BA" w14:textId="58D4E435" w:rsidR="00944F0C" w:rsidRPr="0077369A" w:rsidRDefault="0077369A" w:rsidP="00016D39">
      <w:pPr>
        <w:pStyle w:val="ListParagraph"/>
        <w:numPr>
          <w:ilvl w:val="0"/>
          <w:numId w:val="11"/>
        </w:numPr>
        <w:jc w:val="both"/>
      </w:pPr>
      <w:r w:rsidRPr="0077369A">
        <w:rPr>
          <w:highlight w:val="yellow"/>
        </w:rPr>
        <w:t>Brian Freese</w:t>
      </w:r>
      <w:r w:rsidR="00944F0C" w:rsidRPr="0077369A">
        <w:t>, Staff Council Appointee</w:t>
      </w:r>
    </w:p>
    <w:p w14:paraId="22E241CC" w14:textId="7FE3D5F9" w:rsidR="006221EE" w:rsidRPr="0077369A" w:rsidRDefault="0077369A" w:rsidP="00016D39">
      <w:pPr>
        <w:numPr>
          <w:ilvl w:val="0"/>
          <w:numId w:val="11"/>
        </w:numPr>
        <w:contextualSpacing/>
        <w:jc w:val="both"/>
      </w:pPr>
      <w:r>
        <w:t>Cara Smith</w:t>
      </w:r>
      <w:r w:rsidR="008909A1" w:rsidRPr="0077369A">
        <w:t xml:space="preserve">, </w:t>
      </w:r>
      <w:r w:rsidR="006221EE" w:rsidRPr="0077369A">
        <w:t>Presidential Appointee</w:t>
      </w:r>
    </w:p>
    <w:p w14:paraId="1AC8CC6C" w14:textId="5E7C3874" w:rsidR="00CA144F" w:rsidRPr="0077369A" w:rsidRDefault="00CA144F" w:rsidP="00016D39">
      <w:pPr>
        <w:numPr>
          <w:ilvl w:val="0"/>
          <w:numId w:val="11"/>
        </w:numPr>
        <w:contextualSpacing/>
        <w:jc w:val="both"/>
      </w:pPr>
      <w:r w:rsidRPr="0077369A">
        <w:t>Riley-Kate Miller, SGA Appointee</w:t>
      </w:r>
    </w:p>
    <w:p w14:paraId="02E7C799" w14:textId="2999C1AD" w:rsidR="00053479" w:rsidRPr="00016D39" w:rsidRDefault="651E688B" w:rsidP="00016D39">
      <w:pPr>
        <w:ind w:left="360" w:firstLine="360"/>
        <w:contextualSpacing/>
        <w:jc w:val="both"/>
      </w:pPr>
      <w:r w:rsidRPr="00016D39">
        <w:t>Selected Student Senators (1)</w:t>
      </w:r>
    </w:p>
    <w:p w14:paraId="0FB312D5" w14:textId="0E33A0EE" w:rsidR="651E688B" w:rsidRPr="00016D39" w:rsidRDefault="00BB022A" w:rsidP="00016D39">
      <w:pPr>
        <w:pStyle w:val="ListParagraph"/>
        <w:numPr>
          <w:ilvl w:val="0"/>
          <w:numId w:val="38"/>
        </w:numPr>
        <w:ind w:left="1440"/>
        <w:jc w:val="both"/>
      </w:pPr>
      <w:r w:rsidRPr="00016D39">
        <w:t>Sam Samiya</w:t>
      </w:r>
    </w:p>
    <w:p w14:paraId="0E197DA6" w14:textId="1E8F2CD1" w:rsidR="00410E9B" w:rsidRPr="00016D39" w:rsidRDefault="00BB022A" w:rsidP="00016D39">
      <w:pPr>
        <w:pStyle w:val="ListParagraph"/>
        <w:numPr>
          <w:ilvl w:val="0"/>
          <w:numId w:val="38"/>
        </w:numPr>
        <w:ind w:left="1440"/>
        <w:jc w:val="both"/>
      </w:pPr>
      <w:r w:rsidRPr="00016D39">
        <w:t>Samuel Kleppinger</w:t>
      </w:r>
    </w:p>
    <w:p w14:paraId="41CE9599" w14:textId="77777777" w:rsidR="00053479" w:rsidRPr="00016D39" w:rsidRDefault="00053479" w:rsidP="00016D39">
      <w:pPr>
        <w:ind w:left="360" w:firstLine="360"/>
        <w:contextualSpacing/>
        <w:jc w:val="both"/>
      </w:pPr>
      <w:r w:rsidRPr="00016D39">
        <w:t>Selected Staff Senator (1)</w:t>
      </w:r>
    </w:p>
    <w:p w14:paraId="2D4DE7D3" w14:textId="3C9C22E9" w:rsidR="00053479" w:rsidRPr="00016D39" w:rsidRDefault="00BB022A" w:rsidP="00016D39">
      <w:pPr>
        <w:numPr>
          <w:ilvl w:val="0"/>
          <w:numId w:val="15"/>
        </w:numPr>
        <w:ind w:firstLine="0"/>
        <w:contextualSpacing/>
        <w:jc w:val="both"/>
      </w:pPr>
      <w:r w:rsidRPr="00016D39">
        <w:t>Desaree Henriquez (Murden)</w:t>
      </w:r>
    </w:p>
    <w:p w14:paraId="20C349F1" w14:textId="6DE26F98" w:rsidR="00053479" w:rsidRPr="00016D39" w:rsidRDefault="00053479" w:rsidP="00016D39">
      <w:pPr>
        <w:ind w:left="360" w:firstLine="360"/>
        <w:contextualSpacing/>
        <w:jc w:val="both"/>
      </w:pPr>
      <w:r w:rsidRPr="00016D39">
        <w:t>Elected Faculty Senators (</w:t>
      </w:r>
      <w:r w:rsidR="009E35F3" w:rsidRPr="00016D39">
        <w:t>5</w:t>
      </w:r>
      <w:r w:rsidRPr="00016D39">
        <w:t xml:space="preserve">) </w:t>
      </w:r>
      <w:r w:rsidRPr="00016D39">
        <w:rPr>
          <w:b/>
        </w:rPr>
        <w:t>bylaws require at least four</w:t>
      </w:r>
    </w:p>
    <w:p w14:paraId="3E93A347" w14:textId="10741525" w:rsidR="008C764B" w:rsidRPr="00016D39" w:rsidRDefault="00BB022A" w:rsidP="00016D39">
      <w:pPr>
        <w:pStyle w:val="ListParagraph"/>
        <w:numPr>
          <w:ilvl w:val="0"/>
          <w:numId w:val="27"/>
        </w:numPr>
        <w:ind w:firstLine="0"/>
        <w:jc w:val="both"/>
      </w:pPr>
      <w:r w:rsidRPr="00016D39">
        <w:t xml:space="preserve">John Moore, </w:t>
      </w:r>
      <w:proofErr w:type="spellStart"/>
      <w:r w:rsidRPr="00016D39">
        <w:t>CoHS</w:t>
      </w:r>
      <w:proofErr w:type="spellEnd"/>
    </w:p>
    <w:p w14:paraId="03581FB1" w14:textId="72415DEC" w:rsidR="008C764B" w:rsidRPr="00016D39" w:rsidRDefault="005D15EC" w:rsidP="00016D39">
      <w:pPr>
        <w:pStyle w:val="ListParagraph"/>
        <w:numPr>
          <w:ilvl w:val="0"/>
          <w:numId w:val="27"/>
        </w:numPr>
        <w:ind w:firstLine="0"/>
        <w:jc w:val="both"/>
      </w:pPr>
      <w:r w:rsidRPr="00016D39">
        <w:t xml:space="preserve">Aric Wilhau, </w:t>
      </w:r>
      <w:proofErr w:type="spellStart"/>
      <w:r w:rsidRPr="00016D39">
        <w:t>CoBT</w:t>
      </w:r>
      <w:proofErr w:type="spellEnd"/>
    </w:p>
    <w:p w14:paraId="108A5A6F" w14:textId="4DF40C7F" w:rsidR="006221EE" w:rsidRPr="00016D39" w:rsidRDefault="006D76E3" w:rsidP="00016D39">
      <w:pPr>
        <w:pStyle w:val="ListParagraph"/>
        <w:numPr>
          <w:ilvl w:val="0"/>
          <w:numId w:val="27"/>
        </w:numPr>
        <w:ind w:firstLine="0"/>
        <w:jc w:val="both"/>
      </w:pPr>
      <w:r w:rsidRPr="006D76E3">
        <w:rPr>
          <w:highlight w:val="yellow"/>
        </w:rPr>
        <w:t>Seth Cook</w:t>
      </w:r>
      <w:r w:rsidR="005D15EC" w:rsidRPr="00016D39">
        <w:t xml:space="preserve">, </w:t>
      </w:r>
      <w:proofErr w:type="spellStart"/>
      <w:r w:rsidR="005D15EC" w:rsidRPr="00016D39">
        <w:t>CoAS</w:t>
      </w:r>
      <w:proofErr w:type="spellEnd"/>
    </w:p>
    <w:p w14:paraId="07CDECEB" w14:textId="327D8A74" w:rsidR="006221EE" w:rsidRPr="00016D39" w:rsidRDefault="006221EE" w:rsidP="00016D39">
      <w:pPr>
        <w:pStyle w:val="ListParagraph"/>
        <w:numPr>
          <w:ilvl w:val="0"/>
          <w:numId w:val="27"/>
        </w:numPr>
        <w:ind w:firstLine="0"/>
        <w:jc w:val="both"/>
      </w:pPr>
      <w:r w:rsidRPr="00016D39">
        <w:t>Amy Pinney</w:t>
      </w:r>
      <w:r w:rsidR="00D25FC5" w:rsidRPr="00016D39">
        <w:t>,</w:t>
      </w:r>
      <w:r w:rsidRPr="00016D39">
        <w:t xml:space="preserve"> </w:t>
      </w:r>
      <w:proofErr w:type="spellStart"/>
      <w:r w:rsidRPr="00016D39">
        <w:t>CoAS</w:t>
      </w:r>
      <w:proofErr w:type="spellEnd"/>
    </w:p>
    <w:p w14:paraId="001CE1A6" w14:textId="4D2D4C9C" w:rsidR="005D15EC" w:rsidRPr="00016D39" w:rsidRDefault="005D15EC" w:rsidP="00016D39">
      <w:pPr>
        <w:pStyle w:val="ListParagraph"/>
        <w:numPr>
          <w:ilvl w:val="0"/>
          <w:numId w:val="27"/>
        </w:numPr>
        <w:ind w:firstLine="0"/>
        <w:jc w:val="both"/>
      </w:pPr>
      <w:r w:rsidRPr="00016D39">
        <w:t>Lamonica Sanford, Library</w:t>
      </w:r>
    </w:p>
    <w:p w14:paraId="4DDBF29B" w14:textId="42725808" w:rsidR="007F17E6" w:rsidRPr="00016D39" w:rsidRDefault="007F17E6" w:rsidP="00016D39">
      <w:pPr>
        <w:ind w:left="720"/>
        <w:contextualSpacing/>
        <w:jc w:val="both"/>
      </w:pPr>
      <w:r w:rsidRPr="00016D39">
        <w:t>Corps of Instruction Faculty (1)</w:t>
      </w:r>
    </w:p>
    <w:p w14:paraId="736E63BC" w14:textId="044E5EA8" w:rsidR="008C764B" w:rsidRPr="00016D39" w:rsidRDefault="005D15EC" w:rsidP="00016D39">
      <w:pPr>
        <w:pStyle w:val="ListParagraph"/>
        <w:numPr>
          <w:ilvl w:val="0"/>
          <w:numId w:val="42"/>
        </w:numPr>
        <w:jc w:val="both"/>
      </w:pPr>
      <w:r w:rsidRPr="00016D39">
        <w:t>Michael Crews</w:t>
      </w:r>
      <w:r w:rsidR="007F17E6" w:rsidRPr="00016D39">
        <w:t xml:space="preserve">, </w:t>
      </w:r>
      <w:proofErr w:type="spellStart"/>
      <w:r w:rsidR="007F17E6" w:rsidRPr="00016D39">
        <w:t>Co</w:t>
      </w:r>
      <w:r w:rsidR="00CA144F" w:rsidRPr="00016D39">
        <w:t>A</w:t>
      </w:r>
      <w:r w:rsidR="007F17E6" w:rsidRPr="00016D39">
        <w:t>S</w:t>
      </w:r>
      <w:proofErr w:type="spellEnd"/>
    </w:p>
    <w:sectPr w:rsidR="008C764B" w:rsidRPr="00016D39" w:rsidSect="004F17E6">
      <w:footerReference w:type="default" r:id="rId8"/>
      <w:pgSz w:w="12240" w:h="15840"/>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2F09A" w14:textId="77777777" w:rsidR="00F60945" w:rsidRDefault="00F60945" w:rsidP="00DD4E3C">
      <w:r>
        <w:separator/>
      </w:r>
    </w:p>
  </w:endnote>
  <w:endnote w:type="continuationSeparator" w:id="0">
    <w:p w14:paraId="52391F91" w14:textId="77777777" w:rsidR="00F60945" w:rsidRDefault="00F60945" w:rsidP="00DD4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DDDF6" w14:textId="24F06CB8" w:rsidR="00BF716F" w:rsidRDefault="00BF716F" w:rsidP="002A2FFC">
    <w:pPr>
      <w:pStyle w:val="Header"/>
      <w:tabs>
        <w:tab w:val="clear" w:pos="8640"/>
        <w:tab w:val="right" w:pos="10080"/>
      </w:tabs>
      <w:rPr>
        <w:rStyle w:val="PageNumber"/>
      </w:rPr>
    </w:pPr>
    <w:r>
      <w:tab/>
    </w:r>
    <w:r>
      <w:tab/>
      <w:t xml:space="preserve">Page </w:t>
    </w:r>
    <w:r>
      <w:rPr>
        <w:rStyle w:val="PageNumber"/>
      </w:rPr>
      <w:fldChar w:fldCharType="begin"/>
    </w:r>
    <w:r>
      <w:rPr>
        <w:rStyle w:val="PageNumber"/>
      </w:rPr>
      <w:instrText xml:space="preserve"> PAGE </w:instrText>
    </w:r>
    <w:r>
      <w:rPr>
        <w:rStyle w:val="PageNumber"/>
      </w:rPr>
      <w:fldChar w:fldCharType="separate"/>
    </w:r>
    <w:r w:rsidR="002B40ED">
      <w:rPr>
        <w:rStyle w:val="PageNumber"/>
        <w:noProof/>
      </w:rPr>
      <w:t>6</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2B40ED">
      <w:rPr>
        <w:rStyle w:val="PageNumber"/>
        <w:noProof/>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01615" w14:textId="77777777" w:rsidR="00F60945" w:rsidRDefault="00F60945" w:rsidP="00DD4E3C">
      <w:r>
        <w:separator/>
      </w:r>
    </w:p>
  </w:footnote>
  <w:footnote w:type="continuationSeparator" w:id="0">
    <w:p w14:paraId="66A4E0CC" w14:textId="77777777" w:rsidR="00F60945" w:rsidRDefault="00F60945" w:rsidP="00DD4E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E5065"/>
    <w:multiLevelType w:val="hybridMultilevel"/>
    <w:tmpl w:val="E7C898B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2F07160"/>
    <w:multiLevelType w:val="hybridMultilevel"/>
    <w:tmpl w:val="5CC4561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6727B1E"/>
    <w:multiLevelType w:val="hybridMultilevel"/>
    <w:tmpl w:val="FAE6EEE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6FF24D0"/>
    <w:multiLevelType w:val="hybridMultilevel"/>
    <w:tmpl w:val="EF2898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D27145"/>
    <w:multiLevelType w:val="hybridMultilevel"/>
    <w:tmpl w:val="86E6B0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EFD4293"/>
    <w:multiLevelType w:val="hybridMultilevel"/>
    <w:tmpl w:val="9774CCCC"/>
    <w:lvl w:ilvl="0" w:tplc="04090003">
      <w:start w:val="1"/>
      <w:numFmt w:val="bullet"/>
      <w:lvlText w:val="o"/>
      <w:lvlJc w:val="left"/>
      <w:pPr>
        <w:tabs>
          <w:tab w:val="num" w:pos="720"/>
        </w:tabs>
        <w:ind w:left="720" w:hanging="360"/>
      </w:pPr>
      <w:rPr>
        <w:rFonts w:ascii="Courier New" w:hAnsi="Courier New" w:cs="Wingdings"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EA0A92"/>
    <w:multiLevelType w:val="hybridMultilevel"/>
    <w:tmpl w:val="766448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2340AAC"/>
    <w:multiLevelType w:val="hybridMultilevel"/>
    <w:tmpl w:val="39DAC5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45376DB"/>
    <w:multiLevelType w:val="hybridMultilevel"/>
    <w:tmpl w:val="EF28985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4886386"/>
    <w:multiLevelType w:val="hybridMultilevel"/>
    <w:tmpl w:val="92FC43A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AD10060"/>
    <w:multiLevelType w:val="hybridMultilevel"/>
    <w:tmpl w:val="1B26C2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0326541"/>
    <w:multiLevelType w:val="hybridMultilevel"/>
    <w:tmpl w:val="80B29EB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4F90FC0"/>
    <w:multiLevelType w:val="hybridMultilevel"/>
    <w:tmpl w:val="B76EAEF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6344FA5"/>
    <w:multiLevelType w:val="hybridMultilevel"/>
    <w:tmpl w:val="471C758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7B61C1A"/>
    <w:multiLevelType w:val="hybridMultilevel"/>
    <w:tmpl w:val="AE489B0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281328F5"/>
    <w:multiLevelType w:val="hybridMultilevel"/>
    <w:tmpl w:val="D9F660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A48581C"/>
    <w:multiLevelType w:val="hybridMultilevel"/>
    <w:tmpl w:val="C728EA02"/>
    <w:lvl w:ilvl="0" w:tplc="0409000F">
      <w:start w:val="1"/>
      <w:numFmt w:val="decimal"/>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Wingding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Wingdings"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CD47128"/>
    <w:multiLevelType w:val="hybridMultilevel"/>
    <w:tmpl w:val="BC42C3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DF41D5F"/>
    <w:multiLevelType w:val="hybridMultilevel"/>
    <w:tmpl w:val="161ECA74"/>
    <w:lvl w:ilvl="0" w:tplc="067892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1D03985"/>
    <w:multiLevelType w:val="hybridMultilevel"/>
    <w:tmpl w:val="B9CEAE14"/>
    <w:lvl w:ilvl="0" w:tplc="0409000F">
      <w:start w:val="1"/>
      <w:numFmt w:val="decimal"/>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Wingding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Wingdings"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27861FF"/>
    <w:multiLevelType w:val="hybridMultilevel"/>
    <w:tmpl w:val="90C6692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35C91AD0"/>
    <w:multiLevelType w:val="hybridMultilevel"/>
    <w:tmpl w:val="9858EE3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15:restartNumberingAfterBreak="0">
    <w:nsid w:val="3CCB75F7"/>
    <w:multiLevelType w:val="hybridMultilevel"/>
    <w:tmpl w:val="18945B02"/>
    <w:lvl w:ilvl="0" w:tplc="465E000C">
      <w:start w:val="1"/>
      <w:numFmt w:val="decimal"/>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FA42F66"/>
    <w:multiLevelType w:val="hybridMultilevel"/>
    <w:tmpl w:val="537E9A7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41256B44"/>
    <w:multiLevelType w:val="hybridMultilevel"/>
    <w:tmpl w:val="BC7C742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41FF191B"/>
    <w:multiLevelType w:val="hybridMultilevel"/>
    <w:tmpl w:val="BACCCE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5877E73"/>
    <w:multiLevelType w:val="hybridMultilevel"/>
    <w:tmpl w:val="2F649646"/>
    <w:lvl w:ilvl="0" w:tplc="CD7495D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45980EBB"/>
    <w:multiLevelType w:val="hybridMultilevel"/>
    <w:tmpl w:val="825C91A6"/>
    <w:lvl w:ilvl="0" w:tplc="7C646B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75729FA"/>
    <w:multiLevelType w:val="hybridMultilevel"/>
    <w:tmpl w:val="EF308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9E58CD"/>
    <w:multiLevelType w:val="hybridMultilevel"/>
    <w:tmpl w:val="03D208F0"/>
    <w:lvl w:ilvl="0" w:tplc="C50E3C82">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33175E"/>
    <w:multiLevelType w:val="hybridMultilevel"/>
    <w:tmpl w:val="43CA2F8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1" w15:restartNumberingAfterBreak="0">
    <w:nsid w:val="5D083FFB"/>
    <w:multiLevelType w:val="hybridMultilevel"/>
    <w:tmpl w:val="36E09FFE"/>
    <w:lvl w:ilvl="0" w:tplc="25B02AB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D7C3259"/>
    <w:multiLevelType w:val="hybridMultilevel"/>
    <w:tmpl w:val="716A7A7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DEF5C97"/>
    <w:multiLevelType w:val="hybridMultilevel"/>
    <w:tmpl w:val="A31869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3591F95"/>
    <w:multiLevelType w:val="hybridMultilevel"/>
    <w:tmpl w:val="6AF2398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3D36E5C"/>
    <w:multiLevelType w:val="hybridMultilevel"/>
    <w:tmpl w:val="35E8698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672E1C45"/>
    <w:multiLevelType w:val="hybridMultilevel"/>
    <w:tmpl w:val="7CE6116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6A5467C2"/>
    <w:multiLevelType w:val="hybridMultilevel"/>
    <w:tmpl w:val="A5BEF3B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6DA46BFF"/>
    <w:multiLevelType w:val="hybridMultilevel"/>
    <w:tmpl w:val="C394A55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74CF68A1"/>
    <w:multiLevelType w:val="hybridMultilevel"/>
    <w:tmpl w:val="580C15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80C2555"/>
    <w:multiLevelType w:val="hybridMultilevel"/>
    <w:tmpl w:val="B19E785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792E2427"/>
    <w:multiLevelType w:val="hybridMultilevel"/>
    <w:tmpl w:val="509E34A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2" w15:restartNumberingAfterBreak="0">
    <w:nsid w:val="7AC52D6A"/>
    <w:multiLevelType w:val="hybridMultilevel"/>
    <w:tmpl w:val="11E847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BBA5361"/>
    <w:multiLevelType w:val="hybridMultilevel"/>
    <w:tmpl w:val="C394A55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15:restartNumberingAfterBreak="0">
    <w:nsid w:val="7C28617B"/>
    <w:multiLevelType w:val="hybridMultilevel"/>
    <w:tmpl w:val="CBCCF4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31869157">
    <w:abstractNumId w:val="39"/>
  </w:num>
  <w:num w:numId="2" w16cid:durableId="900284610">
    <w:abstractNumId w:val="19"/>
  </w:num>
  <w:num w:numId="3" w16cid:durableId="237403586">
    <w:abstractNumId w:val="16"/>
  </w:num>
  <w:num w:numId="4" w16cid:durableId="2140490156">
    <w:abstractNumId w:val="30"/>
  </w:num>
  <w:num w:numId="5" w16cid:durableId="410465011">
    <w:abstractNumId w:val="0"/>
  </w:num>
  <w:num w:numId="6" w16cid:durableId="2060470225">
    <w:abstractNumId w:val="1"/>
  </w:num>
  <w:num w:numId="7" w16cid:durableId="2135754068">
    <w:abstractNumId w:val="36"/>
  </w:num>
  <w:num w:numId="8" w16cid:durableId="1986624621">
    <w:abstractNumId w:val="35"/>
  </w:num>
  <w:num w:numId="9" w16cid:durableId="113910184">
    <w:abstractNumId w:val="20"/>
  </w:num>
  <w:num w:numId="10" w16cid:durableId="1066101314">
    <w:abstractNumId w:val="21"/>
  </w:num>
  <w:num w:numId="11" w16cid:durableId="1540436244">
    <w:abstractNumId w:val="41"/>
  </w:num>
  <w:num w:numId="12" w16cid:durableId="1833375265">
    <w:abstractNumId w:val="2"/>
  </w:num>
  <w:num w:numId="13" w16cid:durableId="647170584">
    <w:abstractNumId w:val="24"/>
  </w:num>
  <w:num w:numId="14" w16cid:durableId="1024021145">
    <w:abstractNumId w:val="37"/>
  </w:num>
  <w:num w:numId="15" w16cid:durableId="1571963610">
    <w:abstractNumId w:val="14"/>
  </w:num>
  <w:num w:numId="16" w16cid:durableId="75833572">
    <w:abstractNumId w:val="38"/>
  </w:num>
  <w:num w:numId="17" w16cid:durableId="1940480426">
    <w:abstractNumId w:val="23"/>
  </w:num>
  <w:num w:numId="18" w16cid:durableId="303583168">
    <w:abstractNumId w:val="11"/>
  </w:num>
  <w:num w:numId="19" w16cid:durableId="155725842">
    <w:abstractNumId w:val="40"/>
  </w:num>
  <w:num w:numId="20" w16cid:durableId="454252876">
    <w:abstractNumId w:val="5"/>
  </w:num>
  <w:num w:numId="21" w16cid:durableId="373622699">
    <w:abstractNumId w:val="42"/>
  </w:num>
  <w:num w:numId="22" w16cid:durableId="1444694489">
    <w:abstractNumId w:val="25"/>
  </w:num>
  <w:num w:numId="23" w16cid:durableId="1301570926">
    <w:abstractNumId w:val="9"/>
  </w:num>
  <w:num w:numId="24" w16cid:durableId="1288008152">
    <w:abstractNumId w:val="17"/>
  </w:num>
  <w:num w:numId="25" w16cid:durableId="2059628290">
    <w:abstractNumId w:val="32"/>
  </w:num>
  <w:num w:numId="26" w16cid:durableId="1985961743">
    <w:abstractNumId w:val="33"/>
  </w:num>
  <w:num w:numId="27" w16cid:durableId="68314184">
    <w:abstractNumId w:val="12"/>
  </w:num>
  <w:num w:numId="28" w16cid:durableId="264385776">
    <w:abstractNumId w:val="7"/>
  </w:num>
  <w:num w:numId="29" w16cid:durableId="584538702">
    <w:abstractNumId w:val="13"/>
  </w:num>
  <w:num w:numId="30" w16cid:durableId="1940719481">
    <w:abstractNumId w:val="43"/>
  </w:num>
  <w:num w:numId="31" w16cid:durableId="1687098315">
    <w:abstractNumId w:val="44"/>
  </w:num>
  <w:num w:numId="32" w16cid:durableId="211119285">
    <w:abstractNumId w:val="8"/>
  </w:num>
  <w:num w:numId="33" w16cid:durableId="7146616">
    <w:abstractNumId w:val="3"/>
  </w:num>
  <w:num w:numId="34" w16cid:durableId="1169559954">
    <w:abstractNumId w:val="34"/>
  </w:num>
  <w:num w:numId="35" w16cid:durableId="678511742">
    <w:abstractNumId w:val="31"/>
  </w:num>
  <w:num w:numId="36" w16cid:durableId="1353917417">
    <w:abstractNumId w:val="22"/>
  </w:num>
  <w:num w:numId="37" w16cid:durableId="1166356555">
    <w:abstractNumId w:val="18"/>
  </w:num>
  <w:num w:numId="38" w16cid:durableId="683214849">
    <w:abstractNumId w:val="26"/>
  </w:num>
  <w:num w:numId="39" w16cid:durableId="154104289">
    <w:abstractNumId w:val="6"/>
  </w:num>
  <w:num w:numId="40" w16cid:durableId="1798833557">
    <w:abstractNumId w:val="29"/>
  </w:num>
  <w:num w:numId="41" w16cid:durableId="132017459">
    <w:abstractNumId w:val="10"/>
  </w:num>
  <w:num w:numId="42" w16cid:durableId="292754830">
    <w:abstractNumId w:val="4"/>
  </w:num>
  <w:num w:numId="43" w16cid:durableId="108282177">
    <w:abstractNumId w:val="15"/>
  </w:num>
  <w:num w:numId="44" w16cid:durableId="1645892122">
    <w:abstractNumId w:val="28"/>
  </w:num>
  <w:num w:numId="45" w16cid:durableId="58283977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U0MzIxM7Q0srQwtjBW0lEKTi0uzszPAymwqAUAlkbo8SwAAAA="/>
  </w:docVars>
  <w:rsids>
    <w:rsidRoot w:val="00053479"/>
    <w:rsid w:val="00002D75"/>
    <w:rsid w:val="00011393"/>
    <w:rsid w:val="00016D39"/>
    <w:rsid w:val="000213AD"/>
    <w:rsid w:val="00023883"/>
    <w:rsid w:val="00026D9A"/>
    <w:rsid w:val="00031FA4"/>
    <w:rsid w:val="000323B4"/>
    <w:rsid w:val="00033DBC"/>
    <w:rsid w:val="00040EA1"/>
    <w:rsid w:val="00040F69"/>
    <w:rsid w:val="00043A17"/>
    <w:rsid w:val="0004474D"/>
    <w:rsid w:val="00044E91"/>
    <w:rsid w:val="00044FBD"/>
    <w:rsid w:val="00051FF5"/>
    <w:rsid w:val="00053479"/>
    <w:rsid w:val="0005457D"/>
    <w:rsid w:val="0005554A"/>
    <w:rsid w:val="000624B9"/>
    <w:rsid w:val="000625E8"/>
    <w:rsid w:val="00062FF9"/>
    <w:rsid w:val="000648C8"/>
    <w:rsid w:val="00065D4B"/>
    <w:rsid w:val="00067BBA"/>
    <w:rsid w:val="00067D48"/>
    <w:rsid w:val="000737D5"/>
    <w:rsid w:val="000755EA"/>
    <w:rsid w:val="00076401"/>
    <w:rsid w:val="000774A4"/>
    <w:rsid w:val="00080C4B"/>
    <w:rsid w:val="000869CE"/>
    <w:rsid w:val="0008780B"/>
    <w:rsid w:val="00087EFA"/>
    <w:rsid w:val="0009018B"/>
    <w:rsid w:val="000A3A91"/>
    <w:rsid w:val="000A3F54"/>
    <w:rsid w:val="000A694C"/>
    <w:rsid w:val="000B0E09"/>
    <w:rsid w:val="000B269B"/>
    <w:rsid w:val="000B5D0D"/>
    <w:rsid w:val="000C1BAA"/>
    <w:rsid w:val="000D0245"/>
    <w:rsid w:val="000D22F9"/>
    <w:rsid w:val="000D3BF6"/>
    <w:rsid w:val="000E1E79"/>
    <w:rsid w:val="000E43DE"/>
    <w:rsid w:val="000F0BC8"/>
    <w:rsid w:val="000F3D29"/>
    <w:rsid w:val="00102436"/>
    <w:rsid w:val="001030CD"/>
    <w:rsid w:val="00106AAF"/>
    <w:rsid w:val="00107310"/>
    <w:rsid w:val="00111B77"/>
    <w:rsid w:val="00113FFA"/>
    <w:rsid w:val="00114E49"/>
    <w:rsid w:val="001216D1"/>
    <w:rsid w:val="001217DF"/>
    <w:rsid w:val="00121E9E"/>
    <w:rsid w:val="00124A54"/>
    <w:rsid w:val="00124BB3"/>
    <w:rsid w:val="00126764"/>
    <w:rsid w:val="00127284"/>
    <w:rsid w:val="001365B6"/>
    <w:rsid w:val="00154170"/>
    <w:rsid w:val="0015506B"/>
    <w:rsid w:val="00165989"/>
    <w:rsid w:val="00172A5B"/>
    <w:rsid w:val="001756DE"/>
    <w:rsid w:val="0017586E"/>
    <w:rsid w:val="0017695E"/>
    <w:rsid w:val="001769A5"/>
    <w:rsid w:val="00182F2E"/>
    <w:rsid w:val="0018762B"/>
    <w:rsid w:val="00193E4C"/>
    <w:rsid w:val="001967EC"/>
    <w:rsid w:val="001A1FB0"/>
    <w:rsid w:val="001A2266"/>
    <w:rsid w:val="001A2950"/>
    <w:rsid w:val="001A2A51"/>
    <w:rsid w:val="001B37C1"/>
    <w:rsid w:val="001B3C76"/>
    <w:rsid w:val="001B5FE4"/>
    <w:rsid w:val="001C147A"/>
    <w:rsid w:val="001C2B5D"/>
    <w:rsid w:val="001C4151"/>
    <w:rsid w:val="001E49F3"/>
    <w:rsid w:val="001E65E3"/>
    <w:rsid w:val="001F0F6C"/>
    <w:rsid w:val="001F444C"/>
    <w:rsid w:val="001F79AE"/>
    <w:rsid w:val="00201F06"/>
    <w:rsid w:val="00215F5D"/>
    <w:rsid w:val="0022217C"/>
    <w:rsid w:val="0022766D"/>
    <w:rsid w:val="00231782"/>
    <w:rsid w:val="00232495"/>
    <w:rsid w:val="00232D94"/>
    <w:rsid w:val="002447D2"/>
    <w:rsid w:val="00247DD2"/>
    <w:rsid w:val="00251EBE"/>
    <w:rsid w:val="0025224B"/>
    <w:rsid w:val="00255EF3"/>
    <w:rsid w:val="002561AC"/>
    <w:rsid w:val="00264A57"/>
    <w:rsid w:val="00265E1D"/>
    <w:rsid w:val="00266C68"/>
    <w:rsid w:val="00270ECF"/>
    <w:rsid w:val="00273ACB"/>
    <w:rsid w:val="00282B07"/>
    <w:rsid w:val="00290891"/>
    <w:rsid w:val="00293632"/>
    <w:rsid w:val="002A0E3D"/>
    <w:rsid w:val="002A2FFC"/>
    <w:rsid w:val="002A5F44"/>
    <w:rsid w:val="002A6F7E"/>
    <w:rsid w:val="002B40ED"/>
    <w:rsid w:val="002B5D03"/>
    <w:rsid w:val="002B5F67"/>
    <w:rsid w:val="002C1ECB"/>
    <w:rsid w:val="002C2AAD"/>
    <w:rsid w:val="002D32BF"/>
    <w:rsid w:val="002D3B73"/>
    <w:rsid w:val="002E190A"/>
    <w:rsid w:val="002E380A"/>
    <w:rsid w:val="002E3D07"/>
    <w:rsid w:val="002F2860"/>
    <w:rsid w:val="002F7C0A"/>
    <w:rsid w:val="00303FB2"/>
    <w:rsid w:val="003152D6"/>
    <w:rsid w:val="00315386"/>
    <w:rsid w:val="003163CA"/>
    <w:rsid w:val="00317CA5"/>
    <w:rsid w:val="003226D7"/>
    <w:rsid w:val="00331C4D"/>
    <w:rsid w:val="003321A1"/>
    <w:rsid w:val="00343312"/>
    <w:rsid w:val="00350DB8"/>
    <w:rsid w:val="00360FEC"/>
    <w:rsid w:val="00361771"/>
    <w:rsid w:val="00365304"/>
    <w:rsid w:val="0036775B"/>
    <w:rsid w:val="00372420"/>
    <w:rsid w:val="003816E8"/>
    <w:rsid w:val="00385ABC"/>
    <w:rsid w:val="00394221"/>
    <w:rsid w:val="00394A8B"/>
    <w:rsid w:val="0039738B"/>
    <w:rsid w:val="00397DD8"/>
    <w:rsid w:val="003A02D7"/>
    <w:rsid w:val="003A3C7B"/>
    <w:rsid w:val="003B21EF"/>
    <w:rsid w:val="003B389D"/>
    <w:rsid w:val="003C23FD"/>
    <w:rsid w:val="003C4418"/>
    <w:rsid w:val="003C7450"/>
    <w:rsid w:val="003D1A69"/>
    <w:rsid w:val="003D5A23"/>
    <w:rsid w:val="003E09BE"/>
    <w:rsid w:val="003E20C5"/>
    <w:rsid w:val="003E4D78"/>
    <w:rsid w:val="003E7FDC"/>
    <w:rsid w:val="003F1DC6"/>
    <w:rsid w:val="003F2428"/>
    <w:rsid w:val="003F785D"/>
    <w:rsid w:val="00410E9B"/>
    <w:rsid w:val="0041679B"/>
    <w:rsid w:val="0042179D"/>
    <w:rsid w:val="00422355"/>
    <w:rsid w:val="004251F9"/>
    <w:rsid w:val="00432D87"/>
    <w:rsid w:val="004338FD"/>
    <w:rsid w:val="0044213E"/>
    <w:rsid w:val="0044273A"/>
    <w:rsid w:val="00447662"/>
    <w:rsid w:val="00451A6A"/>
    <w:rsid w:val="00454247"/>
    <w:rsid w:val="004564A6"/>
    <w:rsid w:val="00463F0D"/>
    <w:rsid w:val="004701E9"/>
    <w:rsid w:val="004705A9"/>
    <w:rsid w:val="00471E0A"/>
    <w:rsid w:val="00472407"/>
    <w:rsid w:val="00472D20"/>
    <w:rsid w:val="004736BD"/>
    <w:rsid w:val="00475DD2"/>
    <w:rsid w:val="00476AE7"/>
    <w:rsid w:val="004855F2"/>
    <w:rsid w:val="00491B6B"/>
    <w:rsid w:val="0049715A"/>
    <w:rsid w:val="00497C52"/>
    <w:rsid w:val="004B1E31"/>
    <w:rsid w:val="004B43A0"/>
    <w:rsid w:val="004B4FFD"/>
    <w:rsid w:val="004B670A"/>
    <w:rsid w:val="004B7FE2"/>
    <w:rsid w:val="004C3445"/>
    <w:rsid w:val="004C3FC7"/>
    <w:rsid w:val="004C738F"/>
    <w:rsid w:val="004D4597"/>
    <w:rsid w:val="004D5FA0"/>
    <w:rsid w:val="004D72FA"/>
    <w:rsid w:val="004E6E27"/>
    <w:rsid w:val="004E7917"/>
    <w:rsid w:val="004F17E6"/>
    <w:rsid w:val="004F33A4"/>
    <w:rsid w:val="004F4E88"/>
    <w:rsid w:val="004F7016"/>
    <w:rsid w:val="0050433C"/>
    <w:rsid w:val="00517F47"/>
    <w:rsid w:val="00521730"/>
    <w:rsid w:val="005221CB"/>
    <w:rsid w:val="005309CC"/>
    <w:rsid w:val="00532365"/>
    <w:rsid w:val="00535B03"/>
    <w:rsid w:val="00536A24"/>
    <w:rsid w:val="00547B57"/>
    <w:rsid w:val="00550D2E"/>
    <w:rsid w:val="0055657F"/>
    <w:rsid w:val="00560870"/>
    <w:rsid w:val="005626A5"/>
    <w:rsid w:val="00563C82"/>
    <w:rsid w:val="00565643"/>
    <w:rsid w:val="00570881"/>
    <w:rsid w:val="00571B50"/>
    <w:rsid w:val="00573E25"/>
    <w:rsid w:val="00577592"/>
    <w:rsid w:val="00577AC9"/>
    <w:rsid w:val="005809EC"/>
    <w:rsid w:val="00596F90"/>
    <w:rsid w:val="00597448"/>
    <w:rsid w:val="005B02F9"/>
    <w:rsid w:val="005B599A"/>
    <w:rsid w:val="005B71A5"/>
    <w:rsid w:val="005D15EC"/>
    <w:rsid w:val="005D2483"/>
    <w:rsid w:val="005E1752"/>
    <w:rsid w:val="005E32B0"/>
    <w:rsid w:val="005E6D8B"/>
    <w:rsid w:val="006008B6"/>
    <w:rsid w:val="006018D0"/>
    <w:rsid w:val="00602711"/>
    <w:rsid w:val="00611249"/>
    <w:rsid w:val="00611956"/>
    <w:rsid w:val="00614457"/>
    <w:rsid w:val="00617509"/>
    <w:rsid w:val="006221EE"/>
    <w:rsid w:val="0062646D"/>
    <w:rsid w:val="00634BCA"/>
    <w:rsid w:val="0063674B"/>
    <w:rsid w:val="00640D09"/>
    <w:rsid w:val="00640E87"/>
    <w:rsid w:val="00642910"/>
    <w:rsid w:val="00644C50"/>
    <w:rsid w:val="00653082"/>
    <w:rsid w:val="00655BF6"/>
    <w:rsid w:val="006612AB"/>
    <w:rsid w:val="00662E31"/>
    <w:rsid w:val="0067045C"/>
    <w:rsid w:val="00670D03"/>
    <w:rsid w:val="0067404F"/>
    <w:rsid w:val="0067704E"/>
    <w:rsid w:val="0068045F"/>
    <w:rsid w:val="006852A9"/>
    <w:rsid w:val="006866EE"/>
    <w:rsid w:val="00691A65"/>
    <w:rsid w:val="00691E95"/>
    <w:rsid w:val="006A38FD"/>
    <w:rsid w:val="006A692F"/>
    <w:rsid w:val="006A7F91"/>
    <w:rsid w:val="006B353D"/>
    <w:rsid w:val="006B5622"/>
    <w:rsid w:val="006B5D78"/>
    <w:rsid w:val="006C079F"/>
    <w:rsid w:val="006C2316"/>
    <w:rsid w:val="006D1F8B"/>
    <w:rsid w:val="006D6A81"/>
    <w:rsid w:val="006D76E3"/>
    <w:rsid w:val="006E20BE"/>
    <w:rsid w:val="006E2956"/>
    <w:rsid w:val="006E462C"/>
    <w:rsid w:val="006E598A"/>
    <w:rsid w:val="006F7A03"/>
    <w:rsid w:val="00703F99"/>
    <w:rsid w:val="0070729E"/>
    <w:rsid w:val="007150F0"/>
    <w:rsid w:val="00715318"/>
    <w:rsid w:val="00717A0A"/>
    <w:rsid w:val="00725F1A"/>
    <w:rsid w:val="007261D1"/>
    <w:rsid w:val="00726F61"/>
    <w:rsid w:val="00727454"/>
    <w:rsid w:val="0073122F"/>
    <w:rsid w:val="007351A9"/>
    <w:rsid w:val="007401B4"/>
    <w:rsid w:val="00742BFA"/>
    <w:rsid w:val="00744341"/>
    <w:rsid w:val="007457BF"/>
    <w:rsid w:val="007472D7"/>
    <w:rsid w:val="00751E7E"/>
    <w:rsid w:val="00752726"/>
    <w:rsid w:val="00752AC2"/>
    <w:rsid w:val="00761216"/>
    <w:rsid w:val="0076259B"/>
    <w:rsid w:val="00764E0D"/>
    <w:rsid w:val="00766582"/>
    <w:rsid w:val="007718B7"/>
    <w:rsid w:val="0077369A"/>
    <w:rsid w:val="00775669"/>
    <w:rsid w:val="00776421"/>
    <w:rsid w:val="00777027"/>
    <w:rsid w:val="00777125"/>
    <w:rsid w:val="00777C79"/>
    <w:rsid w:val="00780956"/>
    <w:rsid w:val="00781695"/>
    <w:rsid w:val="00783BDF"/>
    <w:rsid w:val="007866A1"/>
    <w:rsid w:val="0078796B"/>
    <w:rsid w:val="007916E6"/>
    <w:rsid w:val="00793575"/>
    <w:rsid w:val="007963E0"/>
    <w:rsid w:val="007A2386"/>
    <w:rsid w:val="007A4F65"/>
    <w:rsid w:val="007A64B4"/>
    <w:rsid w:val="007B3F05"/>
    <w:rsid w:val="007C1C37"/>
    <w:rsid w:val="007C467A"/>
    <w:rsid w:val="007C46E4"/>
    <w:rsid w:val="007D6D55"/>
    <w:rsid w:val="007E65FA"/>
    <w:rsid w:val="007E6BAC"/>
    <w:rsid w:val="007F17E6"/>
    <w:rsid w:val="007F3B9B"/>
    <w:rsid w:val="007F6951"/>
    <w:rsid w:val="007F6AB7"/>
    <w:rsid w:val="007F7736"/>
    <w:rsid w:val="00801390"/>
    <w:rsid w:val="008140F7"/>
    <w:rsid w:val="00814343"/>
    <w:rsid w:val="00821D40"/>
    <w:rsid w:val="00822FBC"/>
    <w:rsid w:val="00825178"/>
    <w:rsid w:val="00825267"/>
    <w:rsid w:val="008262A8"/>
    <w:rsid w:val="00834047"/>
    <w:rsid w:val="00840910"/>
    <w:rsid w:val="008412B9"/>
    <w:rsid w:val="00850C52"/>
    <w:rsid w:val="00854BC9"/>
    <w:rsid w:val="0085711B"/>
    <w:rsid w:val="0087007F"/>
    <w:rsid w:val="008746B9"/>
    <w:rsid w:val="00876DFC"/>
    <w:rsid w:val="00882113"/>
    <w:rsid w:val="00882D2D"/>
    <w:rsid w:val="008876CF"/>
    <w:rsid w:val="008909A1"/>
    <w:rsid w:val="00890EAD"/>
    <w:rsid w:val="008A443B"/>
    <w:rsid w:val="008A5A34"/>
    <w:rsid w:val="008A696D"/>
    <w:rsid w:val="008A6EBD"/>
    <w:rsid w:val="008B1E7B"/>
    <w:rsid w:val="008B3B26"/>
    <w:rsid w:val="008B4376"/>
    <w:rsid w:val="008B4566"/>
    <w:rsid w:val="008C3062"/>
    <w:rsid w:val="008C434B"/>
    <w:rsid w:val="008C45BC"/>
    <w:rsid w:val="008C4D4A"/>
    <w:rsid w:val="008C5D08"/>
    <w:rsid w:val="008C764B"/>
    <w:rsid w:val="008D1E6E"/>
    <w:rsid w:val="008D2A60"/>
    <w:rsid w:val="008D40F4"/>
    <w:rsid w:val="008E0429"/>
    <w:rsid w:val="008E11D6"/>
    <w:rsid w:val="008E36F3"/>
    <w:rsid w:val="008F57A2"/>
    <w:rsid w:val="009034E2"/>
    <w:rsid w:val="00904CF5"/>
    <w:rsid w:val="00905597"/>
    <w:rsid w:val="00905886"/>
    <w:rsid w:val="0091530F"/>
    <w:rsid w:val="009247B7"/>
    <w:rsid w:val="009259CC"/>
    <w:rsid w:val="00930F1A"/>
    <w:rsid w:val="009312B5"/>
    <w:rsid w:val="00933885"/>
    <w:rsid w:val="00944F0C"/>
    <w:rsid w:val="00950573"/>
    <w:rsid w:val="00950BB0"/>
    <w:rsid w:val="00965D86"/>
    <w:rsid w:val="00980343"/>
    <w:rsid w:val="0098379B"/>
    <w:rsid w:val="009839B5"/>
    <w:rsid w:val="00984608"/>
    <w:rsid w:val="00995241"/>
    <w:rsid w:val="00996E3C"/>
    <w:rsid w:val="0099786D"/>
    <w:rsid w:val="009A04C0"/>
    <w:rsid w:val="009A190E"/>
    <w:rsid w:val="009B0A57"/>
    <w:rsid w:val="009B4168"/>
    <w:rsid w:val="009B6270"/>
    <w:rsid w:val="009B6F7A"/>
    <w:rsid w:val="009C47A8"/>
    <w:rsid w:val="009E35F3"/>
    <w:rsid w:val="009E78F2"/>
    <w:rsid w:val="009F4818"/>
    <w:rsid w:val="009F6CF4"/>
    <w:rsid w:val="00A0348D"/>
    <w:rsid w:val="00A0491C"/>
    <w:rsid w:val="00A056E6"/>
    <w:rsid w:val="00A10BBE"/>
    <w:rsid w:val="00A12A26"/>
    <w:rsid w:val="00A316AB"/>
    <w:rsid w:val="00A32909"/>
    <w:rsid w:val="00A33C9A"/>
    <w:rsid w:val="00A34F50"/>
    <w:rsid w:val="00A3661C"/>
    <w:rsid w:val="00A379D8"/>
    <w:rsid w:val="00A4423B"/>
    <w:rsid w:val="00A46437"/>
    <w:rsid w:val="00A5732D"/>
    <w:rsid w:val="00A57F07"/>
    <w:rsid w:val="00A62F03"/>
    <w:rsid w:val="00A66550"/>
    <w:rsid w:val="00A71E74"/>
    <w:rsid w:val="00A729DC"/>
    <w:rsid w:val="00A74600"/>
    <w:rsid w:val="00A746E1"/>
    <w:rsid w:val="00A75B99"/>
    <w:rsid w:val="00A75DD5"/>
    <w:rsid w:val="00A76A57"/>
    <w:rsid w:val="00A849DD"/>
    <w:rsid w:val="00A933AD"/>
    <w:rsid w:val="00A97AF2"/>
    <w:rsid w:val="00AA3970"/>
    <w:rsid w:val="00AA6233"/>
    <w:rsid w:val="00AA7DE3"/>
    <w:rsid w:val="00AB06BC"/>
    <w:rsid w:val="00AB1241"/>
    <w:rsid w:val="00AB4331"/>
    <w:rsid w:val="00AB56E9"/>
    <w:rsid w:val="00AC0AB7"/>
    <w:rsid w:val="00AC0E5D"/>
    <w:rsid w:val="00AC3015"/>
    <w:rsid w:val="00AC41CF"/>
    <w:rsid w:val="00AC5D4F"/>
    <w:rsid w:val="00AE09E1"/>
    <w:rsid w:val="00AE0B59"/>
    <w:rsid w:val="00AE56C5"/>
    <w:rsid w:val="00AE670F"/>
    <w:rsid w:val="00AE6ABC"/>
    <w:rsid w:val="00AF1BF1"/>
    <w:rsid w:val="00AF64E7"/>
    <w:rsid w:val="00B00D80"/>
    <w:rsid w:val="00B00F4A"/>
    <w:rsid w:val="00B013D1"/>
    <w:rsid w:val="00B01B7F"/>
    <w:rsid w:val="00B03E36"/>
    <w:rsid w:val="00B04A60"/>
    <w:rsid w:val="00B05B26"/>
    <w:rsid w:val="00B1056C"/>
    <w:rsid w:val="00B21BC8"/>
    <w:rsid w:val="00B21DFF"/>
    <w:rsid w:val="00B2294E"/>
    <w:rsid w:val="00B30AD6"/>
    <w:rsid w:val="00B32B77"/>
    <w:rsid w:val="00B33A6F"/>
    <w:rsid w:val="00B33E1A"/>
    <w:rsid w:val="00B354F5"/>
    <w:rsid w:val="00B55748"/>
    <w:rsid w:val="00B56021"/>
    <w:rsid w:val="00B562D7"/>
    <w:rsid w:val="00B564C4"/>
    <w:rsid w:val="00B66A2C"/>
    <w:rsid w:val="00B676E1"/>
    <w:rsid w:val="00B709D4"/>
    <w:rsid w:val="00B759BD"/>
    <w:rsid w:val="00B762F7"/>
    <w:rsid w:val="00B763D7"/>
    <w:rsid w:val="00B81287"/>
    <w:rsid w:val="00B833AD"/>
    <w:rsid w:val="00B90001"/>
    <w:rsid w:val="00BA0965"/>
    <w:rsid w:val="00BA1520"/>
    <w:rsid w:val="00BA327D"/>
    <w:rsid w:val="00BA4C1C"/>
    <w:rsid w:val="00BA5F7C"/>
    <w:rsid w:val="00BB022A"/>
    <w:rsid w:val="00BB74E9"/>
    <w:rsid w:val="00BC15D0"/>
    <w:rsid w:val="00BD53B7"/>
    <w:rsid w:val="00BE02C8"/>
    <w:rsid w:val="00BE1107"/>
    <w:rsid w:val="00BE5651"/>
    <w:rsid w:val="00BE6AC2"/>
    <w:rsid w:val="00BF716F"/>
    <w:rsid w:val="00C009C5"/>
    <w:rsid w:val="00C026A1"/>
    <w:rsid w:val="00C04D4F"/>
    <w:rsid w:val="00C1214C"/>
    <w:rsid w:val="00C13D45"/>
    <w:rsid w:val="00C13F23"/>
    <w:rsid w:val="00C16CB4"/>
    <w:rsid w:val="00C211CC"/>
    <w:rsid w:val="00C231F9"/>
    <w:rsid w:val="00C30682"/>
    <w:rsid w:val="00C3079C"/>
    <w:rsid w:val="00C3239F"/>
    <w:rsid w:val="00C3262A"/>
    <w:rsid w:val="00C32F26"/>
    <w:rsid w:val="00C356CC"/>
    <w:rsid w:val="00C362A3"/>
    <w:rsid w:val="00C37358"/>
    <w:rsid w:val="00C53792"/>
    <w:rsid w:val="00C61A43"/>
    <w:rsid w:val="00C622E9"/>
    <w:rsid w:val="00C62C49"/>
    <w:rsid w:val="00C6751D"/>
    <w:rsid w:val="00C678AA"/>
    <w:rsid w:val="00C67AD2"/>
    <w:rsid w:val="00C71B65"/>
    <w:rsid w:val="00C7582D"/>
    <w:rsid w:val="00C75F78"/>
    <w:rsid w:val="00C81693"/>
    <w:rsid w:val="00C824FA"/>
    <w:rsid w:val="00C825D6"/>
    <w:rsid w:val="00C83D67"/>
    <w:rsid w:val="00C87242"/>
    <w:rsid w:val="00CA144F"/>
    <w:rsid w:val="00CB0074"/>
    <w:rsid w:val="00CB62C6"/>
    <w:rsid w:val="00CB648F"/>
    <w:rsid w:val="00CB6AD4"/>
    <w:rsid w:val="00CC02D3"/>
    <w:rsid w:val="00CD164E"/>
    <w:rsid w:val="00CD4997"/>
    <w:rsid w:val="00CE6CDB"/>
    <w:rsid w:val="00CE70CE"/>
    <w:rsid w:val="00CF0D78"/>
    <w:rsid w:val="00CF13B2"/>
    <w:rsid w:val="00CF2A04"/>
    <w:rsid w:val="00D025A7"/>
    <w:rsid w:val="00D06A4A"/>
    <w:rsid w:val="00D1072F"/>
    <w:rsid w:val="00D12448"/>
    <w:rsid w:val="00D1649B"/>
    <w:rsid w:val="00D16880"/>
    <w:rsid w:val="00D177F1"/>
    <w:rsid w:val="00D21AD7"/>
    <w:rsid w:val="00D25FC5"/>
    <w:rsid w:val="00D27E8E"/>
    <w:rsid w:val="00D34CC4"/>
    <w:rsid w:val="00D35EB4"/>
    <w:rsid w:val="00D42ED0"/>
    <w:rsid w:val="00D450B6"/>
    <w:rsid w:val="00D5466B"/>
    <w:rsid w:val="00D56820"/>
    <w:rsid w:val="00D671EC"/>
    <w:rsid w:val="00D76D1C"/>
    <w:rsid w:val="00D801CC"/>
    <w:rsid w:val="00D961B6"/>
    <w:rsid w:val="00DA5B87"/>
    <w:rsid w:val="00DB09A7"/>
    <w:rsid w:val="00DB40B0"/>
    <w:rsid w:val="00DB6056"/>
    <w:rsid w:val="00DC0E10"/>
    <w:rsid w:val="00DC27F9"/>
    <w:rsid w:val="00DC43E2"/>
    <w:rsid w:val="00DC7ABB"/>
    <w:rsid w:val="00DD4E3C"/>
    <w:rsid w:val="00DD7847"/>
    <w:rsid w:val="00DD7EEB"/>
    <w:rsid w:val="00DE20DA"/>
    <w:rsid w:val="00DE5BCD"/>
    <w:rsid w:val="00DE5CB7"/>
    <w:rsid w:val="00DE766D"/>
    <w:rsid w:val="00DE768F"/>
    <w:rsid w:val="00DF103C"/>
    <w:rsid w:val="00DF16BC"/>
    <w:rsid w:val="00DF5E1C"/>
    <w:rsid w:val="00E02724"/>
    <w:rsid w:val="00E02F2F"/>
    <w:rsid w:val="00E04D62"/>
    <w:rsid w:val="00E117A2"/>
    <w:rsid w:val="00E131B3"/>
    <w:rsid w:val="00E26040"/>
    <w:rsid w:val="00E3010E"/>
    <w:rsid w:val="00E35137"/>
    <w:rsid w:val="00E35F95"/>
    <w:rsid w:val="00E44E14"/>
    <w:rsid w:val="00E469B8"/>
    <w:rsid w:val="00E5530B"/>
    <w:rsid w:val="00E55F51"/>
    <w:rsid w:val="00E6095A"/>
    <w:rsid w:val="00E63E80"/>
    <w:rsid w:val="00E64236"/>
    <w:rsid w:val="00E71B9B"/>
    <w:rsid w:val="00E73FF4"/>
    <w:rsid w:val="00E82B58"/>
    <w:rsid w:val="00E84036"/>
    <w:rsid w:val="00E86427"/>
    <w:rsid w:val="00E87193"/>
    <w:rsid w:val="00E95663"/>
    <w:rsid w:val="00E959AF"/>
    <w:rsid w:val="00EA178E"/>
    <w:rsid w:val="00EA398E"/>
    <w:rsid w:val="00EB05A7"/>
    <w:rsid w:val="00EB3529"/>
    <w:rsid w:val="00EC0D3C"/>
    <w:rsid w:val="00ED007B"/>
    <w:rsid w:val="00ED1A0B"/>
    <w:rsid w:val="00EE2314"/>
    <w:rsid w:val="00EF30F3"/>
    <w:rsid w:val="00EF6963"/>
    <w:rsid w:val="00EF79D3"/>
    <w:rsid w:val="00F0214D"/>
    <w:rsid w:val="00F02D4A"/>
    <w:rsid w:val="00F06806"/>
    <w:rsid w:val="00F16C8C"/>
    <w:rsid w:val="00F17870"/>
    <w:rsid w:val="00F27FD6"/>
    <w:rsid w:val="00F34BEE"/>
    <w:rsid w:val="00F412A7"/>
    <w:rsid w:val="00F42A1A"/>
    <w:rsid w:val="00F50118"/>
    <w:rsid w:val="00F57C44"/>
    <w:rsid w:val="00F60945"/>
    <w:rsid w:val="00F610BF"/>
    <w:rsid w:val="00F64CE2"/>
    <w:rsid w:val="00F65E10"/>
    <w:rsid w:val="00F7115D"/>
    <w:rsid w:val="00F81906"/>
    <w:rsid w:val="00F8270B"/>
    <w:rsid w:val="00F82EFF"/>
    <w:rsid w:val="00F84FF2"/>
    <w:rsid w:val="00F85A91"/>
    <w:rsid w:val="00F9411B"/>
    <w:rsid w:val="00FA0BE5"/>
    <w:rsid w:val="00FA0DDD"/>
    <w:rsid w:val="00FA52DF"/>
    <w:rsid w:val="00FA5D75"/>
    <w:rsid w:val="00FB1028"/>
    <w:rsid w:val="00FC1DAF"/>
    <w:rsid w:val="00FC1E8D"/>
    <w:rsid w:val="00FC20D8"/>
    <w:rsid w:val="00FC324F"/>
    <w:rsid w:val="00FC3FD6"/>
    <w:rsid w:val="00FC4AD9"/>
    <w:rsid w:val="00FC4B72"/>
    <w:rsid w:val="00FC53CF"/>
    <w:rsid w:val="00FC77BB"/>
    <w:rsid w:val="00FD35BB"/>
    <w:rsid w:val="00FD6FA4"/>
    <w:rsid w:val="00FF48CF"/>
    <w:rsid w:val="00FF5A0E"/>
    <w:rsid w:val="00FF79E1"/>
    <w:rsid w:val="3D615F26"/>
    <w:rsid w:val="651E688B"/>
    <w:rsid w:val="6BB5E7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7D22F1"/>
  <w15:docId w15:val="{63E3297B-9736-5843-B2B8-BD825DF72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47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secsubsub">
    <w:name w:val="artsecsubsub"/>
    <w:basedOn w:val="Normal"/>
    <w:rsid w:val="00053479"/>
    <w:pPr>
      <w:spacing w:before="120"/>
      <w:ind w:left="1368" w:hanging="288"/>
    </w:pPr>
  </w:style>
  <w:style w:type="paragraph" w:customStyle="1" w:styleId="artsecsubsubsub">
    <w:name w:val="artsecsubsubsub"/>
    <w:basedOn w:val="Normal"/>
    <w:rsid w:val="00053479"/>
    <w:pPr>
      <w:spacing w:before="120"/>
      <w:ind w:left="1728" w:hanging="288"/>
    </w:pPr>
  </w:style>
  <w:style w:type="paragraph" w:styleId="Header">
    <w:name w:val="header"/>
    <w:basedOn w:val="Normal"/>
    <w:link w:val="HeaderChar"/>
    <w:rsid w:val="00053479"/>
    <w:pPr>
      <w:tabs>
        <w:tab w:val="center" w:pos="4320"/>
        <w:tab w:val="right" w:pos="8640"/>
      </w:tabs>
    </w:pPr>
  </w:style>
  <w:style w:type="character" w:customStyle="1" w:styleId="HeaderChar">
    <w:name w:val="Header Char"/>
    <w:basedOn w:val="DefaultParagraphFont"/>
    <w:link w:val="Header"/>
    <w:rsid w:val="00053479"/>
    <w:rPr>
      <w:rFonts w:ascii="Times New Roman" w:eastAsia="Times New Roman" w:hAnsi="Times New Roman" w:cs="Times New Roman"/>
      <w:sz w:val="24"/>
      <w:szCs w:val="24"/>
    </w:rPr>
  </w:style>
  <w:style w:type="paragraph" w:styleId="Footer">
    <w:name w:val="footer"/>
    <w:basedOn w:val="Normal"/>
    <w:link w:val="FooterChar"/>
    <w:rsid w:val="00053479"/>
    <w:pPr>
      <w:tabs>
        <w:tab w:val="center" w:pos="4320"/>
        <w:tab w:val="right" w:pos="8640"/>
      </w:tabs>
    </w:pPr>
  </w:style>
  <w:style w:type="character" w:customStyle="1" w:styleId="FooterChar">
    <w:name w:val="Footer Char"/>
    <w:basedOn w:val="DefaultParagraphFont"/>
    <w:link w:val="Footer"/>
    <w:rsid w:val="00053479"/>
    <w:rPr>
      <w:rFonts w:ascii="Times New Roman" w:eastAsia="Times New Roman" w:hAnsi="Times New Roman" w:cs="Times New Roman"/>
      <w:sz w:val="24"/>
      <w:szCs w:val="24"/>
    </w:rPr>
  </w:style>
  <w:style w:type="character" w:styleId="PageNumber">
    <w:name w:val="page number"/>
    <w:basedOn w:val="DefaultParagraphFont"/>
    <w:rsid w:val="00053479"/>
  </w:style>
  <w:style w:type="paragraph" w:styleId="ListParagraph">
    <w:name w:val="List Paragraph"/>
    <w:basedOn w:val="Normal"/>
    <w:uiPriority w:val="34"/>
    <w:qFormat/>
    <w:rsid w:val="00761216"/>
    <w:pPr>
      <w:ind w:left="720"/>
      <w:contextualSpacing/>
    </w:pPr>
  </w:style>
  <w:style w:type="paragraph" w:styleId="BalloonText">
    <w:name w:val="Balloon Text"/>
    <w:basedOn w:val="Normal"/>
    <w:link w:val="BalloonTextChar"/>
    <w:uiPriority w:val="99"/>
    <w:semiHidden/>
    <w:unhideWhenUsed/>
    <w:rsid w:val="004C73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38F"/>
    <w:rPr>
      <w:rFonts w:ascii="Segoe UI" w:eastAsia="Times New Roman" w:hAnsi="Segoe UI" w:cs="Segoe UI"/>
      <w:sz w:val="18"/>
      <w:szCs w:val="18"/>
    </w:rPr>
  </w:style>
  <w:style w:type="paragraph" w:styleId="Revision">
    <w:name w:val="Revision"/>
    <w:hidden/>
    <w:uiPriority w:val="99"/>
    <w:semiHidden/>
    <w:rsid w:val="00067BBA"/>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91A65"/>
    <w:rPr>
      <w:sz w:val="16"/>
      <w:szCs w:val="16"/>
    </w:rPr>
  </w:style>
  <w:style w:type="paragraph" w:styleId="CommentText">
    <w:name w:val="annotation text"/>
    <w:basedOn w:val="Normal"/>
    <w:link w:val="CommentTextChar"/>
    <w:uiPriority w:val="99"/>
    <w:unhideWhenUsed/>
    <w:rsid w:val="00691A65"/>
    <w:rPr>
      <w:sz w:val="20"/>
      <w:szCs w:val="20"/>
    </w:rPr>
  </w:style>
  <w:style w:type="character" w:customStyle="1" w:styleId="CommentTextChar">
    <w:name w:val="Comment Text Char"/>
    <w:basedOn w:val="DefaultParagraphFont"/>
    <w:link w:val="CommentText"/>
    <w:uiPriority w:val="99"/>
    <w:rsid w:val="00691A6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91A65"/>
    <w:rPr>
      <w:b/>
      <w:bCs/>
    </w:rPr>
  </w:style>
  <w:style w:type="character" w:customStyle="1" w:styleId="CommentSubjectChar">
    <w:name w:val="Comment Subject Char"/>
    <w:basedOn w:val="CommentTextChar"/>
    <w:link w:val="CommentSubject"/>
    <w:uiPriority w:val="99"/>
    <w:semiHidden/>
    <w:rsid w:val="00691A65"/>
    <w:rPr>
      <w:rFonts w:ascii="Times New Roman" w:eastAsia="Times New Roman" w:hAnsi="Times New Roman" w:cs="Times New Roman"/>
      <w:b/>
      <w:bCs/>
      <w:sz w:val="20"/>
      <w:szCs w:val="20"/>
    </w:rPr>
  </w:style>
  <w:style w:type="paragraph" w:customStyle="1" w:styleId="ArtSecSubSubSub0">
    <w:name w:val="ArtSecSubSubSub"/>
    <w:basedOn w:val="Normal"/>
    <w:rsid w:val="00E87193"/>
    <w:pPr>
      <w:spacing w:before="120"/>
      <w:ind w:left="1728" w:hanging="28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80595">
      <w:bodyDiv w:val="1"/>
      <w:marLeft w:val="0"/>
      <w:marRight w:val="0"/>
      <w:marTop w:val="0"/>
      <w:marBottom w:val="0"/>
      <w:divBdr>
        <w:top w:val="none" w:sz="0" w:space="0" w:color="auto"/>
        <w:left w:val="none" w:sz="0" w:space="0" w:color="auto"/>
        <w:bottom w:val="none" w:sz="0" w:space="0" w:color="auto"/>
        <w:right w:val="none" w:sz="0" w:space="0" w:color="auto"/>
      </w:divBdr>
    </w:div>
    <w:div w:id="174855063">
      <w:bodyDiv w:val="1"/>
      <w:marLeft w:val="0"/>
      <w:marRight w:val="0"/>
      <w:marTop w:val="0"/>
      <w:marBottom w:val="0"/>
      <w:divBdr>
        <w:top w:val="none" w:sz="0" w:space="0" w:color="auto"/>
        <w:left w:val="none" w:sz="0" w:space="0" w:color="auto"/>
        <w:bottom w:val="none" w:sz="0" w:space="0" w:color="auto"/>
        <w:right w:val="none" w:sz="0" w:space="0" w:color="auto"/>
      </w:divBdr>
      <w:divsChild>
        <w:div w:id="326372059">
          <w:marLeft w:val="0"/>
          <w:marRight w:val="0"/>
          <w:marTop w:val="0"/>
          <w:marBottom w:val="0"/>
          <w:divBdr>
            <w:top w:val="none" w:sz="0" w:space="0" w:color="auto"/>
            <w:left w:val="none" w:sz="0" w:space="0" w:color="auto"/>
            <w:bottom w:val="none" w:sz="0" w:space="0" w:color="auto"/>
            <w:right w:val="none" w:sz="0" w:space="0" w:color="auto"/>
          </w:divBdr>
        </w:div>
      </w:divsChild>
    </w:div>
    <w:div w:id="271665475">
      <w:bodyDiv w:val="1"/>
      <w:marLeft w:val="0"/>
      <w:marRight w:val="0"/>
      <w:marTop w:val="0"/>
      <w:marBottom w:val="0"/>
      <w:divBdr>
        <w:top w:val="none" w:sz="0" w:space="0" w:color="auto"/>
        <w:left w:val="none" w:sz="0" w:space="0" w:color="auto"/>
        <w:bottom w:val="none" w:sz="0" w:space="0" w:color="auto"/>
        <w:right w:val="none" w:sz="0" w:space="0" w:color="auto"/>
      </w:divBdr>
    </w:div>
    <w:div w:id="319773348">
      <w:bodyDiv w:val="1"/>
      <w:marLeft w:val="0"/>
      <w:marRight w:val="0"/>
      <w:marTop w:val="0"/>
      <w:marBottom w:val="0"/>
      <w:divBdr>
        <w:top w:val="none" w:sz="0" w:space="0" w:color="auto"/>
        <w:left w:val="none" w:sz="0" w:space="0" w:color="auto"/>
        <w:bottom w:val="none" w:sz="0" w:space="0" w:color="auto"/>
        <w:right w:val="none" w:sz="0" w:space="0" w:color="auto"/>
      </w:divBdr>
    </w:div>
    <w:div w:id="357858388">
      <w:bodyDiv w:val="1"/>
      <w:marLeft w:val="0"/>
      <w:marRight w:val="0"/>
      <w:marTop w:val="0"/>
      <w:marBottom w:val="0"/>
      <w:divBdr>
        <w:top w:val="none" w:sz="0" w:space="0" w:color="auto"/>
        <w:left w:val="none" w:sz="0" w:space="0" w:color="auto"/>
        <w:bottom w:val="none" w:sz="0" w:space="0" w:color="auto"/>
        <w:right w:val="none" w:sz="0" w:space="0" w:color="auto"/>
      </w:divBdr>
    </w:div>
    <w:div w:id="366177090">
      <w:bodyDiv w:val="1"/>
      <w:marLeft w:val="0"/>
      <w:marRight w:val="0"/>
      <w:marTop w:val="0"/>
      <w:marBottom w:val="0"/>
      <w:divBdr>
        <w:top w:val="none" w:sz="0" w:space="0" w:color="auto"/>
        <w:left w:val="none" w:sz="0" w:space="0" w:color="auto"/>
        <w:bottom w:val="none" w:sz="0" w:space="0" w:color="auto"/>
        <w:right w:val="none" w:sz="0" w:space="0" w:color="auto"/>
      </w:divBdr>
    </w:div>
    <w:div w:id="498664468">
      <w:bodyDiv w:val="1"/>
      <w:marLeft w:val="0"/>
      <w:marRight w:val="0"/>
      <w:marTop w:val="0"/>
      <w:marBottom w:val="0"/>
      <w:divBdr>
        <w:top w:val="none" w:sz="0" w:space="0" w:color="auto"/>
        <w:left w:val="none" w:sz="0" w:space="0" w:color="auto"/>
        <w:bottom w:val="none" w:sz="0" w:space="0" w:color="auto"/>
        <w:right w:val="none" w:sz="0" w:space="0" w:color="auto"/>
      </w:divBdr>
    </w:div>
    <w:div w:id="784689506">
      <w:bodyDiv w:val="1"/>
      <w:marLeft w:val="0"/>
      <w:marRight w:val="0"/>
      <w:marTop w:val="0"/>
      <w:marBottom w:val="0"/>
      <w:divBdr>
        <w:top w:val="none" w:sz="0" w:space="0" w:color="auto"/>
        <w:left w:val="none" w:sz="0" w:space="0" w:color="auto"/>
        <w:bottom w:val="none" w:sz="0" w:space="0" w:color="auto"/>
        <w:right w:val="none" w:sz="0" w:space="0" w:color="auto"/>
      </w:divBdr>
      <w:divsChild>
        <w:div w:id="882136284">
          <w:marLeft w:val="0"/>
          <w:marRight w:val="0"/>
          <w:marTop w:val="0"/>
          <w:marBottom w:val="0"/>
          <w:divBdr>
            <w:top w:val="none" w:sz="0" w:space="0" w:color="auto"/>
            <w:left w:val="none" w:sz="0" w:space="0" w:color="auto"/>
            <w:bottom w:val="none" w:sz="0" w:space="0" w:color="auto"/>
            <w:right w:val="none" w:sz="0" w:space="0" w:color="auto"/>
          </w:divBdr>
        </w:div>
      </w:divsChild>
    </w:div>
    <w:div w:id="821195670">
      <w:bodyDiv w:val="1"/>
      <w:marLeft w:val="0"/>
      <w:marRight w:val="0"/>
      <w:marTop w:val="0"/>
      <w:marBottom w:val="0"/>
      <w:divBdr>
        <w:top w:val="none" w:sz="0" w:space="0" w:color="auto"/>
        <w:left w:val="none" w:sz="0" w:space="0" w:color="auto"/>
        <w:bottom w:val="none" w:sz="0" w:space="0" w:color="auto"/>
        <w:right w:val="none" w:sz="0" w:space="0" w:color="auto"/>
      </w:divBdr>
    </w:div>
    <w:div w:id="961881306">
      <w:bodyDiv w:val="1"/>
      <w:marLeft w:val="0"/>
      <w:marRight w:val="0"/>
      <w:marTop w:val="0"/>
      <w:marBottom w:val="0"/>
      <w:divBdr>
        <w:top w:val="none" w:sz="0" w:space="0" w:color="auto"/>
        <w:left w:val="none" w:sz="0" w:space="0" w:color="auto"/>
        <w:bottom w:val="none" w:sz="0" w:space="0" w:color="auto"/>
        <w:right w:val="none" w:sz="0" w:space="0" w:color="auto"/>
      </w:divBdr>
    </w:div>
    <w:div w:id="1252008339">
      <w:bodyDiv w:val="1"/>
      <w:marLeft w:val="0"/>
      <w:marRight w:val="0"/>
      <w:marTop w:val="0"/>
      <w:marBottom w:val="0"/>
      <w:divBdr>
        <w:top w:val="none" w:sz="0" w:space="0" w:color="auto"/>
        <w:left w:val="none" w:sz="0" w:space="0" w:color="auto"/>
        <w:bottom w:val="none" w:sz="0" w:space="0" w:color="auto"/>
        <w:right w:val="none" w:sz="0" w:space="0" w:color="auto"/>
      </w:divBdr>
    </w:div>
    <w:div w:id="1267927243">
      <w:bodyDiv w:val="1"/>
      <w:marLeft w:val="0"/>
      <w:marRight w:val="0"/>
      <w:marTop w:val="0"/>
      <w:marBottom w:val="0"/>
      <w:divBdr>
        <w:top w:val="none" w:sz="0" w:space="0" w:color="auto"/>
        <w:left w:val="none" w:sz="0" w:space="0" w:color="auto"/>
        <w:bottom w:val="none" w:sz="0" w:space="0" w:color="auto"/>
        <w:right w:val="none" w:sz="0" w:space="0" w:color="auto"/>
      </w:divBdr>
      <w:divsChild>
        <w:div w:id="1558973166">
          <w:marLeft w:val="0"/>
          <w:marRight w:val="0"/>
          <w:marTop w:val="0"/>
          <w:marBottom w:val="0"/>
          <w:divBdr>
            <w:top w:val="none" w:sz="0" w:space="0" w:color="auto"/>
            <w:left w:val="none" w:sz="0" w:space="0" w:color="auto"/>
            <w:bottom w:val="none" w:sz="0" w:space="0" w:color="auto"/>
            <w:right w:val="none" w:sz="0" w:space="0" w:color="auto"/>
          </w:divBdr>
        </w:div>
      </w:divsChild>
    </w:div>
    <w:div w:id="1271668582">
      <w:bodyDiv w:val="1"/>
      <w:marLeft w:val="0"/>
      <w:marRight w:val="0"/>
      <w:marTop w:val="0"/>
      <w:marBottom w:val="0"/>
      <w:divBdr>
        <w:top w:val="none" w:sz="0" w:space="0" w:color="auto"/>
        <w:left w:val="none" w:sz="0" w:space="0" w:color="auto"/>
        <w:bottom w:val="none" w:sz="0" w:space="0" w:color="auto"/>
        <w:right w:val="none" w:sz="0" w:space="0" w:color="auto"/>
      </w:divBdr>
    </w:div>
    <w:div w:id="1573739298">
      <w:bodyDiv w:val="1"/>
      <w:marLeft w:val="0"/>
      <w:marRight w:val="0"/>
      <w:marTop w:val="0"/>
      <w:marBottom w:val="0"/>
      <w:divBdr>
        <w:top w:val="none" w:sz="0" w:space="0" w:color="auto"/>
        <w:left w:val="none" w:sz="0" w:space="0" w:color="auto"/>
        <w:bottom w:val="none" w:sz="0" w:space="0" w:color="auto"/>
        <w:right w:val="none" w:sz="0" w:space="0" w:color="auto"/>
      </w:divBdr>
    </w:div>
    <w:div w:id="1767267277">
      <w:bodyDiv w:val="1"/>
      <w:marLeft w:val="0"/>
      <w:marRight w:val="0"/>
      <w:marTop w:val="0"/>
      <w:marBottom w:val="0"/>
      <w:divBdr>
        <w:top w:val="none" w:sz="0" w:space="0" w:color="auto"/>
        <w:left w:val="none" w:sz="0" w:space="0" w:color="auto"/>
        <w:bottom w:val="none" w:sz="0" w:space="0" w:color="auto"/>
        <w:right w:val="none" w:sz="0" w:space="0" w:color="auto"/>
      </w:divBdr>
    </w:div>
    <w:div w:id="1948583556">
      <w:bodyDiv w:val="1"/>
      <w:marLeft w:val="0"/>
      <w:marRight w:val="0"/>
      <w:marTop w:val="0"/>
      <w:marBottom w:val="0"/>
      <w:divBdr>
        <w:top w:val="none" w:sz="0" w:space="0" w:color="auto"/>
        <w:left w:val="none" w:sz="0" w:space="0" w:color="auto"/>
        <w:bottom w:val="none" w:sz="0" w:space="0" w:color="auto"/>
        <w:right w:val="none" w:sz="0" w:space="0" w:color="auto"/>
      </w:divBdr>
    </w:div>
    <w:div w:id="1949313816">
      <w:bodyDiv w:val="1"/>
      <w:marLeft w:val="0"/>
      <w:marRight w:val="0"/>
      <w:marTop w:val="0"/>
      <w:marBottom w:val="0"/>
      <w:divBdr>
        <w:top w:val="none" w:sz="0" w:space="0" w:color="auto"/>
        <w:left w:val="none" w:sz="0" w:space="0" w:color="auto"/>
        <w:bottom w:val="none" w:sz="0" w:space="0" w:color="auto"/>
        <w:right w:val="none" w:sz="0" w:space="0" w:color="auto"/>
      </w:divBdr>
    </w:div>
    <w:div w:id="1962881960">
      <w:bodyDiv w:val="1"/>
      <w:marLeft w:val="0"/>
      <w:marRight w:val="0"/>
      <w:marTop w:val="0"/>
      <w:marBottom w:val="0"/>
      <w:divBdr>
        <w:top w:val="none" w:sz="0" w:space="0" w:color="auto"/>
        <w:left w:val="none" w:sz="0" w:space="0" w:color="auto"/>
        <w:bottom w:val="none" w:sz="0" w:space="0" w:color="auto"/>
        <w:right w:val="none" w:sz="0" w:space="0" w:color="auto"/>
      </w:divBdr>
    </w:div>
    <w:div w:id="2049331541">
      <w:bodyDiv w:val="1"/>
      <w:marLeft w:val="0"/>
      <w:marRight w:val="0"/>
      <w:marTop w:val="0"/>
      <w:marBottom w:val="0"/>
      <w:divBdr>
        <w:top w:val="none" w:sz="0" w:space="0" w:color="auto"/>
        <w:left w:val="none" w:sz="0" w:space="0" w:color="auto"/>
        <w:bottom w:val="none" w:sz="0" w:space="0" w:color="auto"/>
        <w:right w:val="none" w:sz="0" w:space="0" w:color="auto"/>
      </w:divBdr>
    </w:div>
    <w:div w:id="2094663604">
      <w:bodyDiv w:val="1"/>
      <w:marLeft w:val="0"/>
      <w:marRight w:val="0"/>
      <w:marTop w:val="0"/>
      <w:marBottom w:val="0"/>
      <w:divBdr>
        <w:top w:val="none" w:sz="0" w:space="0" w:color="auto"/>
        <w:left w:val="none" w:sz="0" w:space="0" w:color="auto"/>
        <w:bottom w:val="none" w:sz="0" w:space="0" w:color="auto"/>
        <w:right w:val="none" w:sz="0" w:space="0" w:color="auto"/>
      </w:divBdr>
      <w:divsChild>
        <w:div w:id="974918357">
          <w:marLeft w:val="0"/>
          <w:marRight w:val="0"/>
          <w:marTop w:val="0"/>
          <w:marBottom w:val="0"/>
          <w:divBdr>
            <w:top w:val="none" w:sz="0" w:space="0" w:color="auto"/>
            <w:left w:val="none" w:sz="0" w:space="0" w:color="auto"/>
            <w:bottom w:val="none" w:sz="0" w:space="0" w:color="auto"/>
            <w:right w:val="none" w:sz="0" w:space="0" w:color="auto"/>
          </w:divBdr>
        </w:div>
      </w:divsChild>
    </w:div>
    <w:div w:id="2096432383">
      <w:bodyDiv w:val="1"/>
      <w:marLeft w:val="0"/>
      <w:marRight w:val="0"/>
      <w:marTop w:val="0"/>
      <w:marBottom w:val="0"/>
      <w:divBdr>
        <w:top w:val="none" w:sz="0" w:space="0" w:color="auto"/>
        <w:left w:val="none" w:sz="0" w:space="0" w:color="auto"/>
        <w:bottom w:val="none" w:sz="0" w:space="0" w:color="auto"/>
        <w:right w:val="none" w:sz="0" w:space="0" w:color="auto"/>
      </w:divBdr>
    </w:div>
    <w:div w:id="2120299851">
      <w:bodyDiv w:val="1"/>
      <w:marLeft w:val="0"/>
      <w:marRight w:val="0"/>
      <w:marTop w:val="0"/>
      <w:marBottom w:val="0"/>
      <w:divBdr>
        <w:top w:val="none" w:sz="0" w:space="0" w:color="auto"/>
        <w:left w:val="none" w:sz="0" w:space="0" w:color="auto"/>
        <w:bottom w:val="none" w:sz="0" w:space="0" w:color="auto"/>
        <w:right w:val="none" w:sz="0" w:space="0" w:color="auto"/>
      </w:divBdr>
      <w:divsChild>
        <w:div w:id="913586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9F3D84-DA6F-46F5-A7F0-38AE15FDD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2482</Words>
  <Characters>14148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christine.zuger</dc:creator>
  <cp:lastModifiedBy>Brad Fowler</cp:lastModifiedBy>
  <cp:revision>3</cp:revision>
  <cp:lastPrinted>2017-04-11T14:56:00Z</cp:lastPrinted>
  <dcterms:created xsi:type="dcterms:W3CDTF">2026-09-04T17:55:00Z</dcterms:created>
  <dcterms:modified xsi:type="dcterms:W3CDTF">2026-09-04T17:56:00Z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a9aeba92-66dd-482a-bbd1-467bc2a7756d</vt:lpwstr>
  </property>
</Properties>
</file>