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592" w:type="dxa"/>
        <w:jc w:val="center"/>
        <w:tblLook w:val="04A0" w:firstRow="1" w:lastRow="0" w:firstColumn="1" w:lastColumn="0" w:noHBand="0" w:noVBand="1"/>
      </w:tblPr>
      <w:tblGrid>
        <w:gridCol w:w="6205"/>
        <w:gridCol w:w="2250"/>
        <w:gridCol w:w="1131"/>
        <w:gridCol w:w="6"/>
      </w:tblGrid>
      <w:tr w:rsidR="009101BB" w:rsidRPr="00945E5B" w14:paraId="56F39D5A" w14:textId="77777777" w:rsidTr="00726DF2">
        <w:trPr>
          <w:trHeight w:val="530"/>
          <w:jc w:val="center"/>
        </w:trPr>
        <w:tc>
          <w:tcPr>
            <w:tcW w:w="9592" w:type="dxa"/>
            <w:gridSpan w:val="4"/>
            <w:shd w:val="clear" w:color="auto" w:fill="D9D9D9" w:themeFill="background1" w:themeFillShade="D9"/>
          </w:tcPr>
          <w:p w14:paraId="2CE604DA" w14:textId="77777777" w:rsidR="00077952" w:rsidRDefault="00077952" w:rsidP="00077952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Executive Committee of the University Senate (ECUS) with Standing Committee Chairs (SCC)</w:t>
            </w:r>
          </w:p>
          <w:p w14:paraId="01497ECA" w14:textId="77777777" w:rsidR="009101BB" w:rsidRPr="00945E5B" w:rsidRDefault="009101BB" w:rsidP="009101BB">
            <w:pPr>
              <w:jc w:val="center"/>
              <w:rPr>
                <w:rFonts w:cstheme="minorHAnsi"/>
              </w:rPr>
            </w:pPr>
            <w:r w:rsidRPr="00945E5B">
              <w:rPr>
                <w:rFonts w:cstheme="minorHAnsi"/>
              </w:rPr>
              <w:t>MEETING AGENDA</w:t>
            </w:r>
          </w:p>
          <w:p w14:paraId="7B91B018" w14:textId="09B79D90" w:rsidR="009101BB" w:rsidRPr="00945E5B" w:rsidRDefault="009101BB" w:rsidP="009101BB">
            <w:pPr>
              <w:jc w:val="center"/>
              <w:rPr>
                <w:rFonts w:cstheme="minorHAnsi"/>
              </w:rPr>
            </w:pPr>
            <w:r w:rsidRPr="00945E5B">
              <w:rPr>
                <w:rFonts w:cstheme="minorHAnsi"/>
              </w:rPr>
              <w:t xml:space="preserve">Friday, </w:t>
            </w:r>
            <w:r w:rsidR="00E12C00">
              <w:rPr>
                <w:rFonts w:cstheme="minorHAnsi"/>
              </w:rPr>
              <w:t>September</w:t>
            </w:r>
            <w:r w:rsidR="00FA4B4A">
              <w:rPr>
                <w:rFonts w:cstheme="minorHAnsi"/>
              </w:rPr>
              <w:t xml:space="preserve"> </w:t>
            </w:r>
            <w:r w:rsidR="009D3149">
              <w:rPr>
                <w:rFonts w:cstheme="minorHAnsi"/>
              </w:rPr>
              <w:t>4</w:t>
            </w:r>
            <w:r w:rsidRPr="00945E5B">
              <w:rPr>
                <w:rFonts w:cstheme="minorHAnsi"/>
              </w:rPr>
              <w:t xml:space="preserve">, </w:t>
            </w:r>
            <w:r w:rsidR="00A33FFF" w:rsidRPr="00945E5B">
              <w:rPr>
                <w:rFonts w:cstheme="minorHAnsi"/>
              </w:rPr>
              <w:t>20</w:t>
            </w:r>
            <w:r w:rsidR="00A33FFF">
              <w:rPr>
                <w:rFonts w:cstheme="minorHAnsi"/>
              </w:rPr>
              <w:t>2</w:t>
            </w:r>
            <w:r w:rsidR="009D3149">
              <w:rPr>
                <w:rFonts w:cstheme="minorHAnsi"/>
              </w:rPr>
              <w:t>6</w:t>
            </w:r>
            <w:r w:rsidR="00A33FFF">
              <w:rPr>
                <w:rFonts w:cstheme="minorHAnsi"/>
              </w:rPr>
              <w:t>,</w:t>
            </w:r>
            <w:r w:rsidRPr="00945E5B">
              <w:rPr>
                <w:rFonts w:cstheme="minorHAnsi"/>
              </w:rPr>
              <w:t xml:space="preserve"> at </w:t>
            </w:r>
            <w:r w:rsidR="00077952">
              <w:rPr>
                <w:rFonts w:cstheme="minorHAnsi"/>
              </w:rPr>
              <w:t>3:30</w:t>
            </w:r>
            <w:r w:rsidRPr="00945E5B">
              <w:rPr>
                <w:rFonts w:cstheme="minorHAnsi"/>
              </w:rPr>
              <w:t xml:space="preserve"> PM</w:t>
            </w:r>
          </w:p>
          <w:p w14:paraId="1CD5F3B8" w14:textId="5A4243C0" w:rsidR="009101BB" w:rsidRPr="00945E5B" w:rsidRDefault="009101BB" w:rsidP="009E0184">
            <w:pPr>
              <w:jc w:val="center"/>
              <w:rPr>
                <w:rFonts w:cstheme="minorHAnsi"/>
                <w:b/>
              </w:rPr>
            </w:pPr>
            <w:r w:rsidRPr="00945E5B">
              <w:rPr>
                <w:rFonts w:cstheme="minorHAnsi"/>
              </w:rPr>
              <w:t xml:space="preserve">Location: </w:t>
            </w:r>
            <w:r w:rsidR="005E5383" w:rsidRPr="005E5383">
              <w:rPr>
                <w:rFonts w:cstheme="minorHAnsi"/>
              </w:rPr>
              <w:t>Parks Administration Building 301</w:t>
            </w:r>
          </w:p>
        </w:tc>
      </w:tr>
      <w:tr w:rsidR="00E17696" w:rsidRPr="00945E5B" w14:paraId="48EE1991" w14:textId="77777777" w:rsidTr="005E6235">
        <w:trPr>
          <w:gridAfter w:val="1"/>
          <w:wAfter w:w="6" w:type="dxa"/>
          <w:trHeight w:val="530"/>
          <w:jc w:val="center"/>
        </w:trPr>
        <w:tc>
          <w:tcPr>
            <w:tcW w:w="6205" w:type="dxa"/>
            <w:shd w:val="clear" w:color="auto" w:fill="D9D9D9" w:themeFill="background1" w:themeFillShade="D9"/>
          </w:tcPr>
          <w:p w14:paraId="6EB190A5" w14:textId="77777777" w:rsidR="00E17696" w:rsidRPr="00945E5B" w:rsidRDefault="00E17696" w:rsidP="00551650">
            <w:pPr>
              <w:rPr>
                <w:rFonts w:cstheme="minorHAnsi"/>
                <w:b/>
              </w:rPr>
            </w:pPr>
            <w:r w:rsidRPr="00945E5B">
              <w:rPr>
                <w:rFonts w:cstheme="minorHAnsi"/>
                <w:b/>
              </w:rPr>
              <w:t>ITEM</w:t>
            </w:r>
          </w:p>
        </w:tc>
        <w:tc>
          <w:tcPr>
            <w:tcW w:w="2250" w:type="dxa"/>
            <w:shd w:val="clear" w:color="auto" w:fill="D9D9D9" w:themeFill="background1" w:themeFillShade="D9"/>
          </w:tcPr>
          <w:p w14:paraId="2D070DD1" w14:textId="77777777" w:rsidR="00E17696" w:rsidRPr="00945E5B" w:rsidRDefault="00E17696" w:rsidP="00551650">
            <w:pPr>
              <w:rPr>
                <w:rFonts w:cstheme="minorHAnsi"/>
                <w:b/>
              </w:rPr>
            </w:pPr>
            <w:r w:rsidRPr="00945E5B">
              <w:rPr>
                <w:rFonts w:cstheme="minorHAnsi"/>
                <w:b/>
              </w:rPr>
              <w:t>PRESENTER</w:t>
            </w:r>
          </w:p>
        </w:tc>
        <w:tc>
          <w:tcPr>
            <w:tcW w:w="1131" w:type="dxa"/>
            <w:shd w:val="clear" w:color="auto" w:fill="D9D9D9" w:themeFill="background1" w:themeFillShade="D9"/>
          </w:tcPr>
          <w:p w14:paraId="02A9D8C8" w14:textId="5F155A77" w:rsidR="00E17696" w:rsidRPr="00945E5B" w:rsidRDefault="00E17696" w:rsidP="00551650">
            <w:pPr>
              <w:rPr>
                <w:rFonts w:cstheme="minorHAnsi"/>
                <w:b/>
              </w:rPr>
            </w:pPr>
            <w:r w:rsidRPr="00945E5B">
              <w:rPr>
                <w:rFonts w:cstheme="minorHAnsi"/>
                <w:b/>
              </w:rPr>
              <w:t>VOTE NEEDED</w:t>
            </w:r>
          </w:p>
        </w:tc>
      </w:tr>
      <w:tr w:rsidR="00E17696" w:rsidRPr="00945E5B" w14:paraId="5866B9BB" w14:textId="77777777" w:rsidTr="005E6235">
        <w:trPr>
          <w:gridAfter w:val="1"/>
          <w:wAfter w:w="6" w:type="dxa"/>
          <w:jc w:val="center"/>
        </w:trPr>
        <w:tc>
          <w:tcPr>
            <w:tcW w:w="6205" w:type="dxa"/>
          </w:tcPr>
          <w:p w14:paraId="7157B042" w14:textId="77777777" w:rsidR="00E17696" w:rsidRPr="00945E5B" w:rsidRDefault="00E17696" w:rsidP="00551650">
            <w:pPr>
              <w:rPr>
                <w:rFonts w:cstheme="minorHAnsi"/>
              </w:rPr>
            </w:pPr>
            <w:r w:rsidRPr="00945E5B">
              <w:rPr>
                <w:rFonts w:cstheme="minorHAnsi"/>
              </w:rPr>
              <w:t>Call to Order</w:t>
            </w:r>
          </w:p>
        </w:tc>
        <w:tc>
          <w:tcPr>
            <w:tcW w:w="2250" w:type="dxa"/>
          </w:tcPr>
          <w:p w14:paraId="4C11C9FD" w14:textId="65568822" w:rsidR="00E17696" w:rsidRPr="00945E5B" w:rsidRDefault="00902602" w:rsidP="00F5601E">
            <w:pPr>
              <w:rPr>
                <w:rFonts w:cstheme="minorHAnsi"/>
              </w:rPr>
            </w:pPr>
            <w:r>
              <w:rPr>
                <w:rFonts w:cstheme="minorHAnsi"/>
              </w:rPr>
              <w:t>Brad Fowler</w:t>
            </w:r>
          </w:p>
        </w:tc>
        <w:tc>
          <w:tcPr>
            <w:tcW w:w="1131" w:type="dxa"/>
          </w:tcPr>
          <w:p w14:paraId="617ECC0B" w14:textId="77777777" w:rsidR="00E17696" w:rsidRPr="00945E5B" w:rsidRDefault="00E17696" w:rsidP="00551650">
            <w:pPr>
              <w:rPr>
                <w:rFonts w:cstheme="minorHAnsi"/>
              </w:rPr>
            </w:pPr>
            <w:r w:rsidRPr="00945E5B">
              <w:rPr>
                <w:rFonts w:cstheme="minorHAnsi"/>
              </w:rPr>
              <w:t>No</w:t>
            </w:r>
          </w:p>
        </w:tc>
      </w:tr>
      <w:tr w:rsidR="00FB5AC6" w:rsidRPr="00945E5B" w14:paraId="713A82EB" w14:textId="77777777" w:rsidTr="005E6235">
        <w:trPr>
          <w:gridAfter w:val="1"/>
          <w:wAfter w:w="6" w:type="dxa"/>
          <w:jc w:val="center"/>
        </w:trPr>
        <w:tc>
          <w:tcPr>
            <w:tcW w:w="6205" w:type="dxa"/>
          </w:tcPr>
          <w:p w14:paraId="1CE3722A" w14:textId="719C0005" w:rsidR="00FB5AC6" w:rsidRDefault="00FB5AC6" w:rsidP="00551650">
            <w:pPr>
              <w:rPr>
                <w:rFonts w:cstheme="minorHAnsi"/>
              </w:rPr>
            </w:pPr>
            <w:r>
              <w:rPr>
                <w:rFonts w:cstheme="minorHAnsi"/>
              </w:rPr>
              <w:t>Approval of Agenda</w:t>
            </w:r>
          </w:p>
        </w:tc>
        <w:tc>
          <w:tcPr>
            <w:tcW w:w="2250" w:type="dxa"/>
          </w:tcPr>
          <w:p w14:paraId="5C9F8953" w14:textId="6A0D4C53" w:rsidR="00FB5AC6" w:rsidRPr="00945E5B" w:rsidRDefault="00902602" w:rsidP="00551650">
            <w:pPr>
              <w:rPr>
                <w:rFonts w:cstheme="minorHAnsi"/>
              </w:rPr>
            </w:pPr>
            <w:r>
              <w:rPr>
                <w:rFonts w:cstheme="minorHAnsi"/>
              </w:rPr>
              <w:t>Brad Fowler</w:t>
            </w:r>
          </w:p>
        </w:tc>
        <w:tc>
          <w:tcPr>
            <w:tcW w:w="1131" w:type="dxa"/>
          </w:tcPr>
          <w:p w14:paraId="6F642DB6" w14:textId="2396B893" w:rsidR="00FB5AC6" w:rsidRPr="00945E5B" w:rsidRDefault="00FB5AC6" w:rsidP="00551650">
            <w:pPr>
              <w:rPr>
                <w:rFonts w:cstheme="minorHAnsi"/>
              </w:rPr>
            </w:pPr>
            <w:r>
              <w:rPr>
                <w:rFonts w:cstheme="minorHAnsi"/>
              </w:rPr>
              <w:t>Yes</w:t>
            </w:r>
          </w:p>
        </w:tc>
      </w:tr>
      <w:tr w:rsidR="00E17696" w:rsidRPr="00945E5B" w14:paraId="5F3C4EA3" w14:textId="77777777" w:rsidTr="005E6235">
        <w:trPr>
          <w:gridAfter w:val="1"/>
          <w:wAfter w:w="6" w:type="dxa"/>
          <w:jc w:val="center"/>
        </w:trPr>
        <w:tc>
          <w:tcPr>
            <w:tcW w:w="6205" w:type="dxa"/>
          </w:tcPr>
          <w:p w14:paraId="77F01ECF" w14:textId="161AEF10" w:rsidR="002F655F" w:rsidRPr="00FB5AC6" w:rsidRDefault="00FB5AC6" w:rsidP="00C20EAD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Review and Approval of </w:t>
            </w:r>
            <w:r w:rsidR="00C20EAD">
              <w:rPr>
                <w:rFonts w:cstheme="minorHAnsi"/>
              </w:rPr>
              <w:t>ECUS</w:t>
            </w:r>
            <w:r w:rsidR="003F0DA2">
              <w:rPr>
                <w:rFonts w:cstheme="minorHAnsi"/>
              </w:rPr>
              <w:t>/SCC</w:t>
            </w:r>
            <w:r w:rsidR="00C20EAD">
              <w:rPr>
                <w:rFonts w:cstheme="minorHAnsi"/>
              </w:rPr>
              <w:t xml:space="preserve"> Minutes </w:t>
            </w:r>
            <w:r w:rsidR="00FA4B4A">
              <w:rPr>
                <w:rFonts w:cstheme="minorHAnsi"/>
              </w:rPr>
              <w:t xml:space="preserve">from </w:t>
            </w:r>
            <w:r w:rsidR="00902602">
              <w:rPr>
                <w:rFonts w:cstheme="minorHAnsi"/>
              </w:rPr>
              <w:t>2 Oct</w:t>
            </w:r>
            <w:r w:rsidR="009D3149">
              <w:rPr>
                <w:rFonts w:cstheme="minorHAnsi"/>
              </w:rPr>
              <w:t xml:space="preserve"> 2026</w:t>
            </w:r>
          </w:p>
        </w:tc>
        <w:tc>
          <w:tcPr>
            <w:tcW w:w="2250" w:type="dxa"/>
          </w:tcPr>
          <w:p w14:paraId="51DAF045" w14:textId="66509C0A" w:rsidR="00E17696" w:rsidRPr="00945E5B" w:rsidRDefault="009E0184" w:rsidP="00551650">
            <w:pPr>
              <w:rPr>
                <w:rFonts w:cstheme="minorHAnsi"/>
              </w:rPr>
            </w:pPr>
            <w:r>
              <w:rPr>
                <w:rFonts w:cstheme="minorHAnsi"/>
              </w:rPr>
              <w:t>Alex Blazer</w:t>
            </w:r>
          </w:p>
        </w:tc>
        <w:tc>
          <w:tcPr>
            <w:tcW w:w="1131" w:type="dxa"/>
          </w:tcPr>
          <w:p w14:paraId="574077AF" w14:textId="77777777" w:rsidR="00E17696" w:rsidRPr="00945E5B" w:rsidRDefault="00E17696" w:rsidP="00551650">
            <w:pPr>
              <w:rPr>
                <w:rFonts w:cstheme="minorHAnsi"/>
              </w:rPr>
            </w:pPr>
            <w:r w:rsidRPr="00945E5B">
              <w:rPr>
                <w:rFonts w:cstheme="minorHAnsi"/>
              </w:rPr>
              <w:t>Yes</w:t>
            </w:r>
          </w:p>
        </w:tc>
      </w:tr>
      <w:tr w:rsidR="00E12C00" w:rsidRPr="00945E5B" w14:paraId="2CF65D75" w14:textId="77777777" w:rsidTr="005E6235">
        <w:trPr>
          <w:gridAfter w:val="1"/>
          <w:wAfter w:w="6" w:type="dxa"/>
          <w:jc w:val="center"/>
        </w:trPr>
        <w:tc>
          <w:tcPr>
            <w:tcW w:w="6205" w:type="dxa"/>
          </w:tcPr>
          <w:p w14:paraId="68F6E445" w14:textId="571AA7E0" w:rsidR="00E12C00" w:rsidRPr="00111804" w:rsidRDefault="00E12C00" w:rsidP="00C20EAD">
            <w:pPr>
              <w:rPr>
                <w:rFonts w:cstheme="minorHAnsi"/>
              </w:rPr>
            </w:pPr>
            <w:r w:rsidRPr="00111804">
              <w:rPr>
                <w:rFonts w:cstheme="minorHAnsi"/>
              </w:rPr>
              <w:t xml:space="preserve">Review and Approval for Circulation Draft of University Senate Minutes from </w:t>
            </w:r>
            <w:r w:rsidR="006669BA">
              <w:rPr>
                <w:rFonts w:cstheme="minorHAnsi"/>
              </w:rPr>
              <w:t>1</w:t>
            </w:r>
            <w:r w:rsidR="00326EF5">
              <w:rPr>
                <w:rFonts w:cstheme="minorHAnsi"/>
              </w:rPr>
              <w:t>6 Oct</w:t>
            </w:r>
            <w:r>
              <w:rPr>
                <w:rFonts w:cstheme="minorHAnsi"/>
              </w:rPr>
              <w:t xml:space="preserve"> 202</w:t>
            </w:r>
            <w:r w:rsidR="00B82C5D">
              <w:rPr>
                <w:rFonts w:cstheme="minorHAnsi"/>
              </w:rPr>
              <w:t>6</w:t>
            </w:r>
          </w:p>
        </w:tc>
        <w:tc>
          <w:tcPr>
            <w:tcW w:w="2250" w:type="dxa"/>
          </w:tcPr>
          <w:p w14:paraId="62A0299E" w14:textId="15E35E88" w:rsidR="00E12C00" w:rsidRDefault="00E12C00" w:rsidP="00551650">
            <w:pPr>
              <w:rPr>
                <w:rFonts w:cstheme="minorHAnsi"/>
              </w:rPr>
            </w:pPr>
            <w:r>
              <w:rPr>
                <w:rFonts w:cstheme="minorHAnsi"/>
              </w:rPr>
              <w:t>Alex Blazer</w:t>
            </w:r>
          </w:p>
        </w:tc>
        <w:tc>
          <w:tcPr>
            <w:tcW w:w="1131" w:type="dxa"/>
          </w:tcPr>
          <w:p w14:paraId="35698A96" w14:textId="47F77F6A" w:rsidR="00E12C00" w:rsidRDefault="00E12C00" w:rsidP="00551650">
            <w:pPr>
              <w:rPr>
                <w:rFonts w:cstheme="minorHAnsi"/>
              </w:rPr>
            </w:pPr>
            <w:r>
              <w:rPr>
                <w:rFonts w:cstheme="minorHAnsi"/>
              </w:rPr>
              <w:t>Yes</w:t>
            </w:r>
          </w:p>
        </w:tc>
      </w:tr>
      <w:tr w:rsidR="00A07BBB" w:rsidRPr="00945E5B" w14:paraId="20FF5E0E" w14:textId="77777777" w:rsidTr="005E6235">
        <w:trPr>
          <w:gridAfter w:val="1"/>
          <w:wAfter w:w="6" w:type="dxa"/>
          <w:jc w:val="center"/>
        </w:trPr>
        <w:tc>
          <w:tcPr>
            <w:tcW w:w="6205" w:type="dxa"/>
            <w:shd w:val="clear" w:color="auto" w:fill="D9D9D9" w:themeFill="background1" w:themeFillShade="D9"/>
          </w:tcPr>
          <w:p w14:paraId="61080DCD" w14:textId="77777777" w:rsidR="00A07BBB" w:rsidRPr="00945E5B" w:rsidRDefault="00A07BBB" w:rsidP="00A07BBB">
            <w:pPr>
              <w:rPr>
                <w:rFonts w:cstheme="minorHAnsi"/>
              </w:rPr>
            </w:pPr>
            <w:r w:rsidRPr="00945E5B">
              <w:rPr>
                <w:rFonts w:cstheme="minorHAnsi"/>
                <w:b/>
              </w:rPr>
              <w:t>Reports</w:t>
            </w:r>
          </w:p>
        </w:tc>
        <w:tc>
          <w:tcPr>
            <w:tcW w:w="2250" w:type="dxa"/>
            <w:shd w:val="clear" w:color="auto" w:fill="D9D9D9" w:themeFill="background1" w:themeFillShade="D9"/>
          </w:tcPr>
          <w:p w14:paraId="0D065AD3" w14:textId="77777777" w:rsidR="00A07BBB" w:rsidRPr="00945E5B" w:rsidRDefault="00A07BBB" w:rsidP="00A07BBB">
            <w:pPr>
              <w:rPr>
                <w:rFonts w:cstheme="minorHAnsi"/>
              </w:rPr>
            </w:pPr>
          </w:p>
        </w:tc>
        <w:tc>
          <w:tcPr>
            <w:tcW w:w="1131" w:type="dxa"/>
            <w:shd w:val="clear" w:color="auto" w:fill="D9D9D9" w:themeFill="background1" w:themeFillShade="D9"/>
          </w:tcPr>
          <w:p w14:paraId="47D712F7" w14:textId="77777777" w:rsidR="00A07BBB" w:rsidRPr="00945E5B" w:rsidRDefault="00A07BBB" w:rsidP="00A07BBB">
            <w:pPr>
              <w:rPr>
                <w:rFonts w:cstheme="minorHAnsi"/>
              </w:rPr>
            </w:pPr>
          </w:p>
        </w:tc>
      </w:tr>
      <w:tr w:rsidR="00A07BBB" w:rsidRPr="00945E5B" w14:paraId="74FE82C5" w14:textId="77777777" w:rsidTr="005E6235">
        <w:trPr>
          <w:gridAfter w:val="1"/>
          <w:wAfter w:w="6" w:type="dxa"/>
          <w:jc w:val="center"/>
        </w:trPr>
        <w:tc>
          <w:tcPr>
            <w:tcW w:w="6205" w:type="dxa"/>
          </w:tcPr>
          <w:p w14:paraId="7FC80E22" w14:textId="793B58EC" w:rsidR="00A07BBB" w:rsidRPr="004F4100" w:rsidRDefault="00077952" w:rsidP="00A07BBB">
            <w:pPr>
              <w:rPr>
                <w:rFonts w:cstheme="minorHAnsi"/>
              </w:rPr>
            </w:pPr>
            <w:r w:rsidRPr="004F4100">
              <w:rPr>
                <w:rFonts w:cstheme="minorHAnsi"/>
              </w:rPr>
              <w:t>University President</w:t>
            </w:r>
          </w:p>
        </w:tc>
        <w:tc>
          <w:tcPr>
            <w:tcW w:w="2250" w:type="dxa"/>
          </w:tcPr>
          <w:p w14:paraId="38D32065" w14:textId="3D57EC5C" w:rsidR="00A07BBB" w:rsidRPr="004F4100" w:rsidRDefault="00077952" w:rsidP="00A07BBB">
            <w:pPr>
              <w:rPr>
                <w:rFonts w:cstheme="minorHAnsi"/>
              </w:rPr>
            </w:pPr>
            <w:r w:rsidRPr="004F4100">
              <w:rPr>
                <w:rFonts w:cstheme="minorHAnsi"/>
              </w:rPr>
              <w:t>Cathy Cox</w:t>
            </w:r>
          </w:p>
        </w:tc>
        <w:tc>
          <w:tcPr>
            <w:tcW w:w="1131" w:type="dxa"/>
          </w:tcPr>
          <w:p w14:paraId="168E87DA" w14:textId="3C0DFCEA" w:rsidR="00A07BBB" w:rsidRPr="004F4100" w:rsidRDefault="00B36C9D" w:rsidP="00A07BBB">
            <w:pPr>
              <w:rPr>
                <w:rFonts w:cstheme="minorHAnsi"/>
              </w:rPr>
            </w:pPr>
            <w:r>
              <w:rPr>
                <w:rFonts w:cstheme="minorHAnsi"/>
              </w:rPr>
              <w:t>No</w:t>
            </w:r>
          </w:p>
        </w:tc>
      </w:tr>
      <w:tr w:rsidR="00A07BBB" w:rsidRPr="00945E5B" w14:paraId="18A5D007" w14:textId="77777777" w:rsidTr="005E6235">
        <w:trPr>
          <w:gridAfter w:val="1"/>
          <w:wAfter w:w="6" w:type="dxa"/>
          <w:jc w:val="center"/>
        </w:trPr>
        <w:tc>
          <w:tcPr>
            <w:tcW w:w="6205" w:type="dxa"/>
          </w:tcPr>
          <w:p w14:paraId="4283F719" w14:textId="51773FD3" w:rsidR="00A07BBB" w:rsidRPr="00B75535" w:rsidRDefault="00077952" w:rsidP="00A07BBB">
            <w:pPr>
              <w:rPr>
                <w:rFonts w:cstheme="minorHAnsi"/>
              </w:rPr>
            </w:pPr>
            <w:r>
              <w:rPr>
                <w:rFonts w:cstheme="minorHAnsi"/>
              </w:rPr>
              <w:t>University Provost</w:t>
            </w:r>
          </w:p>
        </w:tc>
        <w:tc>
          <w:tcPr>
            <w:tcW w:w="2250" w:type="dxa"/>
          </w:tcPr>
          <w:p w14:paraId="5BAB6527" w14:textId="10E5B9E1" w:rsidR="00A07BBB" w:rsidRPr="00945E5B" w:rsidRDefault="003E43B2" w:rsidP="00A07BBB">
            <w:pPr>
              <w:rPr>
                <w:rFonts w:cstheme="minorHAnsi"/>
              </w:rPr>
            </w:pPr>
            <w:r>
              <w:rPr>
                <w:rFonts w:cstheme="minorHAnsi"/>
              </w:rPr>
              <w:t>Holley Roberts</w:t>
            </w:r>
          </w:p>
        </w:tc>
        <w:tc>
          <w:tcPr>
            <w:tcW w:w="1131" w:type="dxa"/>
          </w:tcPr>
          <w:p w14:paraId="595478A9" w14:textId="77777777" w:rsidR="00A07BBB" w:rsidRPr="00945E5B" w:rsidRDefault="00A07BBB" w:rsidP="00A07BBB">
            <w:pPr>
              <w:rPr>
                <w:rFonts w:cstheme="minorHAnsi"/>
              </w:rPr>
            </w:pPr>
            <w:r w:rsidRPr="00945E5B">
              <w:rPr>
                <w:rFonts w:cstheme="minorHAnsi"/>
              </w:rPr>
              <w:t>No</w:t>
            </w:r>
          </w:p>
        </w:tc>
      </w:tr>
      <w:tr w:rsidR="00077952" w:rsidRPr="00945E5B" w14:paraId="1781A4C7" w14:textId="77777777" w:rsidTr="005E6235">
        <w:trPr>
          <w:gridAfter w:val="1"/>
          <w:wAfter w:w="6" w:type="dxa"/>
          <w:jc w:val="center"/>
        </w:trPr>
        <w:tc>
          <w:tcPr>
            <w:tcW w:w="6205" w:type="dxa"/>
          </w:tcPr>
          <w:p w14:paraId="1BF56518" w14:textId="37A5BA43" w:rsidR="00077952" w:rsidRPr="00B75535" w:rsidRDefault="00077952" w:rsidP="00077952">
            <w:pPr>
              <w:rPr>
                <w:rFonts w:cstheme="minorHAnsi"/>
              </w:rPr>
            </w:pPr>
            <w:r w:rsidRPr="00077952">
              <w:rPr>
                <w:rFonts w:cstheme="minorHAnsi"/>
              </w:rPr>
              <w:t>APC</w:t>
            </w:r>
          </w:p>
        </w:tc>
        <w:tc>
          <w:tcPr>
            <w:tcW w:w="2250" w:type="dxa"/>
          </w:tcPr>
          <w:p w14:paraId="30341CF7" w14:textId="3CF6648F" w:rsidR="00077952" w:rsidRDefault="00C529AF" w:rsidP="00A07BBB">
            <w:pPr>
              <w:rPr>
                <w:rFonts w:cstheme="minorHAnsi"/>
              </w:rPr>
            </w:pPr>
            <w:r>
              <w:rPr>
                <w:rFonts w:cstheme="minorHAnsi"/>
              </w:rPr>
              <w:t>Arnab Sengupta</w:t>
            </w:r>
          </w:p>
        </w:tc>
        <w:tc>
          <w:tcPr>
            <w:tcW w:w="1131" w:type="dxa"/>
          </w:tcPr>
          <w:p w14:paraId="5A480200" w14:textId="2A51AAD7" w:rsidR="00077952" w:rsidRPr="00945E5B" w:rsidRDefault="00077952" w:rsidP="00A07BBB">
            <w:pPr>
              <w:rPr>
                <w:rFonts w:cstheme="minorHAnsi"/>
              </w:rPr>
            </w:pPr>
            <w:r w:rsidRPr="00945E5B">
              <w:rPr>
                <w:rFonts w:cstheme="minorHAnsi"/>
              </w:rPr>
              <w:t>No</w:t>
            </w:r>
          </w:p>
        </w:tc>
      </w:tr>
      <w:tr w:rsidR="00077952" w:rsidRPr="00945E5B" w14:paraId="47AEABE4" w14:textId="77777777" w:rsidTr="005E6235">
        <w:trPr>
          <w:gridAfter w:val="1"/>
          <w:wAfter w:w="6" w:type="dxa"/>
          <w:jc w:val="center"/>
        </w:trPr>
        <w:tc>
          <w:tcPr>
            <w:tcW w:w="6205" w:type="dxa"/>
          </w:tcPr>
          <w:p w14:paraId="48088369" w14:textId="4CA4C9C0" w:rsidR="00077952" w:rsidRPr="00B75535" w:rsidRDefault="0099785B" w:rsidP="00A07BBB">
            <w:pPr>
              <w:rPr>
                <w:rFonts w:cstheme="minorHAnsi"/>
              </w:rPr>
            </w:pPr>
            <w:r>
              <w:rPr>
                <w:rFonts w:cstheme="minorHAnsi"/>
              </w:rPr>
              <w:t>B</w:t>
            </w:r>
            <w:r w:rsidR="00077952" w:rsidRPr="00077952">
              <w:rPr>
                <w:rFonts w:cstheme="minorHAnsi"/>
              </w:rPr>
              <w:t>IPC</w:t>
            </w:r>
          </w:p>
        </w:tc>
        <w:tc>
          <w:tcPr>
            <w:tcW w:w="2250" w:type="dxa"/>
          </w:tcPr>
          <w:p w14:paraId="09A62EEF" w14:textId="4E78D45D" w:rsidR="00077952" w:rsidRDefault="00BE3825" w:rsidP="00A07BBB">
            <w:pPr>
              <w:rPr>
                <w:rFonts w:cstheme="minorHAnsi"/>
              </w:rPr>
            </w:pPr>
            <w:r>
              <w:rPr>
                <w:rFonts w:cstheme="minorHAnsi"/>
              </w:rPr>
              <w:t>Hedy Fraunhofer</w:t>
            </w:r>
          </w:p>
        </w:tc>
        <w:tc>
          <w:tcPr>
            <w:tcW w:w="1131" w:type="dxa"/>
          </w:tcPr>
          <w:p w14:paraId="47634DDB" w14:textId="1A13D1C6" w:rsidR="00077952" w:rsidRPr="00945E5B" w:rsidRDefault="00077952" w:rsidP="00A07BBB">
            <w:pPr>
              <w:rPr>
                <w:rFonts w:cstheme="minorHAnsi"/>
              </w:rPr>
            </w:pPr>
            <w:r w:rsidRPr="00945E5B">
              <w:rPr>
                <w:rFonts w:cstheme="minorHAnsi"/>
              </w:rPr>
              <w:t>No</w:t>
            </w:r>
          </w:p>
        </w:tc>
      </w:tr>
      <w:tr w:rsidR="00000064" w:rsidRPr="00945E5B" w14:paraId="226394B4" w14:textId="77777777" w:rsidTr="005E6235">
        <w:trPr>
          <w:gridAfter w:val="1"/>
          <w:wAfter w:w="6" w:type="dxa"/>
          <w:jc w:val="center"/>
        </w:trPr>
        <w:tc>
          <w:tcPr>
            <w:tcW w:w="6205" w:type="dxa"/>
          </w:tcPr>
          <w:p w14:paraId="1151EF6A" w14:textId="62F2D5F3" w:rsidR="00000064" w:rsidRPr="00077952" w:rsidRDefault="00000064" w:rsidP="00000064">
            <w:pPr>
              <w:rPr>
                <w:rFonts w:cstheme="minorHAnsi"/>
              </w:rPr>
            </w:pPr>
            <w:r>
              <w:rPr>
                <w:rFonts w:cstheme="minorHAnsi"/>
              </w:rPr>
              <w:t>ECUS</w:t>
            </w:r>
          </w:p>
        </w:tc>
        <w:tc>
          <w:tcPr>
            <w:tcW w:w="2250" w:type="dxa"/>
          </w:tcPr>
          <w:p w14:paraId="0F5A67A3" w14:textId="41D9B2CA" w:rsidR="00000064" w:rsidRDefault="00FF2932" w:rsidP="00000064">
            <w:pPr>
              <w:rPr>
                <w:rFonts w:cstheme="minorHAnsi"/>
              </w:rPr>
            </w:pPr>
            <w:r>
              <w:rPr>
                <w:rFonts w:cstheme="minorHAnsi"/>
              </w:rPr>
              <w:t>Brad Fowler</w:t>
            </w:r>
          </w:p>
        </w:tc>
        <w:tc>
          <w:tcPr>
            <w:tcW w:w="1131" w:type="dxa"/>
          </w:tcPr>
          <w:p w14:paraId="1A469F8D" w14:textId="319FA30D" w:rsidR="00000064" w:rsidRPr="00945E5B" w:rsidRDefault="00000064" w:rsidP="00000064">
            <w:pPr>
              <w:rPr>
                <w:rFonts w:cstheme="minorHAnsi"/>
              </w:rPr>
            </w:pPr>
            <w:r w:rsidRPr="00945E5B">
              <w:rPr>
                <w:rFonts w:cstheme="minorHAnsi"/>
              </w:rPr>
              <w:t>No</w:t>
            </w:r>
          </w:p>
        </w:tc>
      </w:tr>
      <w:tr w:rsidR="00000064" w:rsidRPr="00945E5B" w14:paraId="50A1B0DF" w14:textId="77777777" w:rsidTr="005E6235">
        <w:trPr>
          <w:gridAfter w:val="1"/>
          <w:wAfter w:w="6" w:type="dxa"/>
          <w:jc w:val="center"/>
        </w:trPr>
        <w:tc>
          <w:tcPr>
            <w:tcW w:w="6205" w:type="dxa"/>
          </w:tcPr>
          <w:p w14:paraId="130521CC" w14:textId="6801CE09" w:rsidR="00000064" w:rsidRPr="00B75535" w:rsidRDefault="00000064" w:rsidP="00000064">
            <w:pPr>
              <w:rPr>
                <w:rFonts w:cstheme="minorHAnsi"/>
              </w:rPr>
            </w:pPr>
            <w:r w:rsidRPr="00077952">
              <w:rPr>
                <w:rFonts w:cstheme="minorHAnsi"/>
              </w:rPr>
              <w:t>FAPC</w:t>
            </w:r>
          </w:p>
        </w:tc>
        <w:tc>
          <w:tcPr>
            <w:tcW w:w="2250" w:type="dxa"/>
          </w:tcPr>
          <w:p w14:paraId="46EE4C07" w14:textId="5414B936" w:rsidR="00000064" w:rsidRDefault="00FE428B" w:rsidP="00000064">
            <w:pPr>
              <w:rPr>
                <w:rFonts w:cstheme="minorHAnsi"/>
              </w:rPr>
            </w:pPr>
            <w:r>
              <w:rPr>
                <w:rFonts w:cstheme="minorHAnsi"/>
              </w:rPr>
              <w:t>Christine Mutiti</w:t>
            </w:r>
          </w:p>
        </w:tc>
        <w:tc>
          <w:tcPr>
            <w:tcW w:w="1131" w:type="dxa"/>
          </w:tcPr>
          <w:p w14:paraId="3EE775DF" w14:textId="05636057" w:rsidR="00000064" w:rsidRPr="00945E5B" w:rsidRDefault="00000064" w:rsidP="00000064">
            <w:pPr>
              <w:rPr>
                <w:rFonts w:cstheme="minorHAnsi"/>
              </w:rPr>
            </w:pPr>
            <w:r w:rsidRPr="00945E5B">
              <w:rPr>
                <w:rFonts w:cstheme="minorHAnsi"/>
              </w:rPr>
              <w:t>No</w:t>
            </w:r>
          </w:p>
        </w:tc>
      </w:tr>
      <w:tr w:rsidR="003516E2" w:rsidRPr="00945E5B" w14:paraId="1CDD4B24" w14:textId="77777777" w:rsidTr="005E6235">
        <w:trPr>
          <w:gridAfter w:val="1"/>
          <w:wAfter w:w="6" w:type="dxa"/>
          <w:jc w:val="center"/>
        </w:trPr>
        <w:tc>
          <w:tcPr>
            <w:tcW w:w="6205" w:type="dxa"/>
          </w:tcPr>
          <w:p w14:paraId="65D1037C" w14:textId="1A012513" w:rsidR="003516E2" w:rsidRPr="00077952" w:rsidRDefault="003516E2" w:rsidP="003516E2">
            <w:pPr>
              <w:rPr>
                <w:rFonts w:cstheme="minorHAnsi"/>
              </w:rPr>
            </w:pPr>
            <w:r w:rsidRPr="00077952">
              <w:rPr>
                <w:rFonts w:cstheme="minorHAnsi"/>
              </w:rPr>
              <w:t>RPIPC</w:t>
            </w:r>
          </w:p>
        </w:tc>
        <w:tc>
          <w:tcPr>
            <w:tcW w:w="2250" w:type="dxa"/>
          </w:tcPr>
          <w:p w14:paraId="1E7FA821" w14:textId="193654C5" w:rsidR="003516E2" w:rsidRDefault="008846FC" w:rsidP="003516E2">
            <w:pPr>
              <w:rPr>
                <w:rFonts w:cstheme="minorHAnsi"/>
              </w:rPr>
            </w:pPr>
            <w:r>
              <w:rPr>
                <w:rFonts w:cstheme="minorHAnsi"/>
              </w:rPr>
              <w:t>George Cazacu</w:t>
            </w:r>
          </w:p>
        </w:tc>
        <w:tc>
          <w:tcPr>
            <w:tcW w:w="1131" w:type="dxa"/>
          </w:tcPr>
          <w:p w14:paraId="2261CC09" w14:textId="1E6F7083" w:rsidR="003516E2" w:rsidRPr="00945E5B" w:rsidRDefault="003516E2" w:rsidP="003516E2">
            <w:pPr>
              <w:rPr>
                <w:rFonts w:cstheme="minorHAnsi"/>
              </w:rPr>
            </w:pPr>
            <w:r w:rsidRPr="00945E5B">
              <w:rPr>
                <w:rFonts w:cstheme="minorHAnsi"/>
              </w:rPr>
              <w:t>No</w:t>
            </w:r>
          </w:p>
        </w:tc>
      </w:tr>
      <w:tr w:rsidR="003516E2" w:rsidRPr="00945E5B" w14:paraId="6355FC5B" w14:textId="77777777" w:rsidTr="005E6235">
        <w:trPr>
          <w:gridAfter w:val="1"/>
          <w:wAfter w:w="6" w:type="dxa"/>
          <w:jc w:val="center"/>
        </w:trPr>
        <w:tc>
          <w:tcPr>
            <w:tcW w:w="6205" w:type="dxa"/>
          </w:tcPr>
          <w:p w14:paraId="660B3214" w14:textId="284A194B" w:rsidR="003516E2" w:rsidRPr="00B75535" w:rsidRDefault="003516E2" w:rsidP="003516E2">
            <w:pPr>
              <w:rPr>
                <w:rFonts w:cstheme="minorHAnsi"/>
              </w:rPr>
            </w:pPr>
            <w:r w:rsidRPr="00077952">
              <w:rPr>
                <w:rFonts w:cstheme="minorHAnsi"/>
              </w:rPr>
              <w:t>SAPC (including SGA)</w:t>
            </w:r>
          </w:p>
        </w:tc>
        <w:tc>
          <w:tcPr>
            <w:tcW w:w="2250" w:type="dxa"/>
          </w:tcPr>
          <w:p w14:paraId="568D05A7" w14:textId="0D78BDFE" w:rsidR="003516E2" w:rsidRDefault="008C5F7D" w:rsidP="003516E2">
            <w:pPr>
              <w:rPr>
                <w:rFonts w:cstheme="minorHAnsi"/>
              </w:rPr>
            </w:pPr>
            <w:r>
              <w:rPr>
                <w:rFonts w:cstheme="minorHAnsi"/>
              </w:rPr>
              <w:t>John Moore</w:t>
            </w:r>
          </w:p>
        </w:tc>
        <w:tc>
          <w:tcPr>
            <w:tcW w:w="1131" w:type="dxa"/>
          </w:tcPr>
          <w:p w14:paraId="7B1EB014" w14:textId="5073A10D" w:rsidR="003516E2" w:rsidRPr="00945E5B" w:rsidRDefault="003516E2" w:rsidP="003516E2">
            <w:pPr>
              <w:rPr>
                <w:rFonts w:cstheme="minorHAnsi"/>
              </w:rPr>
            </w:pPr>
            <w:r w:rsidRPr="00945E5B">
              <w:rPr>
                <w:rFonts w:cstheme="minorHAnsi"/>
              </w:rPr>
              <w:t>No</w:t>
            </w:r>
          </w:p>
        </w:tc>
      </w:tr>
      <w:tr w:rsidR="003516E2" w:rsidRPr="00945E5B" w14:paraId="1BF5DA7D" w14:textId="77777777" w:rsidTr="005E6235">
        <w:trPr>
          <w:gridAfter w:val="1"/>
          <w:wAfter w:w="6" w:type="dxa"/>
          <w:jc w:val="center"/>
        </w:trPr>
        <w:tc>
          <w:tcPr>
            <w:tcW w:w="6205" w:type="dxa"/>
          </w:tcPr>
          <w:p w14:paraId="0396323B" w14:textId="796C214E" w:rsidR="003516E2" w:rsidRPr="00077952" w:rsidRDefault="003516E2" w:rsidP="003516E2">
            <w:pPr>
              <w:rPr>
                <w:rFonts w:cstheme="minorHAnsi"/>
              </w:rPr>
            </w:pPr>
            <w:r>
              <w:rPr>
                <w:rFonts w:cstheme="minorHAnsi"/>
              </w:rPr>
              <w:t>SCoN</w:t>
            </w:r>
          </w:p>
        </w:tc>
        <w:tc>
          <w:tcPr>
            <w:tcW w:w="2250" w:type="dxa"/>
          </w:tcPr>
          <w:p w14:paraId="3411B523" w14:textId="0B274CBF" w:rsidR="003516E2" w:rsidRDefault="008C5F7D" w:rsidP="000B03FD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Brad </w:t>
            </w:r>
            <w:r w:rsidR="000B03FD">
              <w:rPr>
                <w:rFonts w:cstheme="minorHAnsi"/>
              </w:rPr>
              <w:t>F</w:t>
            </w:r>
            <w:r>
              <w:rPr>
                <w:rFonts w:cstheme="minorHAnsi"/>
              </w:rPr>
              <w:t>owler</w:t>
            </w:r>
          </w:p>
        </w:tc>
        <w:tc>
          <w:tcPr>
            <w:tcW w:w="1131" w:type="dxa"/>
          </w:tcPr>
          <w:p w14:paraId="265EBFEE" w14:textId="380B922C" w:rsidR="003516E2" w:rsidRPr="00945E5B" w:rsidRDefault="00311973" w:rsidP="003516E2">
            <w:pPr>
              <w:rPr>
                <w:rFonts w:cstheme="minorHAnsi"/>
              </w:rPr>
            </w:pPr>
            <w:r>
              <w:rPr>
                <w:rFonts w:cstheme="minorHAnsi"/>
              </w:rPr>
              <w:t>No</w:t>
            </w:r>
          </w:p>
        </w:tc>
      </w:tr>
      <w:tr w:rsidR="003516E2" w:rsidRPr="00945E5B" w14:paraId="454F4B3E" w14:textId="77777777" w:rsidTr="005E6235">
        <w:trPr>
          <w:gridAfter w:val="1"/>
          <w:wAfter w:w="6" w:type="dxa"/>
          <w:jc w:val="center"/>
        </w:trPr>
        <w:tc>
          <w:tcPr>
            <w:tcW w:w="6205" w:type="dxa"/>
            <w:shd w:val="clear" w:color="auto" w:fill="D9D9D9" w:themeFill="background1" w:themeFillShade="D9"/>
          </w:tcPr>
          <w:p w14:paraId="00A8B154" w14:textId="77777777" w:rsidR="003516E2" w:rsidRPr="00945E5B" w:rsidRDefault="003516E2" w:rsidP="003516E2">
            <w:pPr>
              <w:rPr>
                <w:rFonts w:cstheme="minorHAnsi"/>
                <w:b/>
              </w:rPr>
            </w:pPr>
            <w:r w:rsidRPr="00945E5B">
              <w:rPr>
                <w:rFonts w:cstheme="minorHAnsi"/>
                <w:b/>
              </w:rPr>
              <w:t>Unfinished Business</w:t>
            </w:r>
          </w:p>
        </w:tc>
        <w:tc>
          <w:tcPr>
            <w:tcW w:w="2250" w:type="dxa"/>
            <w:shd w:val="clear" w:color="auto" w:fill="D9D9D9" w:themeFill="background1" w:themeFillShade="D9"/>
          </w:tcPr>
          <w:p w14:paraId="62A78588" w14:textId="77777777" w:rsidR="003516E2" w:rsidRPr="00945E5B" w:rsidRDefault="003516E2" w:rsidP="003516E2">
            <w:pPr>
              <w:rPr>
                <w:rFonts w:cstheme="minorHAnsi"/>
              </w:rPr>
            </w:pPr>
          </w:p>
        </w:tc>
        <w:tc>
          <w:tcPr>
            <w:tcW w:w="1131" w:type="dxa"/>
            <w:shd w:val="clear" w:color="auto" w:fill="D9D9D9" w:themeFill="background1" w:themeFillShade="D9"/>
          </w:tcPr>
          <w:p w14:paraId="4FBA9E14" w14:textId="77777777" w:rsidR="003516E2" w:rsidRPr="00945E5B" w:rsidRDefault="003516E2" w:rsidP="003516E2">
            <w:pPr>
              <w:rPr>
                <w:rFonts w:cstheme="minorHAnsi"/>
              </w:rPr>
            </w:pPr>
          </w:p>
        </w:tc>
      </w:tr>
      <w:tr w:rsidR="006826E6" w:rsidRPr="00945E5B" w14:paraId="14C802BE" w14:textId="77777777" w:rsidTr="00335499">
        <w:trPr>
          <w:gridAfter w:val="1"/>
          <w:wAfter w:w="6" w:type="dxa"/>
          <w:trHeight w:val="296"/>
          <w:jc w:val="center"/>
        </w:trPr>
        <w:tc>
          <w:tcPr>
            <w:tcW w:w="6205" w:type="dxa"/>
          </w:tcPr>
          <w:p w14:paraId="527C1CA8" w14:textId="086750C4" w:rsidR="006826E6" w:rsidRPr="00D90765" w:rsidRDefault="00865161" w:rsidP="006826E6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None</w:t>
            </w:r>
          </w:p>
        </w:tc>
        <w:tc>
          <w:tcPr>
            <w:tcW w:w="2250" w:type="dxa"/>
          </w:tcPr>
          <w:p w14:paraId="7E64296D" w14:textId="47AB3CCD" w:rsidR="006826E6" w:rsidRDefault="006826E6" w:rsidP="006826E6">
            <w:pPr>
              <w:rPr>
                <w:rFonts w:cstheme="minorHAnsi"/>
              </w:rPr>
            </w:pPr>
          </w:p>
        </w:tc>
        <w:tc>
          <w:tcPr>
            <w:tcW w:w="1131" w:type="dxa"/>
          </w:tcPr>
          <w:p w14:paraId="639636FA" w14:textId="442B2EB2" w:rsidR="006826E6" w:rsidRPr="00945E5B" w:rsidRDefault="006826E6" w:rsidP="006826E6">
            <w:pPr>
              <w:rPr>
                <w:rFonts w:cstheme="minorHAnsi"/>
              </w:rPr>
            </w:pPr>
          </w:p>
        </w:tc>
      </w:tr>
      <w:tr w:rsidR="003516E2" w:rsidRPr="00945E5B" w14:paraId="73251D1D" w14:textId="77777777" w:rsidTr="005E6235">
        <w:trPr>
          <w:gridAfter w:val="1"/>
          <w:wAfter w:w="6" w:type="dxa"/>
          <w:jc w:val="center"/>
        </w:trPr>
        <w:tc>
          <w:tcPr>
            <w:tcW w:w="6205" w:type="dxa"/>
            <w:shd w:val="clear" w:color="auto" w:fill="D9D9D9" w:themeFill="background1" w:themeFillShade="D9"/>
          </w:tcPr>
          <w:p w14:paraId="35A019FF" w14:textId="709C6D6D" w:rsidR="003516E2" w:rsidRPr="00945E5B" w:rsidRDefault="003516E2" w:rsidP="003516E2">
            <w:pPr>
              <w:rPr>
                <w:rFonts w:cstheme="minorHAnsi"/>
                <w:b/>
              </w:rPr>
            </w:pPr>
            <w:r w:rsidRPr="00945E5B">
              <w:rPr>
                <w:rFonts w:cstheme="minorHAnsi"/>
                <w:b/>
              </w:rPr>
              <w:t>New Business</w:t>
            </w:r>
          </w:p>
        </w:tc>
        <w:tc>
          <w:tcPr>
            <w:tcW w:w="2250" w:type="dxa"/>
            <w:shd w:val="clear" w:color="auto" w:fill="D9D9D9" w:themeFill="background1" w:themeFillShade="D9"/>
          </w:tcPr>
          <w:p w14:paraId="5A1225D9" w14:textId="77777777" w:rsidR="003516E2" w:rsidRPr="00945E5B" w:rsidRDefault="003516E2" w:rsidP="003516E2">
            <w:pPr>
              <w:rPr>
                <w:rFonts w:cstheme="minorHAnsi"/>
              </w:rPr>
            </w:pPr>
          </w:p>
        </w:tc>
        <w:tc>
          <w:tcPr>
            <w:tcW w:w="1131" w:type="dxa"/>
            <w:shd w:val="clear" w:color="auto" w:fill="D9D9D9" w:themeFill="background1" w:themeFillShade="D9"/>
          </w:tcPr>
          <w:p w14:paraId="0542EA59" w14:textId="0B35F896" w:rsidR="003516E2" w:rsidRPr="00945E5B" w:rsidRDefault="003516E2" w:rsidP="003516E2">
            <w:pPr>
              <w:rPr>
                <w:rFonts w:cstheme="minorHAnsi"/>
              </w:rPr>
            </w:pPr>
          </w:p>
        </w:tc>
      </w:tr>
      <w:tr w:rsidR="00311973" w:rsidRPr="00945E5B" w:rsidDel="00605F56" w14:paraId="42AD79C2" w14:textId="77777777" w:rsidTr="005E6235">
        <w:trPr>
          <w:gridAfter w:val="1"/>
          <w:wAfter w:w="6" w:type="dxa"/>
          <w:trHeight w:val="260"/>
          <w:jc w:val="center"/>
        </w:trPr>
        <w:tc>
          <w:tcPr>
            <w:tcW w:w="6205" w:type="dxa"/>
          </w:tcPr>
          <w:p w14:paraId="12C8CDAB" w14:textId="5EA77FDA" w:rsidR="00311973" w:rsidRDefault="00EB374F" w:rsidP="006826E6">
            <w:pPr>
              <w:rPr>
                <w:rFonts w:cstheme="minorHAnsi"/>
              </w:rPr>
            </w:pPr>
            <w:r>
              <w:rPr>
                <w:rFonts w:cstheme="minorHAnsi"/>
              </w:rPr>
              <w:t>Meta glasses and other smart devices</w:t>
            </w:r>
            <w:r w:rsidR="00632B68">
              <w:rPr>
                <w:rFonts w:cstheme="minorHAnsi"/>
              </w:rPr>
              <w:t xml:space="preserve"> </w:t>
            </w:r>
          </w:p>
        </w:tc>
        <w:tc>
          <w:tcPr>
            <w:tcW w:w="2250" w:type="dxa"/>
          </w:tcPr>
          <w:p w14:paraId="5135A7AA" w14:textId="77777777" w:rsidR="00632B68" w:rsidRDefault="00632B68" w:rsidP="006826E6">
            <w:pPr>
              <w:rPr>
                <w:rFonts w:cstheme="minorHAnsi"/>
              </w:rPr>
            </w:pPr>
            <w:r>
              <w:rPr>
                <w:rFonts w:cstheme="minorHAnsi"/>
              </w:rPr>
              <w:t>Joyce Norris-Taylor</w:t>
            </w:r>
          </w:p>
          <w:p w14:paraId="3C86D4FD" w14:textId="639B205E" w:rsidR="00311973" w:rsidRDefault="00A13373" w:rsidP="006826E6">
            <w:pPr>
              <w:rPr>
                <w:rFonts w:cstheme="minorHAnsi"/>
              </w:rPr>
            </w:pPr>
            <w:r>
              <w:rPr>
                <w:rFonts w:cstheme="minorHAnsi"/>
              </w:rPr>
              <w:t>Brad Fowler</w:t>
            </w:r>
          </w:p>
        </w:tc>
        <w:tc>
          <w:tcPr>
            <w:tcW w:w="1131" w:type="dxa"/>
          </w:tcPr>
          <w:p w14:paraId="1BA5CCC6" w14:textId="6070B39D" w:rsidR="00311973" w:rsidRPr="00C04067" w:rsidRDefault="00632B68" w:rsidP="006826E6">
            <w:r>
              <w:t>No</w:t>
            </w:r>
          </w:p>
        </w:tc>
      </w:tr>
      <w:tr w:rsidR="00865161" w:rsidRPr="00945E5B" w:rsidDel="00605F56" w14:paraId="49EC580E" w14:textId="77777777" w:rsidTr="00865161">
        <w:trPr>
          <w:gridAfter w:val="1"/>
          <w:wAfter w:w="6" w:type="dxa"/>
          <w:trHeight w:val="260"/>
          <w:jc w:val="center"/>
        </w:trPr>
        <w:tc>
          <w:tcPr>
            <w:tcW w:w="6205" w:type="dxa"/>
            <w:shd w:val="clear" w:color="auto" w:fill="D4D4D4"/>
          </w:tcPr>
          <w:p w14:paraId="4DA452EF" w14:textId="75758F6A" w:rsidR="00865161" w:rsidRDefault="00865161" w:rsidP="00865161">
            <w:pPr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Final Items for Discussion</w:t>
            </w:r>
          </w:p>
        </w:tc>
        <w:tc>
          <w:tcPr>
            <w:tcW w:w="2250" w:type="dxa"/>
            <w:shd w:val="clear" w:color="auto" w:fill="D4D4D4"/>
          </w:tcPr>
          <w:p w14:paraId="340E763D" w14:textId="77777777" w:rsidR="00865161" w:rsidRDefault="00865161" w:rsidP="00865161">
            <w:pPr>
              <w:rPr>
                <w:rFonts w:cstheme="minorHAnsi"/>
              </w:rPr>
            </w:pPr>
          </w:p>
        </w:tc>
        <w:tc>
          <w:tcPr>
            <w:tcW w:w="1131" w:type="dxa"/>
            <w:shd w:val="clear" w:color="auto" w:fill="D4D4D4"/>
          </w:tcPr>
          <w:p w14:paraId="29DACCB7" w14:textId="77777777" w:rsidR="00865161" w:rsidRDefault="00865161" w:rsidP="00865161"/>
        </w:tc>
      </w:tr>
      <w:tr w:rsidR="00865161" w:rsidRPr="00945E5B" w:rsidDel="00605F56" w14:paraId="79E4D79A" w14:textId="77777777" w:rsidTr="00865161">
        <w:trPr>
          <w:gridAfter w:val="1"/>
          <w:wAfter w:w="6" w:type="dxa"/>
          <w:trHeight w:val="260"/>
          <w:jc w:val="center"/>
        </w:trPr>
        <w:tc>
          <w:tcPr>
            <w:tcW w:w="6205" w:type="dxa"/>
          </w:tcPr>
          <w:p w14:paraId="13DA9334" w14:textId="59D7790E" w:rsidR="00865161" w:rsidRPr="00865161" w:rsidRDefault="00865161" w:rsidP="00865161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Agenda for Senate meeting on Friday, </w:t>
            </w:r>
            <w:r w:rsidR="00C511E5">
              <w:rPr>
                <w:rFonts w:cstheme="minorHAnsi"/>
              </w:rPr>
              <w:t>1</w:t>
            </w:r>
            <w:r w:rsidR="00E06635">
              <w:rPr>
                <w:rFonts w:cstheme="minorHAnsi"/>
              </w:rPr>
              <w:t>3 Nov</w:t>
            </w:r>
            <w:r w:rsidR="00C511E5">
              <w:rPr>
                <w:rFonts w:cstheme="minorHAnsi"/>
              </w:rPr>
              <w:t xml:space="preserve"> 2026</w:t>
            </w:r>
          </w:p>
        </w:tc>
        <w:tc>
          <w:tcPr>
            <w:tcW w:w="2250" w:type="dxa"/>
          </w:tcPr>
          <w:p w14:paraId="434DF062" w14:textId="77777777" w:rsidR="00865161" w:rsidRDefault="00865161" w:rsidP="00865161">
            <w:pPr>
              <w:rPr>
                <w:rFonts w:cstheme="minorHAnsi"/>
              </w:rPr>
            </w:pPr>
          </w:p>
        </w:tc>
        <w:tc>
          <w:tcPr>
            <w:tcW w:w="1131" w:type="dxa"/>
          </w:tcPr>
          <w:p w14:paraId="200BA5D0" w14:textId="77777777" w:rsidR="00865161" w:rsidRDefault="00865161" w:rsidP="00865161"/>
        </w:tc>
      </w:tr>
      <w:tr w:rsidR="00865161" w:rsidRPr="00945E5B" w14:paraId="4A30249D" w14:textId="77777777" w:rsidTr="005E6235">
        <w:trPr>
          <w:gridAfter w:val="1"/>
          <w:wAfter w:w="6" w:type="dxa"/>
          <w:jc w:val="center"/>
        </w:trPr>
        <w:tc>
          <w:tcPr>
            <w:tcW w:w="6205" w:type="dxa"/>
            <w:shd w:val="clear" w:color="auto" w:fill="D9D9D9" w:themeFill="background1" w:themeFillShade="D9"/>
          </w:tcPr>
          <w:p w14:paraId="4EB0A4EB" w14:textId="3F88676C" w:rsidR="00865161" w:rsidRPr="00945E5B" w:rsidRDefault="00865161" w:rsidP="00865161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Open Discussion (If any)</w:t>
            </w:r>
          </w:p>
        </w:tc>
        <w:tc>
          <w:tcPr>
            <w:tcW w:w="2250" w:type="dxa"/>
            <w:shd w:val="clear" w:color="auto" w:fill="D9D9D9" w:themeFill="background1" w:themeFillShade="D9"/>
          </w:tcPr>
          <w:p w14:paraId="69B3A0DD" w14:textId="77777777" w:rsidR="00865161" w:rsidRPr="00945E5B" w:rsidRDefault="00865161" w:rsidP="00865161">
            <w:pPr>
              <w:rPr>
                <w:rFonts w:cstheme="minorHAnsi"/>
              </w:rPr>
            </w:pPr>
          </w:p>
        </w:tc>
        <w:tc>
          <w:tcPr>
            <w:tcW w:w="1131" w:type="dxa"/>
            <w:shd w:val="clear" w:color="auto" w:fill="D9D9D9" w:themeFill="background1" w:themeFillShade="D9"/>
          </w:tcPr>
          <w:p w14:paraId="2B2F21CB" w14:textId="77777777" w:rsidR="00865161" w:rsidRPr="00945E5B" w:rsidRDefault="00865161" w:rsidP="00865161">
            <w:pPr>
              <w:rPr>
                <w:rFonts w:cstheme="minorHAnsi"/>
              </w:rPr>
            </w:pPr>
          </w:p>
        </w:tc>
      </w:tr>
      <w:tr w:rsidR="00865161" w:rsidRPr="00945E5B" w14:paraId="1B675E18" w14:textId="77777777" w:rsidTr="005E6235">
        <w:trPr>
          <w:gridAfter w:val="1"/>
          <w:wAfter w:w="6" w:type="dxa"/>
          <w:jc w:val="center"/>
        </w:trPr>
        <w:tc>
          <w:tcPr>
            <w:tcW w:w="6205" w:type="dxa"/>
            <w:shd w:val="clear" w:color="auto" w:fill="D9D9D9" w:themeFill="background1" w:themeFillShade="D9"/>
          </w:tcPr>
          <w:p w14:paraId="49316883" w14:textId="0F8998C6" w:rsidR="00865161" w:rsidRPr="00945E5B" w:rsidRDefault="00865161" w:rsidP="00865161">
            <w:pPr>
              <w:rPr>
                <w:rFonts w:cstheme="minorHAnsi"/>
                <w:b/>
              </w:rPr>
            </w:pPr>
            <w:r w:rsidRPr="00945E5B">
              <w:rPr>
                <w:rFonts w:cstheme="minorHAnsi"/>
                <w:b/>
              </w:rPr>
              <w:t>Information Items</w:t>
            </w:r>
          </w:p>
        </w:tc>
        <w:tc>
          <w:tcPr>
            <w:tcW w:w="2250" w:type="dxa"/>
            <w:shd w:val="clear" w:color="auto" w:fill="D9D9D9" w:themeFill="background1" w:themeFillShade="D9"/>
          </w:tcPr>
          <w:p w14:paraId="07834FDF" w14:textId="77777777" w:rsidR="00865161" w:rsidRPr="00945E5B" w:rsidRDefault="00865161" w:rsidP="00865161">
            <w:pPr>
              <w:rPr>
                <w:rFonts w:cstheme="minorHAnsi"/>
              </w:rPr>
            </w:pPr>
          </w:p>
        </w:tc>
        <w:tc>
          <w:tcPr>
            <w:tcW w:w="1131" w:type="dxa"/>
            <w:shd w:val="clear" w:color="auto" w:fill="D9D9D9" w:themeFill="background1" w:themeFillShade="D9"/>
          </w:tcPr>
          <w:p w14:paraId="539BCF2A" w14:textId="77777777" w:rsidR="00865161" w:rsidRPr="00945E5B" w:rsidRDefault="00865161" w:rsidP="00865161">
            <w:pPr>
              <w:rPr>
                <w:rFonts w:cstheme="minorHAnsi"/>
              </w:rPr>
            </w:pPr>
          </w:p>
        </w:tc>
      </w:tr>
      <w:tr w:rsidR="00865161" w:rsidRPr="00945E5B" w14:paraId="538623BC" w14:textId="77777777" w:rsidTr="005E6235">
        <w:trPr>
          <w:gridAfter w:val="1"/>
          <w:wAfter w:w="6" w:type="dxa"/>
          <w:jc w:val="center"/>
        </w:trPr>
        <w:tc>
          <w:tcPr>
            <w:tcW w:w="6205" w:type="dxa"/>
          </w:tcPr>
          <w:p w14:paraId="5A0FDD79" w14:textId="0F53C485" w:rsidR="00865161" w:rsidRDefault="00865161" w:rsidP="00865161">
            <w:pPr>
              <w:rPr>
                <w:rFonts w:cstheme="minorHAnsi"/>
              </w:rPr>
            </w:pPr>
            <w:bookmarkStart w:id="0" w:name="_Hlk113018202"/>
            <w:r w:rsidRPr="00B75535">
              <w:rPr>
                <w:rFonts w:cstheme="minorHAnsi"/>
              </w:rPr>
              <w:t xml:space="preserve">University Senate Budget </w:t>
            </w:r>
            <w:r>
              <w:rPr>
                <w:rFonts w:cstheme="minorHAnsi"/>
              </w:rPr>
              <w:t xml:space="preserve">and Foundation </w:t>
            </w:r>
            <w:r w:rsidRPr="00B75535">
              <w:rPr>
                <w:rFonts w:cstheme="minorHAnsi"/>
              </w:rPr>
              <w:t>Update</w:t>
            </w:r>
            <w:r>
              <w:rPr>
                <w:rFonts w:cstheme="minorHAnsi"/>
              </w:rPr>
              <w:t>s</w:t>
            </w:r>
          </w:p>
        </w:tc>
        <w:tc>
          <w:tcPr>
            <w:tcW w:w="2250" w:type="dxa"/>
          </w:tcPr>
          <w:p w14:paraId="2DB045B2" w14:textId="33170FF2" w:rsidR="00865161" w:rsidRDefault="009E0CD2" w:rsidP="00865161">
            <w:pPr>
              <w:rPr>
                <w:rFonts w:cstheme="minorHAnsi"/>
              </w:rPr>
            </w:pPr>
            <w:r>
              <w:rPr>
                <w:rFonts w:cstheme="minorHAnsi"/>
              </w:rPr>
              <w:t>Joyce Norris-Taylor</w:t>
            </w:r>
          </w:p>
        </w:tc>
        <w:tc>
          <w:tcPr>
            <w:tcW w:w="1131" w:type="dxa"/>
          </w:tcPr>
          <w:p w14:paraId="5E6E963A" w14:textId="6C16AAE3" w:rsidR="00865161" w:rsidRDefault="00865161" w:rsidP="00865161">
            <w:pPr>
              <w:rPr>
                <w:rFonts w:cstheme="minorHAnsi"/>
              </w:rPr>
            </w:pPr>
            <w:r>
              <w:rPr>
                <w:rFonts w:cstheme="minorHAnsi"/>
              </w:rPr>
              <w:t>No</w:t>
            </w:r>
          </w:p>
        </w:tc>
      </w:tr>
      <w:bookmarkEnd w:id="0"/>
    </w:tbl>
    <w:p w14:paraId="7096A202" w14:textId="77777777" w:rsidR="00FD371C" w:rsidRPr="00945E5B" w:rsidRDefault="00FD371C" w:rsidP="002E32EF">
      <w:pPr>
        <w:spacing w:after="0" w:line="240" w:lineRule="auto"/>
        <w:ind w:left="450" w:hanging="450"/>
        <w:rPr>
          <w:rFonts w:cstheme="minorHAnsi"/>
          <w:b/>
        </w:rPr>
      </w:pPr>
    </w:p>
    <w:p w14:paraId="2CF66F02" w14:textId="77777777" w:rsidR="00FA4B4A" w:rsidRPr="00945E5B" w:rsidRDefault="00FA4B4A" w:rsidP="00FA4B4A">
      <w:pPr>
        <w:spacing w:after="0" w:line="240" w:lineRule="auto"/>
        <w:ind w:left="450" w:hanging="450"/>
        <w:rPr>
          <w:rFonts w:cstheme="minorHAnsi"/>
          <w:b/>
        </w:rPr>
      </w:pPr>
      <w:bookmarkStart w:id="1" w:name="_Hlk113018254"/>
      <w:r w:rsidRPr="00945E5B">
        <w:rPr>
          <w:rFonts w:cstheme="minorHAnsi"/>
          <w:b/>
        </w:rPr>
        <w:t>CALENDAR</w:t>
      </w:r>
    </w:p>
    <w:bookmarkEnd w:id="1"/>
    <w:p w14:paraId="1D690C13" w14:textId="2C1B8072" w:rsidR="007F7D6F" w:rsidRPr="00382DBD" w:rsidRDefault="007F7D6F" w:rsidP="007F7D6F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4444"/>
          <w:sz w:val="21"/>
          <w:szCs w:val="21"/>
        </w:rPr>
      </w:pP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>Friday 1</w:t>
      </w:r>
      <w:r>
        <w:rPr>
          <w:rFonts w:ascii="Times New Roman" w:eastAsia="Times New Roman" w:hAnsi="Times New Roman" w:cs="Times New Roman"/>
          <w:color w:val="444444"/>
          <w:sz w:val="18"/>
          <w:szCs w:val="18"/>
        </w:rPr>
        <w:t>6</w:t>
      </w: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 Oct 202</w:t>
      </w:r>
      <w:r w:rsidR="008B1256">
        <w:rPr>
          <w:rFonts w:ascii="Times New Roman" w:eastAsia="Times New Roman" w:hAnsi="Times New Roman" w:cs="Times New Roman"/>
          <w:color w:val="444444"/>
          <w:sz w:val="18"/>
          <w:szCs w:val="18"/>
        </w:rPr>
        <w:t>6</w:t>
      </w: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 3:30-4:45</w:t>
      </w:r>
      <w:r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 </w:t>
      </w: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>pm Arts &amp; Sciences 272: University Senate</w:t>
      </w:r>
    </w:p>
    <w:p w14:paraId="62010227" w14:textId="5403D3BE" w:rsidR="007F7D6F" w:rsidRPr="00382DBD" w:rsidRDefault="007F7D6F" w:rsidP="007F7D6F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4444"/>
          <w:sz w:val="21"/>
          <w:szCs w:val="21"/>
        </w:rPr>
      </w:pP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>Friday 3</w:t>
      </w:r>
      <w:r>
        <w:rPr>
          <w:rFonts w:ascii="Times New Roman" w:eastAsia="Times New Roman" w:hAnsi="Times New Roman" w:cs="Times New Roman"/>
          <w:color w:val="444444"/>
          <w:sz w:val="18"/>
          <w:szCs w:val="18"/>
        </w:rPr>
        <w:t>0</w:t>
      </w: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 Oct 202</w:t>
      </w:r>
      <w:r w:rsidR="008B1256">
        <w:rPr>
          <w:rFonts w:ascii="Times New Roman" w:eastAsia="Times New Roman" w:hAnsi="Times New Roman" w:cs="Times New Roman"/>
          <w:color w:val="444444"/>
          <w:sz w:val="18"/>
          <w:szCs w:val="18"/>
        </w:rPr>
        <w:t>6</w:t>
      </w: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 2:00-3:15</w:t>
      </w:r>
      <w:r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 </w:t>
      </w: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pm Standing Committees: APC, </w:t>
      </w:r>
      <w:r>
        <w:rPr>
          <w:rFonts w:ascii="Times New Roman" w:eastAsia="Times New Roman" w:hAnsi="Times New Roman" w:cs="Times New Roman"/>
          <w:color w:val="444444"/>
          <w:sz w:val="18"/>
          <w:szCs w:val="18"/>
        </w:rPr>
        <w:t>B</w:t>
      </w: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>IPC, ECUS, FAPC, RPIPC, SAPC</w:t>
      </w:r>
    </w:p>
    <w:p w14:paraId="5BBC766C" w14:textId="54F5E47F" w:rsidR="007F7D6F" w:rsidRPr="00382DBD" w:rsidRDefault="007F7D6F" w:rsidP="007F7D6F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4444"/>
          <w:sz w:val="21"/>
          <w:szCs w:val="21"/>
        </w:rPr>
      </w:pP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>Friday 3</w:t>
      </w:r>
      <w:r>
        <w:rPr>
          <w:rFonts w:ascii="Times New Roman" w:eastAsia="Times New Roman" w:hAnsi="Times New Roman" w:cs="Times New Roman"/>
          <w:color w:val="444444"/>
          <w:sz w:val="18"/>
          <w:szCs w:val="18"/>
        </w:rPr>
        <w:t>0</w:t>
      </w: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 Oct 202</w:t>
      </w:r>
      <w:r w:rsidR="008B1256">
        <w:rPr>
          <w:rFonts w:ascii="Times New Roman" w:eastAsia="Times New Roman" w:hAnsi="Times New Roman" w:cs="Times New Roman"/>
          <w:color w:val="444444"/>
          <w:sz w:val="18"/>
          <w:szCs w:val="18"/>
        </w:rPr>
        <w:t>6</w:t>
      </w: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 3:30-4:45</w:t>
      </w:r>
      <w:r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 </w:t>
      </w: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>pm Parks Hall 301: ECUS with Standing Committee Chairs</w:t>
      </w:r>
    </w:p>
    <w:p w14:paraId="6817E86C" w14:textId="0BB667D0" w:rsidR="007F7D6F" w:rsidRPr="00382DBD" w:rsidRDefault="007F7D6F" w:rsidP="007F7D6F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4444"/>
          <w:sz w:val="21"/>
          <w:szCs w:val="21"/>
        </w:rPr>
      </w:pP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>Friday 1</w:t>
      </w:r>
      <w:r>
        <w:rPr>
          <w:rFonts w:ascii="Times New Roman" w:eastAsia="Times New Roman" w:hAnsi="Times New Roman" w:cs="Times New Roman"/>
          <w:color w:val="444444"/>
          <w:sz w:val="18"/>
          <w:szCs w:val="18"/>
        </w:rPr>
        <w:t>3</w:t>
      </w: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 Nov 202</w:t>
      </w:r>
      <w:r w:rsidR="008B1256">
        <w:rPr>
          <w:rFonts w:ascii="Times New Roman" w:eastAsia="Times New Roman" w:hAnsi="Times New Roman" w:cs="Times New Roman"/>
          <w:color w:val="444444"/>
          <w:sz w:val="18"/>
          <w:szCs w:val="18"/>
        </w:rPr>
        <w:t>6</w:t>
      </w: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 3:30-4:45</w:t>
      </w:r>
      <w:r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 </w:t>
      </w: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>pm Arts &amp; Sciences 272: University Senate</w:t>
      </w:r>
    </w:p>
    <w:p w14:paraId="783C533E" w14:textId="77777777" w:rsidR="007F7D6F" w:rsidRPr="00382DBD" w:rsidRDefault="007F7D6F" w:rsidP="007F7D6F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4444"/>
          <w:sz w:val="21"/>
          <w:szCs w:val="21"/>
        </w:rPr>
      </w:pP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Friday </w:t>
      </w:r>
      <w:r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8 </w:t>
      </w: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>Jan 202</w:t>
      </w:r>
      <w:r>
        <w:rPr>
          <w:rFonts w:ascii="Times New Roman" w:eastAsia="Times New Roman" w:hAnsi="Times New Roman" w:cs="Times New Roman"/>
          <w:color w:val="444444"/>
          <w:sz w:val="18"/>
          <w:szCs w:val="18"/>
        </w:rPr>
        <w:t>7</w:t>
      </w: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 2:00-3:15</w:t>
      </w:r>
      <w:r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 </w:t>
      </w: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pm Standing Committees: APC, </w:t>
      </w:r>
      <w:r>
        <w:rPr>
          <w:rFonts w:ascii="Times New Roman" w:eastAsia="Times New Roman" w:hAnsi="Times New Roman" w:cs="Times New Roman"/>
          <w:color w:val="444444"/>
          <w:sz w:val="18"/>
          <w:szCs w:val="18"/>
        </w:rPr>
        <w:t>B</w:t>
      </w: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>IPC, ECUS, FAPC, RPIPC, SAPC</w:t>
      </w:r>
    </w:p>
    <w:p w14:paraId="3D5273D3" w14:textId="77777777" w:rsidR="007F7D6F" w:rsidRPr="00382DBD" w:rsidRDefault="007F7D6F" w:rsidP="007F7D6F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4444"/>
          <w:sz w:val="21"/>
          <w:szCs w:val="21"/>
        </w:rPr>
      </w:pP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Friday </w:t>
      </w:r>
      <w:r>
        <w:rPr>
          <w:rFonts w:ascii="Times New Roman" w:eastAsia="Times New Roman" w:hAnsi="Times New Roman" w:cs="Times New Roman"/>
          <w:color w:val="444444"/>
          <w:sz w:val="18"/>
          <w:szCs w:val="18"/>
        </w:rPr>
        <w:t>8</w:t>
      </w: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 Jan 202</w:t>
      </w:r>
      <w:r>
        <w:rPr>
          <w:rFonts w:ascii="Times New Roman" w:eastAsia="Times New Roman" w:hAnsi="Times New Roman" w:cs="Times New Roman"/>
          <w:color w:val="444444"/>
          <w:sz w:val="18"/>
          <w:szCs w:val="18"/>
        </w:rPr>
        <w:t>7</w:t>
      </w: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 3:30-4:45</w:t>
      </w:r>
      <w:r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 </w:t>
      </w: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>pm Parks Hall 301: ECUS with Standing Committee Chairs</w:t>
      </w:r>
    </w:p>
    <w:p w14:paraId="1F323AB3" w14:textId="77777777" w:rsidR="007F7D6F" w:rsidRPr="00382DBD" w:rsidRDefault="007F7D6F" w:rsidP="007F7D6F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4444"/>
          <w:sz w:val="21"/>
          <w:szCs w:val="21"/>
        </w:rPr>
      </w:pP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>Friday 2</w:t>
      </w:r>
      <w:r>
        <w:rPr>
          <w:rFonts w:ascii="Times New Roman" w:eastAsia="Times New Roman" w:hAnsi="Times New Roman" w:cs="Times New Roman"/>
          <w:color w:val="444444"/>
          <w:sz w:val="18"/>
          <w:szCs w:val="18"/>
        </w:rPr>
        <w:t>2</w:t>
      </w: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 Jan 202</w:t>
      </w:r>
      <w:r>
        <w:rPr>
          <w:rFonts w:ascii="Times New Roman" w:eastAsia="Times New Roman" w:hAnsi="Times New Roman" w:cs="Times New Roman"/>
          <w:color w:val="444444"/>
          <w:sz w:val="18"/>
          <w:szCs w:val="18"/>
        </w:rPr>
        <w:t>7</w:t>
      </w: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 3:30-4:45</w:t>
      </w:r>
      <w:r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 </w:t>
      </w: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>pm Arts &amp; Sciences 272: University Senate</w:t>
      </w:r>
    </w:p>
    <w:p w14:paraId="65029EB8" w14:textId="77777777" w:rsidR="007F7D6F" w:rsidRPr="00382DBD" w:rsidRDefault="007F7D6F" w:rsidP="007F7D6F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4444"/>
          <w:sz w:val="21"/>
          <w:szCs w:val="21"/>
        </w:rPr>
      </w:pP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>Friday 1</w:t>
      </w:r>
      <w:r>
        <w:rPr>
          <w:rFonts w:ascii="Times New Roman" w:eastAsia="Times New Roman" w:hAnsi="Times New Roman" w:cs="Times New Roman"/>
          <w:color w:val="444444"/>
          <w:sz w:val="18"/>
          <w:szCs w:val="18"/>
        </w:rPr>
        <w:t>2</w:t>
      </w: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 Feb 202</w:t>
      </w:r>
      <w:r>
        <w:rPr>
          <w:rFonts w:ascii="Times New Roman" w:eastAsia="Times New Roman" w:hAnsi="Times New Roman" w:cs="Times New Roman"/>
          <w:color w:val="444444"/>
          <w:sz w:val="18"/>
          <w:szCs w:val="18"/>
        </w:rPr>
        <w:t>7</w:t>
      </w: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 2:00-3:15</w:t>
      </w:r>
      <w:r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 </w:t>
      </w: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pm Standing Committees: APC, </w:t>
      </w:r>
      <w:r>
        <w:rPr>
          <w:rFonts w:ascii="Times New Roman" w:eastAsia="Times New Roman" w:hAnsi="Times New Roman" w:cs="Times New Roman"/>
          <w:color w:val="444444"/>
          <w:sz w:val="18"/>
          <w:szCs w:val="18"/>
        </w:rPr>
        <w:t>B</w:t>
      </w: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>IPC, ECUS, FAPC, RPIPC, SAPC</w:t>
      </w:r>
    </w:p>
    <w:p w14:paraId="308FF3CD" w14:textId="77777777" w:rsidR="007F7D6F" w:rsidRPr="00382DBD" w:rsidRDefault="007F7D6F" w:rsidP="007F7D6F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4444"/>
          <w:sz w:val="21"/>
          <w:szCs w:val="21"/>
        </w:rPr>
      </w:pP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>Friday 1</w:t>
      </w:r>
      <w:r>
        <w:rPr>
          <w:rFonts w:ascii="Times New Roman" w:eastAsia="Times New Roman" w:hAnsi="Times New Roman" w:cs="Times New Roman"/>
          <w:color w:val="444444"/>
          <w:sz w:val="18"/>
          <w:szCs w:val="18"/>
        </w:rPr>
        <w:t>2</w:t>
      </w: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 Feb 202</w:t>
      </w:r>
      <w:r>
        <w:rPr>
          <w:rFonts w:ascii="Times New Roman" w:eastAsia="Times New Roman" w:hAnsi="Times New Roman" w:cs="Times New Roman"/>
          <w:color w:val="444444"/>
          <w:sz w:val="18"/>
          <w:szCs w:val="18"/>
        </w:rPr>
        <w:t>7</w:t>
      </w: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 3:30-4:45</w:t>
      </w:r>
      <w:r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 </w:t>
      </w: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>pm Parks Hall 301: ECUS with Standing Committee Chairs</w:t>
      </w:r>
    </w:p>
    <w:p w14:paraId="1D88DC16" w14:textId="77777777" w:rsidR="007F7D6F" w:rsidRPr="00382DBD" w:rsidRDefault="007F7D6F" w:rsidP="007F7D6F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4444"/>
          <w:sz w:val="21"/>
          <w:szCs w:val="21"/>
        </w:rPr>
      </w:pP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>Friday 2</w:t>
      </w:r>
      <w:r>
        <w:rPr>
          <w:rFonts w:ascii="Times New Roman" w:eastAsia="Times New Roman" w:hAnsi="Times New Roman" w:cs="Times New Roman"/>
          <w:color w:val="444444"/>
          <w:sz w:val="18"/>
          <w:szCs w:val="18"/>
        </w:rPr>
        <w:t>6</w:t>
      </w: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 Feb 202</w:t>
      </w:r>
      <w:r>
        <w:rPr>
          <w:rFonts w:ascii="Times New Roman" w:eastAsia="Times New Roman" w:hAnsi="Times New Roman" w:cs="Times New Roman"/>
          <w:color w:val="444444"/>
          <w:sz w:val="18"/>
          <w:szCs w:val="18"/>
        </w:rPr>
        <w:t>7</w:t>
      </w: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 3:30-4:45</w:t>
      </w:r>
      <w:r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 </w:t>
      </w: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>pm Arts &amp; Sc</w:t>
      </w:r>
      <w:r>
        <w:rPr>
          <w:rFonts w:ascii="Times New Roman" w:eastAsia="Times New Roman" w:hAnsi="Times New Roman" w:cs="Times New Roman"/>
          <w:color w:val="444444"/>
          <w:sz w:val="18"/>
          <w:szCs w:val="18"/>
        </w:rPr>
        <w:t>i</w:t>
      </w: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>ences 272: University Senate</w:t>
      </w:r>
    </w:p>
    <w:p w14:paraId="266FFEF3" w14:textId="77777777" w:rsidR="007F7D6F" w:rsidRPr="00382DBD" w:rsidRDefault="007F7D6F" w:rsidP="007F7D6F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4444"/>
          <w:sz w:val="21"/>
          <w:szCs w:val="21"/>
        </w:rPr>
      </w:pP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Friday </w:t>
      </w:r>
      <w:r>
        <w:rPr>
          <w:rFonts w:ascii="Times New Roman" w:eastAsia="Times New Roman" w:hAnsi="Times New Roman" w:cs="Times New Roman"/>
          <w:color w:val="444444"/>
          <w:sz w:val="18"/>
          <w:szCs w:val="18"/>
        </w:rPr>
        <w:t>5</w:t>
      </w: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 Mar 202</w:t>
      </w:r>
      <w:r>
        <w:rPr>
          <w:rFonts w:ascii="Times New Roman" w:eastAsia="Times New Roman" w:hAnsi="Times New Roman" w:cs="Times New Roman"/>
          <w:color w:val="444444"/>
          <w:sz w:val="18"/>
          <w:szCs w:val="18"/>
        </w:rPr>
        <w:t>7</w:t>
      </w: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 2:00-3:15</w:t>
      </w:r>
      <w:r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 </w:t>
      </w: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pm Standing Committees: APC, </w:t>
      </w:r>
      <w:r>
        <w:rPr>
          <w:rFonts w:ascii="Times New Roman" w:eastAsia="Times New Roman" w:hAnsi="Times New Roman" w:cs="Times New Roman"/>
          <w:color w:val="444444"/>
          <w:sz w:val="18"/>
          <w:szCs w:val="18"/>
        </w:rPr>
        <w:t>B</w:t>
      </w: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>IPC, ECUS, FAPC, RPIPC, SAPC</w:t>
      </w:r>
    </w:p>
    <w:p w14:paraId="31948AA4" w14:textId="77777777" w:rsidR="007F7D6F" w:rsidRPr="00382DBD" w:rsidRDefault="007F7D6F" w:rsidP="007F7D6F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4444"/>
          <w:sz w:val="21"/>
          <w:szCs w:val="21"/>
        </w:rPr>
      </w:pP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Friday </w:t>
      </w:r>
      <w:r>
        <w:rPr>
          <w:rFonts w:ascii="Times New Roman" w:eastAsia="Times New Roman" w:hAnsi="Times New Roman" w:cs="Times New Roman"/>
          <w:color w:val="444444"/>
          <w:sz w:val="18"/>
          <w:szCs w:val="18"/>
        </w:rPr>
        <w:t>5</w:t>
      </w: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 Mar 202</w:t>
      </w:r>
      <w:r>
        <w:rPr>
          <w:rFonts w:ascii="Times New Roman" w:eastAsia="Times New Roman" w:hAnsi="Times New Roman" w:cs="Times New Roman"/>
          <w:color w:val="444444"/>
          <w:sz w:val="18"/>
          <w:szCs w:val="18"/>
        </w:rPr>
        <w:t>7</w:t>
      </w: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 3:30-3:15</w:t>
      </w:r>
      <w:r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 </w:t>
      </w: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>pm Parks Hall 301: ECUS with Standing Committee Chairs</w:t>
      </w:r>
    </w:p>
    <w:p w14:paraId="2A9791AB" w14:textId="77777777" w:rsidR="007F7D6F" w:rsidRPr="00382DBD" w:rsidRDefault="007F7D6F" w:rsidP="007F7D6F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4444"/>
          <w:sz w:val="21"/>
          <w:szCs w:val="21"/>
        </w:rPr>
      </w:pP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>Friday 2</w:t>
      </w:r>
      <w:r>
        <w:rPr>
          <w:rFonts w:ascii="Times New Roman" w:eastAsia="Times New Roman" w:hAnsi="Times New Roman" w:cs="Times New Roman"/>
          <w:color w:val="444444"/>
          <w:sz w:val="18"/>
          <w:szCs w:val="18"/>
        </w:rPr>
        <w:t>6</w:t>
      </w: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 Mar 202</w:t>
      </w:r>
      <w:r>
        <w:rPr>
          <w:rFonts w:ascii="Times New Roman" w:eastAsia="Times New Roman" w:hAnsi="Times New Roman" w:cs="Times New Roman"/>
          <w:color w:val="444444"/>
          <w:sz w:val="18"/>
          <w:szCs w:val="18"/>
        </w:rPr>
        <w:t>7</w:t>
      </w: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 3:30-4:45</w:t>
      </w:r>
      <w:r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 </w:t>
      </w: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>pm Arts &amp; Sciences 272: University Senate</w:t>
      </w:r>
    </w:p>
    <w:p w14:paraId="13BC09AB" w14:textId="77777777" w:rsidR="007F7D6F" w:rsidRPr="00382DBD" w:rsidRDefault="007F7D6F" w:rsidP="007F7D6F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4444"/>
          <w:sz w:val="21"/>
          <w:szCs w:val="21"/>
        </w:rPr>
      </w:pP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Friday </w:t>
      </w:r>
      <w:r>
        <w:rPr>
          <w:rFonts w:ascii="Times New Roman" w:eastAsia="Times New Roman" w:hAnsi="Times New Roman" w:cs="Times New Roman"/>
          <w:color w:val="444444"/>
          <w:sz w:val="18"/>
          <w:szCs w:val="18"/>
        </w:rPr>
        <w:t>2</w:t>
      </w: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 Apr 202</w:t>
      </w:r>
      <w:r>
        <w:rPr>
          <w:rFonts w:ascii="Times New Roman" w:eastAsia="Times New Roman" w:hAnsi="Times New Roman" w:cs="Times New Roman"/>
          <w:color w:val="444444"/>
          <w:sz w:val="18"/>
          <w:szCs w:val="18"/>
        </w:rPr>
        <w:t>7</w:t>
      </w: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 2:00-3:15</w:t>
      </w:r>
      <w:r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 </w:t>
      </w: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pm Standing Committees: APC, </w:t>
      </w:r>
      <w:r>
        <w:rPr>
          <w:rFonts w:ascii="Times New Roman" w:eastAsia="Times New Roman" w:hAnsi="Times New Roman" w:cs="Times New Roman"/>
          <w:color w:val="444444"/>
          <w:sz w:val="18"/>
          <w:szCs w:val="18"/>
        </w:rPr>
        <w:t>B</w:t>
      </w: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>IPC, ECUS, FAPC, RPIPC, SAPC</w:t>
      </w:r>
    </w:p>
    <w:p w14:paraId="2FCB8F9B" w14:textId="77777777" w:rsidR="007F7D6F" w:rsidRPr="00382DBD" w:rsidRDefault="007F7D6F" w:rsidP="007F7D6F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4444"/>
          <w:sz w:val="21"/>
          <w:szCs w:val="21"/>
        </w:rPr>
      </w:pP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Friday </w:t>
      </w:r>
      <w:r>
        <w:rPr>
          <w:rFonts w:ascii="Times New Roman" w:eastAsia="Times New Roman" w:hAnsi="Times New Roman" w:cs="Times New Roman"/>
          <w:color w:val="444444"/>
          <w:sz w:val="18"/>
          <w:szCs w:val="18"/>
        </w:rPr>
        <w:t>2</w:t>
      </w: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 Apr 202</w:t>
      </w:r>
      <w:r>
        <w:rPr>
          <w:rFonts w:ascii="Times New Roman" w:eastAsia="Times New Roman" w:hAnsi="Times New Roman" w:cs="Times New Roman"/>
          <w:color w:val="444444"/>
          <w:sz w:val="18"/>
          <w:szCs w:val="18"/>
        </w:rPr>
        <w:t>7</w:t>
      </w: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 3:30-4:45</w:t>
      </w:r>
      <w:r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 </w:t>
      </w: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>pm Parks Hall 301: ECUS with Standing Committee Chairs</w:t>
      </w:r>
    </w:p>
    <w:p w14:paraId="3906242C" w14:textId="3D876BD2" w:rsidR="00B81E41" w:rsidRPr="007F7D6F" w:rsidRDefault="007F7D6F" w:rsidP="007F7D6F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4444"/>
          <w:sz w:val="21"/>
          <w:szCs w:val="21"/>
        </w:rPr>
      </w:pP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lastRenderedPageBreak/>
        <w:t>Friday 2</w:t>
      </w:r>
      <w:r>
        <w:rPr>
          <w:rFonts w:ascii="Times New Roman" w:eastAsia="Times New Roman" w:hAnsi="Times New Roman" w:cs="Times New Roman"/>
          <w:color w:val="444444"/>
          <w:sz w:val="18"/>
          <w:szCs w:val="18"/>
        </w:rPr>
        <w:t>3</w:t>
      </w: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 Apr 202</w:t>
      </w:r>
      <w:r>
        <w:rPr>
          <w:rFonts w:ascii="Times New Roman" w:eastAsia="Times New Roman" w:hAnsi="Times New Roman" w:cs="Times New Roman"/>
          <w:color w:val="444444"/>
          <w:sz w:val="18"/>
          <w:szCs w:val="18"/>
        </w:rPr>
        <w:t>7</w:t>
      </w: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 2:00-3:15</w:t>
      </w:r>
      <w:r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 </w:t>
      </w: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>pm Arts &amp; Sciences 272: University Senate</w:t>
      </w:r>
    </w:p>
    <w:sectPr w:rsidR="00B81E41" w:rsidRPr="007F7D6F" w:rsidSect="000D51BF">
      <w:pgSz w:w="12240" w:h="15840"/>
      <w:pgMar w:top="1224" w:right="1440" w:bottom="129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2356E"/>
    <w:multiLevelType w:val="hybridMultilevel"/>
    <w:tmpl w:val="DD8A8FF8"/>
    <w:lvl w:ilvl="0" w:tplc="663804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9382E22">
      <w:start w:val="1"/>
      <w:numFmt w:val="decimal"/>
      <w:lvlText w:val="(%2)"/>
      <w:lvlJc w:val="left"/>
      <w:pPr>
        <w:ind w:left="1590" w:hanging="51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2164FE"/>
    <w:multiLevelType w:val="hybridMultilevel"/>
    <w:tmpl w:val="E6F84E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833E26"/>
    <w:multiLevelType w:val="hybridMultilevel"/>
    <w:tmpl w:val="F65EFC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7E6248"/>
    <w:multiLevelType w:val="hybridMultilevel"/>
    <w:tmpl w:val="182EF440"/>
    <w:lvl w:ilvl="0" w:tplc="BCE2BA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4A03B5"/>
    <w:multiLevelType w:val="hybridMultilevel"/>
    <w:tmpl w:val="48485AE4"/>
    <w:lvl w:ilvl="0" w:tplc="4A8AE7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CD7579"/>
    <w:multiLevelType w:val="hybridMultilevel"/>
    <w:tmpl w:val="A0D245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A93F5E"/>
    <w:multiLevelType w:val="hybridMultilevel"/>
    <w:tmpl w:val="4EB86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C03884"/>
    <w:multiLevelType w:val="hybridMultilevel"/>
    <w:tmpl w:val="98D2580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D8A7374"/>
    <w:multiLevelType w:val="hybridMultilevel"/>
    <w:tmpl w:val="CA5E03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C817E9"/>
    <w:multiLevelType w:val="hybridMultilevel"/>
    <w:tmpl w:val="E662E786"/>
    <w:lvl w:ilvl="0" w:tplc="E9666A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0755E8"/>
    <w:multiLevelType w:val="hybridMultilevel"/>
    <w:tmpl w:val="89A4EF0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8A86A43"/>
    <w:multiLevelType w:val="hybridMultilevel"/>
    <w:tmpl w:val="3836E0C4"/>
    <w:lvl w:ilvl="0" w:tplc="A3546612">
      <w:numFmt w:val="bullet"/>
      <w:lvlText w:val="•"/>
      <w:lvlJc w:val="left"/>
      <w:pPr>
        <w:ind w:left="450" w:hanging="45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9CD6A26"/>
    <w:multiLevelType w:val="hybridMultilevel"/>
    <w:tmpl w:val="30686382"/>
    <w:lvl w:ilvl="0" w:tplc="02F245A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F84E502C">
      <w:start w:val="23"/>
      <w:numFmt w:val="decimal"/>
      <w:lvlText w:val="%3"/>
      <w:lvlJc w:val="left"/>
      <w:pPr>
        <w:ind w:left="2340" w:hanging="360"/>
      </w:pPr>
      <w:rPr>
        <w:rFonts w:hint="default"/>
        <w:i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00472B"/>
    <w:multiLevelType w:val="hybridMultilevel"/>
    <w:tmpl w:val="E28462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0C1B22"/>
    <w:multiLevelType w:val="hybridMultilevel"/>
    <w:tmpl w:val="16982CB8"/>
    <w:lvl w:ilvl="0" w:tplc="CE3698C8">
      <w:start w:val="1"/>
      <w:numFmt w:val="decimal"/>
      <w:lvlText w:val="%1."/>
      <w:lvlJc w:val="left"/>
      <w:pPr>
        <w:ind w:left="1057" w:hanging="360"/>
      </w:pPr>
      <w:rPr>
        <w:rFonts w:hint="default"/>
      </w:rPr>
    </w:lvl>
    <w:lvl w:ilvl="1" w:tplc="CE3698C8">
      <w:start w:val="1"/>
      <w:numFmt w:val="decimal"/>
      <w:lvlText w:val="%2."/>
      <w:lvlJc w:val="left"/>
      <w:pPr>
        <w:ind w:left="1777" w:hanging="360"/>
      </w:pPr>
      <w:rPr>
        <w:rFonts w:hint="default"/>
      </w:rPr>
    </w:lvl>
    <w:lvl w:ilvl="2" w:tplc="63B21AD8">
      <w:start w:val="1"/>
      <w:numFmt w:val="decimal"/>
      <w:lvlText w:val="%3."/>
      <w:lvlJc w:val="left"/>
      <w:pPr>
        <w:ind w:left="2677" w:hanging="360"/>
      </w:pPr>
      <w:rPr>
        <w:rFonts w:ascii="Times New Roman" w:eastAsia="Times New Roman" w:hAnsi="Times New Roman" w:cs="Times New Roman" w:hint="default"/>
      </w:rPr>
    </w:lvl>
    <w:lvl w:ilvl="3" w:tplc="04090019">
      <w:start w:val="1"/>
      <w:numFmt w:val="lowerLetter"/>
      <w:lvlText w:val="%4."/>
      <w:lvlJc w:val="left"/>
      <w:pPr>
        <w:ind w:left="3217" w:hanging="360"/>
      </w:pPr>
    </w:lvl>
    <w:lvl w:ilvl="4" w:tplc="04090019" w:tentative="1">
      <w:start w:val="1"/>
      <w:numFmt w:val="lowerLetter"/>
      <w:lvlText w:val="%5."/>
      <w:lvlJc w:val="left"/>
      <w:pPr>
        <w:ind w:left="3937" w:hanging="360"/>
      </w:pPr>
    </w:lvl>
    <w:lvl w:ilvl="5" w:tplc="0409001B" w:tentative="1">
      <w:start w:val="1"/>
      <w:numFmt w:val="lowerRoman"/>
      <w:lvlText w:val="%6."/>
      <w:lvlJc w:val="right"/>
      <w:pPr>
        <w:ind w:left="4657" w:hanging="180"/>
      </w:pPr>
    </w:lvl>
    <w:lvl w:ilvl="6" w:tplc="0409000F" w:tentative="1">
      <w:start w:val="1"/>
      <w:numFmt w:val="decimal"/>
      <w:lvlText w:val="%7."/>
      <w:lvlJc w:val="left"/>
      <w:pPr>
        <w:ind w:left="5377" w:hanging="360"/>
      </w:pPr>
    </w:lvl>
    <w:lvl w:ilvl="7" w:tplc="04090019" w:tentative="1">
      <w:start w:val="1"/>
      <w:numFmt w:val="lowerLetter"/>
      <w:lvlText w:val="%8."/>
      <w:lvlJc w:val="left"/>
      <w:pPr>
        <w:ind w:left="6097" w:hanging="360"/>
      </w:pPr>
    </w:lvl>
    <w:lvl w:ilvl="8" w:tplc="0409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15" w15:restartNumberingAfterBreak="0">
    <w:nsid w:val="2FAB70B0"/>
    <w:multiLevelType w:val="hybridMultilevel"/>
    <w:tmpl w:val="9A985C9C"/>
    <w:lvl w:ilvl="0" w:tplc="808A9B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B256A3"/>
    <w:multiLevelType w:val="hybridMultilevel"/>
    <w:tmpl w:val="047440E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0E631B6"/>
    <w:multiLevelType w:val="hybridMultilevel"/>
    <w:tmpl w:val="333617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A96A32"/>
    <w:multiLevelType w:val="hybridMultilevel"/>
    <w:tmpl w:val="A23A18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D603F6"/>
    <w:multiLevelType w:val="hybridMultilevel"/>
    <w:tmpl w:val="EFDA2BBA"/>
    <w:lvl w:ilvl="0" w:tplc="3E4AFA4C">
      <w:start w:val="1"/>
      <w:numFmt w:val="decimal"/>
      <w:lvlText w:val="%1."/>
      <w:lvlJc w:val="left"/>
      <w:pPr>
        <w:ind w:left="24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67" w:hanging="360"/>
      </w:pPr>
    </w:lvl>
    <w:lvl w:ilvl="2" w:tplc="0409001B" w:tentative="1">
      <w:start w:val="1"/>
      <w:numFmt w:val="lowerRoman"/>
      <w:lvlText w:val="%3."/>
      <w:lvlJc w:val="right"/>
      <w:pPr>
        <w:ind w:left="1687" w:hanging="180"/>
      </w:pPr>
    </w:lvl>
    <w:lvl w:ilvl="3" w:tplc="0409000F" w:tentative="1">
      <w:start w:val="1"/>
      <w:numFmt w:val="decimal"/>
      <w:lvlText w:val="%4."/>
      <w:lvlJc w:val="left"/>
      <w:pPr>
        <w:ind w:left="2407" w:hanging="360"/>
      </w:pPr>
    </w:lvl>
    <w:lvl w:ilvl="4" w:tplc="04090019" w:tentative="1">
      <w:start w:val="1"/>
      <w:numFmt w:val="lowerLetter"/>
      <w:lvlText w:val="%5."/>
      <w:lvlJc w:val="left"/>
      <w:pPr>
        <w:ind w:left="3127" w:hanging="360"/>
      </w:pPr>
    </w:lvl>
    <w:lvl w:ilvl="5" w:tplc="0409001B" w:tentative="1">
      <w:start w:val="1"/>
      <w:numFmt w:val="lowerRoman"/>
      <w:lvlText w:val="%6."/>
      <w:lvlJc w:val="right"/>
      <w:pPr>
        <w:ind w:left="3847" w:hanging="180"/>
      </w:pPr>
    </w:lvl>
    <w:lvl w:ilvl="6" w:tplc="0409000F" w:tentative="1">
      <w:start w:val="1"/>
      <w:numFmt w:val="decimal"/>
      <w:lvlText w:val="%7."/>
      <w:lvlJc w:val="left"/>
      <w:pPr>
        <w:ind w:left="4567" w:hanging="360"/>
      </w:pPr>
    </w:lvl>
    <w:lvl w:ilvl="7" w:tplc="04090019" w:tentative="1">
      <w:start w:val="1"/>
      <w:numFmt w:val="lowerLetter"/>
      <w:lvlText w:val="%8."/>
      <w:lvlJc w:val="left"/>
      <w:pPr>
        <w:ind w:left="5287" w:hanging="360"/>
      </w:pPr>
    </w:lvl>
    <w:lvl w:ilvl="8" w:tplc="0409001B" w:tentative="1">
      <w:start w:val="1"/>
      <w:numFmt w:val="lowerRoman"/>
      <w:lvlText w:val="%9."/>
      <w:lvlJc w:val="right"/>
      <w:pPr>
        <w:ind w:left="6007" w:hanging="180"/>
      </w:pPr>
    </w:lvl>
  </w:abstractNum>
  <w:abstractNum w:abstractNumId="20" w15:restartNumberingAfterBreak="0">
    <w:nsid w:val="39E53F32"/>
    <w:multiLevelType w:val="hybridMultilevel"/>
    <w:tmpl w:val="927E8B38"/>
    <w:lvl w:ilvl="0" w:tplc="86EEDF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3020C2"/>
    <w:multiLevelType w:val="hybridMultilevel"/>
    <w:tmpl w:val="37E6CF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507592"/>
    <w:multiLevelType w:val="hybridMultilevel"/>
    <w:tmpl w:val="B71C57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FA36C2"/>
    <w:multiLevelType w:val="hybridMultilevel"/>
    <w:tmpl w:val="1F8218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477E32"/>
    <w:multiLevelType w:val="hybridMultilevel"/>
    <w:tmpl w:val="B3869EBC"/>
    <w:lvl w:ilvl="0" w:tplc="C54A3320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5" w15:restartNumberingAfterBreak="0">
    <w:nsid w:val="4A48656B"/>
    <w:multiLevelType w:val="hybridMultilevel"/>
    <w:tmpl w:val="32E262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A07DFF"/>
    <w:multiLevelType w:val="hybridMultilevel"/>
    <w:tmpl w:val="C390FEA8"/>
    <w:lvl w:ilvl="0" w:tplc="CE3698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076C7F"/>
    <w:multiLevelType w:val="hybridMultilevel"/>
    <w:tmpl w:val="1EA61C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BF5353"/>
    <w:multiLevelType w:val="hybridMultilevel"/>
    <w:tmpl w:val="988483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C26952"/>
    <w:multiLevelType w:val="hybridMultilevel"/>
    <w:tmpl w:val="8140EC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E63671"/>
    <w:multiLevelType w:val="hybridMultilevel"/>
    <w:tmpl w:val="4802C1CE"/>
    <w:lvl w:ilvl="0" w:tplc="A45CD5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C950D6D"/>
    <w:multiLevelType w:val="hybridMultilevel"/>
    <w:tmpl w:val="C9183F88"/>
    <w:lvl w:ilvl="0" w:tplc="E86864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642380"/>
    <w:multiLevelType w:val="hybridMultilevel"/>
    <w:tmpl w:val="FC6C84C0"/>
    <w:lvl w:ilvl="0" w:tplc="5A0E33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7C08AE"/>
    <w:multiLevelType w:val="hybridMultilevel"/>
    <w:tmpl w:val="585E67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5860550"/>
    <w:multiLevelType w:val="hybridMultilevel"/>
    <w:tmpl w:val="A0D245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BD720B"/>
    <w:multiLevelType w:val="hybridMultilevel"/>
    <w:tmpl w:val="DBB4097C"/>
    <w:lvl w:ilvl="0" w:tplc="663804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0F3583"/>
    <w:multiLevelType w:val="hybridMultilevel"/>
    <w:tmpl w:val="E1D8DD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85232B"/>
    <w:multiLevelType w:val="hybridMultilevel"/>
    <w:tmpl w:val="A434F352"/>
    <w:lvl w:ilvl="0" w:tplc="E74AC48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C339EE"/>
    <w:multiLevelType w:val="hybridMultilevel"/>
    <w:tmpl w:val="5B02F7C0"/>
    <w:lvl w:ilvl="0" w:tplc="E70EA5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6331036">
    <w:abstractNumId w:val="8"/>
  </w:num>
  <w:num w:numId="2" w16cid:durableId="860361714">
    <w:abstractNumId w:val="32"/>
  </w:num>
  <w:num w:numId="3" w16cid:durableId="1455827860">
    <w:abstractNumId w:val="10"/>
  </w:num>
  <w:num w:numId="4" w16cid:durableId="709453146">
    <w:abstractNumId w:val="12"/>
  </w:num>
  <w:num w:numId="5" w16cid:durableId="920064087">
    <w:abstractNumId w:val="30"/>
  </w:num>
  <w:num w:numId="6" w16cid:durableId="387068134">
    <w:abstractNumId w:val="4"/>
  </w:num>
  <w:num w:numId="7" w16cid:durableId="762186477">
    <w:abstractNumId w:val="18"/>
  </w:num>
  <w:num w:numId="8" w16cid:durableId="17901407">
    <w:abstractNumId w:val="21"/>
  </w:num>
  <w:num w:numId="9" w16cid:durableId="1403483699">
    <w:abstractNumId w:val="35"/>
  </w:num>
  <w:num w:numId="10" w16cid:durableId="844125150">
    <w:abstractNumId w:val="0"/>
  </w:num>
  <w:num w:numId="11" w16cid:durableId="443697859">
    <w:abstractNumId w:val="19"/>
  </w:num>
  <w:num w:numId="12" w16cid:durableId="1499539019">
    <w:abstractNumId w:val="37"/>
  </w:num>
  <w:num w:numId="13" w16cid:durableId="1269704942">
    <w:abstractNumId w:val="17"/>
  </w:num>
  <w:num w:numId="14" w16cid:durableId="1407456695">
    <w:abstractNumId w:val="5"/>
  </w:num>
  <w:num w:numId="15" w16cid:durableId="2062896878">
    <w:abstractNumId w:val="25"/>
  </w:num>
  <w:num w:numId="16" w16cid:durableId="1637027696">
    <w:abstractNumId w:val="23"/>
  </w:num>
  <w:num w:numId="17" w16cid:durableId="1278296352">
    <w:abstractNumId w:val="14"/>
  </w:num>
  <w:num w:numId="18" w16cid:durableId="530731267">
    <w:abstractNumId w:val="36"/>
  </w:num>
  <w:num w:numId="19" w16cid:durableId="331879947">
    <w:abstractNumId w:val="1"/>
  </w:num>
  <w:num w:numId="20" w16cid:durableId="546114171">
    <w:abstractNumId w:val="22"/>
  </w:num>
  <w:num w:numId="21" w16cid:durableId="863010361">
    <w:abstractNumId w:val="31"/>
  </w:num>
  <w:num w:numId="22" w16cid:durableId="109399602">
    <w:abstractNumId w:val="38"/>
  </w:num>
  <w:num w:numId="23" w16cid:durableId="118450327">
    <w:abstractNumId w:val="24"/>
  </w:num>
  <w:num w:numId="24" w16cid:durableId="398358678">
    <w:abstractNumId w:val="20"/>
  </w:num>
  <w:num w:numId="25" w16cid:durableId="1301426355">
    <w:abstractNumId w:val="3"/>
  </w:num>
  <w:num w:numId="26" w16cid:durableId="806700274">
    <w:abstractNumId w:val="27"/>
  </w:num>
  <w:num w:numId="27" w16cid:durableId="841503457">
    <w:abstractNumId w:val="6"/>
  </w:num>
  <w:num w:numId="28" w16cid:durableId="185948095">
    <w:abstractNumId w:val="13"/>
  </w:num>
  <w:num w:numId="29" w16cid:durableId="263271218">
    <w:abstractNumId w:val="26"/>
  </w:num>
  <w:num w:numId="30" w16cid:durableId="294066012">
    <w:abstractNumId w:val="15"/>
  </w:num>
  <w:num w:numId="31" w16cid:durableId="298270101">
    <w:abstractNumId w:val="34"/>
  </w:num>
  <w:num w:numId="32" w16cid:durableId="1653756637">
    <w:abstractNumId w:val="33"/>
  </w:num>
  <w:num w:numId="33" w16cid:durableId="1193571443">
    <w:abstractNumId w:val="9"/>
  </w:num>
  <w:num w:numId="34" w16cid:durableId="1321733366">
    <w:abstractNumId w:val="2"/>
  </w:num>
  <w:num w:numId="35" w16cid:durableId="1323119132">
    <w:abstractNumId w:val="7"/>
  </w:num>
  <w:num w:numId="36" w16cid:durableId="195703063">
    <w:abstractNumId w:val="16"/>
  </w:num>
  <w:num w:numId="37" w16cid:durableId="1233157942">
    <w:abstractNumId w:val="11"/>
  </w:num>
  <w:num w:numId="38" w16cid:durableId="172034013">
    <w:abstractNumId w:val="28"/>
  </w:num>
  <w:num w:numId="39" w16cid:durableId="1496461105">
    <w:abstractNumId w:val="29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c0NDU2MDY2NQXyzJV0lIJTi4sz8/NACgxrAR/Q5/QsAAAA"/>
  </w:docVars>
  <w:rsids>
    <w:rsidRoot w:val="00202BF5"/>
    <w:rsid w:val="00000064"/>
    <w:rsid w:val="00001F39"/>
    <w:rsid w:val="00024221"/>
    <w:rsid w:val="00031C53"/>
    <w:rsid w:val="00036FF6"/>
    <w:rsid w:val="000409DC"/>
    <w:rsid w:val="000453FD"/>
    <w:rsid w:val="00050A87"/>
    <w:rsid w:val="000570CF"/>
    <w:rsid w:val="00066459"/>
    <w:rsid w:val="00067A87"/>
    <w:rsid w:val="00077952"/>
    <w:rsid w:val="00092484"/>
    <w:rsid w:val="00095DE4"/>
    <w:rsid w:val="000A0A30"/>
    <w:rsid w:val="000B03FD"/>
    <w:rsid w:val="000B483B"/>
    <w:rsid w:val="000C2032"/>
    <w:rsid w:val="000C5AAF"/>
    <w:rsid w:val="000D355B"/>
    <w:rsid w:val="000D4070"/>
    <w:rsid w:val="000D51BF"/>
    <w:rsid w:val="000D6431"/>
    <w:rsid w:val="000E55A2"/>
    <w:rsid w:val="000F5096"/>
    <w:rsid w:val="00103657"/>
    <w:rsid w:val="001070A9"/>
    <w:rsid w:val="001073D0"/>
    <w:rsid w:val="00111804"/>
    <w:rsid w:val="0011342E"/>
    <w:rsid w:val="00127EFE"/>
    <w:rsid w:val="001317C8"/>
    <w:rsid w:val="00142B6F"/>
    <w:rsid w:val="0014327F"/>
    <w:rsid w:val="0014798F"/>
    <w:rsid w:val="0016436B"/>
    <w:rsid w:val="00170250"/>
    <w:rsid w:val="00170806"/>
    <w:rsid w:val="00180C22"/>
    <w:rsid w:val="00196075"/>
    <w:rsid w:val="001977EE"/>
    <w:rsid w:val="001B165D"/>
    <w:rsid w:val="001C0B98"/>
    <w:rsid w:val="001C0C9E"/>
    <w:rsid w:val="001C420C"/>
    <w:rsid w:val="001C67C2"/>
    <w:rsid w:val="001C7A8C"/>
    <w:rsid w:val="00202BF5"/>
    <w:rsid w:val="00203AB3"/>
    <w:rsid w:val="002104F9"/>
    <w:rsid w:val="00212B28"/>
    <w:rsid w:val="00220FA1"/>
    <w:rsid w:val="00224ECA"/>
    <w:rsid w:val="00225029"/>
    <w:rsid w:val="00227A97"/>
    <w:rsid w:val="002301A3"/>
    <w:rsid w:val="0023465F"/>
    <w:rsid w:val="00243163"/>
    <w:rsid w:val="00253950"/>
    <w:rsid w:val="00256BCA"/>
    <w:rsid w:val="002714EF"/>
    <w:rsid w:val="00271EBE"/>
    <w:rsid w:val="00272707"/>
    <w:rsid w:val="002751CD"/>
    <w:rsid w:val="0027692E"/>
    <w:rsid w:val="00282699"/>
    <w:rsid w:val="00285676"/>
    <w:rsid w:val="00291066"/>
    <w:rsid w:val="00294AC7"/>
    <w:rsid w:val="00297252"/>
    <w:rsid w:val="002A41D7"/>
    <w:rsid w:val="002B5F0C"/>
    <w:rsid w:val="002C48F1"/>
    <w:rsid w:val="002D1184"/>
    <w:rsid w:val="002D2066"/>
    <w:rsid w:val="002E32EF"/>
    <w:rsid w:val="002E6696"/>
    <w:rsid w:val="002F0B9E"/>
    <w:rsid w:val="002F45E6"/>
    <w:rsid w:val="002F655F"/>
    <w:rsid w:val="00303AA9"/>
    <w:rsid w:val="00311973"/>
    <w:rsid w:val="00314887"/>
    <w:rsid w:val="00321295"/>
    <w:rsid w:val="00322492"/>
    <w:rsid w:val="00326A56"/>
    <w:rsid w:val="00326EF5"/>
    <w:rsid w:val="003276D8"/>
    <w:rsid w:val="003328B1"/>
    <w:rsid w:val="00335499"/>
    <w:rsid w:val="003403F4"/>
    <w:rsid w:val="00340423"/>
    <w:rsid w:val="003516E2"/>
    <w:rsid w:val="00353EBB"/>
    <w:rsid w:val="003542F1"/>
    <w:rsid w:val="00362D64"/>
    <w:rsid w:val="00364860"/>
    <w:rsid w:val="003715FF"/>
    <w:rsid w:val="003806AF"/>
    <w:rsid w:val="00393A46"/>
    <w:rsid w:val="00397B54"/>
    <w:rsid w:val="003A3C89"/>
    <w:rsid w:val="003B02F8"/>
    <w:rsid w:val="003B3682"/>
    <w:rsid w:val="003C3E35"/>
    <w:rsid w:val="003C471E"/>
    <w:rsid w:val="003C69BF"/>
    <w:rsid w:val="003D32DE"/>
    <w:rsid w:val="003E3F06"/>
    <w:rsid w:val="003E43B2"/>
    <w:rsid w:val="003F0DA2"/>
    <w:rsid w:val="003F32F1"/>
    <w:rsid w:val="003F47F3"/>
    <w:rsid w:val="003F7C37"/>
    <w:rsid w:val="00400112"/>
    <w:rsid w:val="004009BD"/>
    <w:rsid w:val="00401EC8"/>
    <w:rsid w:val="00414822"/>
    <w:rsid w:val="004226FD"/>
    <w:rsid w:val="00427874"/>
    <w:rsid w:val="00427A1D"/>
    <w:rsid w:val="00427D49"/>
    <w:rsid w:val="004378FF"/>
    <w:rsid w:val="00440194"/>
    <w:rsid w:val="00441600"/>
    <w:rsid w:val="00441F17"/>
    <w:rsid w:val="00461A64"/>
    <w:rsid w:val="00463DF6"/>
    <w:rsid w:val="00467AE2"/>
    <w:rsid w:val="00470E00"/>
    <w:rsid w:val="004718D2"/>
    <w:rsid w:val="00482B7E"/>
    <w:rsid w:val="00494DBA"/>
    <w:rsid w:val="004A15A9"/>
    <w:rsid w:val="004A3625"/>
    <w:rsid w:val="004C6288"/>
    <w:rsid w:val="004D0B57"/>
    <w:rsid w:val="004D3045"/>
    <w:rsid w:val="004D34F3"/>
    <w:rsid w:val="004D48AD"/>
    <w:rsid w:val="004E3925"/>
    <w:rsid w:val="004F4100"/>
    <w:rsid w:val="004F446A"/>
    <w:rsid w:val="004F4E1B"/>
    <w:rsid w:val="004F5AA3"/>
    <w:rsid w:val="00505764"/>
    <w:rsid w:val="00506B49"/>
    <w:rsid w:val="0052123E"/>
    <w:rsid w:val="0052149B"/>
    <w:rsid w:val="0052330A"/>
    <w:rsid w:val="00523AEB"/>
    <w:rsid w:val="005278FD"/>
    <w:rsid w:val="00536747"/>
    <w:rsid w:val="0053680F"/>
    <w:rsid w:val="00537097"/>
    <w:rsid w:val="00547E3F"/>
    <w:rsid w:val="00551650"/>
    <w:rsid w:val="0055738B"/>
    <w:rsid w:val="00562EB5"/>
    <w:rsid w:val="005651CE"/>
    <w:rsid w:val="005669B2"/>
    <w:rsid w:val="00571EC2"/>
    <w:rsid w:val="00572243"/>
    <w:rsid w:val="0058163B"/>
    <w:rsid w:val="00594312"/>
    <w:rsid w:val="005A618E"/>
    <w:rsid w:val="005A704D"/>
    <w:rsid w:val="005A7A4A"/>
    <w:rsid w:val="005B004A"/>
    <w:rsid w:val="005B0470"/>
    <w:rsid w:val="005C1952"/>
    <w:rsid w:val="005D0101"/>
    <w:rsid w:val="005D2803"/>
    <w:rsid w:val="005D364F"/>
    <w:rsid w:val="005E5383"/>
    <w:rsid w:val="005E6235"/>
    <w:rsid w:val="005F3C4C"/>
    <w:rsid w:val="005F55CE"/>
    <w:rsid w:val="00605F56"/>
    <w:rsid w:val="00610C4F"/>
    <w:rsid w:val="00616C23"/>
    <w:rsid w:val="006269CA"/>
    <w:rsid w:val="006322FD"/>
    <w:rsid w:val="00632B68"/>
    <w:rsid w:val="00645030"/>
    <w:rsid w:val="00645F33"/>
    <w:rsid w:val="00651748"/>
    <w:rsid w:val="00652A0D"/>
    <w:rsid w:val="00660E80"/>
    <w:rsid w:val="00662C98"/>
    <w:rsid w:val="00664584"/>
    <w:rsid w:val="006669BA"/>
    <w:rsid w:val="00674B07"/>
    <w:rsid w:val="006826E6"/>
    <w:rsid w:val="006879FA"/>
    <w:rsid w:val="00691DE6"/>
    <w:rsid w:val="00694D21"/>
    <w:rsid w:val="006974FF"/>
    <w:rsid w:val="006B60CB"/>
    <w:rsid w:val="006B6182"/>
    <w:rsid w:val="006D41F4"/>
    <w:rsid w:val="006D6C7D"/>
    <w:rsid w:val="006E2B2B"/>
    <w:rsid w:val="006E4B38"/>
    <w:rsid w:val="006E5398"/>
    <w:rsid w:val="006F0FEE"/>
    <w:rsid w:val="007151A2"/>
    <w:rsid w:val="00726DF2"/>
    <w:rsid w:val="007323CA"/>
    <w:rsid w:val="007369B2"/>
    <w:rsid w:val="00737EC8"/>
    <w:rsid w:val="00751067"/>
    <w:rsid w:val="00751F72"/>
    <w:rsid w:val="00763AD4"/>
    <w:rsid w:val="00766D10"/>
    <w:rsid w:val="00770571"/>
    <w:rsid w:val="007705CE"/>
    <w:rsid w:val="00782F57"/>
    <w:rsid w:val="00787775"/>
    <w:rsid w:val="00791A62"/>
    <w:rsid w:val="007B0186"/>
    <w:rsid w:val="007C7727"/>
    <w:rsid w:val="007D23A9"/>
    <w:rsid w:val="007E2FD1"/>
    <w:rsid w:val="007E46BD"/>
    <w:rsid w:val="007F632E"/>
    <w:rsid w:val="007F7D6F"/>
    <w:rsid w:val="008078E8"/>
    <w:rsid w:val="008159CD"/>
    <w:rsid w:val="00817AB5"/>
    <w:rsid w:val="0082099E"/>
    <w:rsid w:val="00822EAA"/>
    <w:rsid w:val="00823A48"/>
    <w:rsid w:val="00825DE8"/>
    <w:rsid w:val="0082782C"/>
    <w:rsid w:val="008471F6"/>
    <w:rsid w:val="00850976"/>
    <w:rsid w:val="00851241"/>
    <w:rsid w:val="0085473A"/>
    <w:rsid w:val="00856909"/>
    <w:rsid w:val="00865161"/>
    <w:rsid w:val="008675F4"/>
    <w:rsid w:val="00867825"/>
    <w:rsid w:val="00872617"/>
    <w:rsid w:val="008846FC"/>
    <w:rsid w:val="008857A4"/>
    <w:rsid w:val="00886680"/>
    <w:rsid w:val="00894736"/>
    <w:rsid w:val="0089765E"/>
    <w:rsid w:val="008A2734"/>
    <w:rsid w:val="008B1256"/>
    <w:rsid w:val="008B5537"/>
    <w:rsid w:val="008C2481"/>
    <w:rsid w:val="008C5F7D"/>
    <w:rsid w:val="008D072C"/>
    <w:rsid w:val="008D094D"/>
    <w:rsid w:val="008D6A93"/>
    <w:rsid w:val="008E0103"/>
    <w:rsid w:val="008F19A3"/>
    <w:rsid w:val="008F3296"/>
    <w:rsid w:val="00902602"/>
    <w:rsid w:val="009058BD"/>
    <w:rsid w:val="009060B8"/>
    <w:rsid w:val="009101BB"/>
    <w:rsid w:val="0091427E"/>
    <w:rsid w:val="0091515D"/>
    <w:rsid w:val="009350D7"/>
    <w:rsid w:val="00943BDC"/>
    <w:rsid w:val="00945E5B"/>
    <w:rsid w:val="009521E5"/>
    <w:rsid w:val="00953CF8"/>
    <w:rsid w:val="009556F1"/>
    <w:rsid w:val="00955D78"/>
    <w:rsid w:val="009632CB"/>
    <w:rsid w:val="00971670"/>
    <w:rsid w:val="0097196F"/>
    <w:rsid w:val="009731CB"/>
    <w:rsid w:val="00980D3A"/>
    <w:rsid w:val="00982898"/>
    <w:rsid w:val="009948AB"/>
    <w:rsid w:val="0099785B"/>
    <w:rsid w:val="009B163B"/>
    <w:rsid w:val="009C1DE8"/>
    <w:rsid w:val="009C616B"/>
    <w:rsid w:val="009D18C8"/>
    <w:rsid w:val="009D3149"/>
    <w:rsid w:val="009D382F"/>
    <w:rsid w:val="009D4DFA"/>
    <w:rsid w:val="009D4E38"/>
    <w:rsid w:val="009D51A9"/>
    <w:rsid w:val="009D70B2"/>
    <w:rsid w:val="009E0184"/>
    <w:rsid w:val="009E0B68"/>
    <w:rsid w:val="009E0CD2"/>
    <w:rsid w:val="009E285E"/>
    <w:rsid w:val="009E298F"/>
    <w:rsid w:val="009E3BCE"/>
    <w:rsid w:val="009E40AB"/>
    <w:rsid w:val="009E68ED"/>
    <w:rsid w:val="00A07BBB"/>
    <w:rsid w:val="00A13373"/>
    <w:rsid w:val="00A15537"/>
    <w:rsid w:val="00A16662"/>
    <w:rsid w:val="00A33FFF"/>
    <w:rsid w:val="00A3746E"/>
    <w:rsid w:val="00A602D1"/>
    <w:rsid w:val="00A71FAB"/>
    <w:rsid w:val="00A81506"/>
    <w:rsid w:val="00A81E41"/>
    <w:rsid w:val="00A852FF"/>
    <w:rsid w:val="00A8592E"/>
    <w:rsid w:val="00A95B6D"/>
    <w:rsid w:val="00AA3536"/>
    <w:rsid w:val="00AA45FC"/>
    <w:rsid w:val="00AB0E3A"/>
    <w:rsid w:val="00AB38C6"/>
    <w:rsid w:val="00AB47DF"/>
    <w:rsid w:val="00AC1C2C"/>
    <w:rsid w:val="00AC5A47"/>
    <w:rsid w:val="00AC7C8D"/>
    <w:rsid w:val="00AD013F"/>
    <w:rsid w:val="00AD66D9"/>
    <w:rsid w:val="00AD779D"/>
    <w:rsid w:val="00AE6191"/>
    <w:rsid w:val="00AF4546"/>
    <w:rsid w:val="00B009D1"/>
    <w:rsid w:val="00B13001"/>
    <w:rsid w:val="00B2020B"/>
    <w:rsid w:val="00B231A3"/>
    <w:rsid w:val="00B232C3"/>
    <w:rsid w:val="00B3023F"/>
    <w:rsid w:val="00B32DEB"/>
    <w:rsid w:val="00B36C9D"/>
    <w:rsid w:val="00B36DFB"/>
    <w:rsid w:val="00B40E0B"/>
    <w:rsid w:val="00B53C6B"/>
    <w:rsid w:val="00B75535"/>
    <w:rsid w:val="00B81E41"/>
    <w:rsid w:val="00B82C5D"/>
    <w:rsid w:val="00B878CF"/>
    <w:rsid w:val="00B95FAE"/>
    <w:rsid w:val="00BA0C0D"/>
    <w:rsid w:val="00BA1DDB"/>
    <w:rsid w:val="00BA481F"/>
    <w:rsid w:val="00BA6BFC"/>
    <w:rsid w:val="00BC30A3"/>
    <w:rsid w:val="00BC65F8"/>
    <w:rsid w:val="00BE3825"/>
    <w:rsid w:val="00BE46AA"/>
    <w:rsid w:val="00BF0FEC"/>
    <w:rsid w:val="00BF1664"/>
    <w:rsid w:val="00BF72DA"/>
    <w:rsid w:val="00C04F24"/>
    <w:rsid w:val="00C20EAD"/>
    <w:rsid w:val="00C23D27"/>
    <w:rsid w:val="00C23F80"/>
    <w:rsid w:val="00C243C7"/>
    <w:rsid w:val="00C2470A"/>
    <w:rsid w:val="00C2710A"/>
    <w:rsid w:val="00C36B5F"/>
    <w:rsid w:val="00C43BAA"/>
    <w:rsid w:val="00C511E5"/>
    <w:rsid w:val="00C529AF"/>
    <w:rsid w:val="00C60E27"/>
    <w:rsid w:val="00C61D02"/>
    <w:rsid w:val="00C71789"/>
    <w:rsid w:val="00C8486B"/>
    <w:rsid w:val="00C91E9C"/>
    <w:rsid w:val="00C93FAD"/>
    <w:rsid w:val="00C94086"/>
    <w:rsid w:val="00CB0ECA"/>
    <w:rsid w:val="00CB2233"/>
    <w:rsid w:val="00CB5908"/>
    <w:rsid w:val="00CB741C"/>
    <w:rsid w:val="00CC1E4D"/>
    <w:rsid w:val="00CC4631"/>
    <w:rsid w:val="00CC607D"/>
    <w:rsid w:val="00CC7887"/>
    <w:rsid w:val="00CD54E0"/>
    <w:rsid w:val="00CE5EE0"/>
    <w:rsid w:val="00D05DFD"/>
    <w:rsid w:val="00D06AEA"/>
    <w:rsid w:val="00D11DAF"/>
    <w:rsid w:val="00D21A92"/>
    <w:rsid w:val="00D3246E"/>
    <w:rsid w:val="00D34E29"/>
    <w:rsid w:val="00D35523"/>
    <w:rsid w:val="00D42336"/>
    <w:rsid w:val="00D625D1"/>
    <w:rsid w:val="00D65290"/>
    <w:rsid w:val="00D66D70"/>
    <w:rsid w:val="00D730B8"/>
    <w:rsid w:val="00D761A2"/>
    <w:rsid w:val="00D90765"/>
    <w:rsid w:val="00D911EF"/>
    <w:rsid w:val="00D913F5"/>
    <w:rsid w:val="00D93F87"/>
    <w:rsid w:val="00DA0289"/>
    <w:rsid w:val="00DA2EB5"/>
    <w:rsid w:val="00DA5431"/>
    <w:rsid w:val="00DA6242"/>
    <w:rsid w:val="00DB2F5D"/>
    <w:rsid w:val="00DB56F7"/>
    <w:rsid w:val="00DB770B"/>
    <w:rsid w:val="00DC1462"/>
    <w:rsid w:val="00DC798C"/>
    <w:rsid w:val="00DD7B29"/>
    <w:rsid w:val="00DE772E"/>
    <w:rsid w:val="00DF208F"/>
    <w:rsid w:val="00DF57D9"/>
    <w:rsid w:val="00DF5D4F"/>
    <w:rsid w:val="00E00D05"/>
    <w:rsid w:val="00E04260"/>
    <w:rsid w:val="00E06635"/>
    <w:rsid w:val="00E11C78"/>
    <w:rsid w:val="00E12C00"/>
    <w:rsid w:val="00E16A62"/>
    <w:rsid w:val="00E17696"/>
    <w:rsid w:val="00E23B17"/>
    <w:rsid w:val="00E27A57"/>
    <w:rsid w:val="00E4072F"/>
    <w:rsid w:val="00E433A7"/>
    <w:rsid w:val="00E45EF3"/>
    <w:rsid w:val="00E50F22"/>
    <w:rsid w:val="00E51087"/>
    <w:rsid w:val="00E53800"/>
    <w:rsid w:val="00E553F1"/>
    <w:rsid w:val="00E5702C"/>
    <w:rsid w:val="00E60964"/>
    <w:rsid w:val="00E67BF5"/>
    <w:rsid w:val="00E7505A"/>
    <w:rsid w:val="00E815E3"/>
    <w:rsid w:val="00E93717"/>
    <w:rsid w:val="00EA097E"/>
    <w:rsid w:val="00EA1DA4"/>
    <w:rsid w:val="00EB374F"/>
    <w:rsid w:val="00EB473C"/>
    <w:rsid w:val="00EB708A"/>
    <w:rsid w:val="00EB7944"/>
    <w:rsid w:val="00EE005C"/>
    <w:rsid w:val="00EE4750"/>
    <w:rsid w:val="00EE56A9"/>
    <w:rsid w:val="00EE7FDD"/>
    <w:rsid w:val="00EF6118"/>
    <w:rsid w:val="00F01065"/>
    <w:rsid w:val="00F02B0B"/>
    <w:rsid w:val="00F0343F"/>
    <w:rsid w:val="00F03A54"/>
    <w:rsid w:val="00F06830"/>
    <w:rsid w:val="00F27FBB"/>
    <w:rsid w:val="00F32A00"/>
    <w:rsid w:val="00F37DC3"/>
    <w:rsid w:val="00F40318"/>
    <w:rsid w:val="00F438CD"/>
    <w:rsid w:val="00F460F8"/>
    <w:rsid w:val="00F50E0B"/>
    <w:rsid w:val="00F51D96"/>
    <w:rsid w:val="00F54731"/>
    <w:rsid w:val="00F5601E"/>
    <w:rsid w:val="00F62503"/>
    <w:rsid w:val="00F6557A"/>
    <w:rsid w:val="00F70F4A"/>
    <w:rsid w:val="00F71131"/>
    <w:rsid w:val="00F73C25"/>
    <w:rsid w:val="00F81689"/>
    <w:rsid w:val="00F82DB5"/>
    <w:rsid w:val="00F87C56"/>
    <w:rsid w:val="00FA46C9"/>
    <w:rsid w:val="00FA4B4A"/>
    <w:rsid w:val="00FA66AC"/>
    <w:rsid w:val="00FB34CD"/>
    <w:rsid w:val="00FB41C4"/>
    <w:rsid w:val="00FB5AC6"/>
    <w:rsid w:val="00FB5E83"/>
    <w:rsid w:val="00FB6A15"/>
    <w:rsid w:val="00FC12D8"/>
    <w:rsid w:val="00FC58DA"/>
    <w:rsid w:val="00FD00D1"/>
    <w:rsid w:val="00FD371C"/>
    <w:rsid w:val="00FE428B"/>
    <w:rsid w:val="00FF2932"/>
    <w:rsid w:val="00FF40F3"/>
    <w:rsid w:val="00FF4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0CD285F"/>
  <w15:docId w15:val="{2BCB2AB6-0A9E-BC41-A6D5-77707E7DE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A852FF"/>
    <w:pPr>
      <w:keepNext/>
      <w:keepLines/>
      <w:spacing w:after="0" w:line="480" w:lineRule="auto"/>
      <w:ind w:firstLine="720"/>
      <w:jc w:val="center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A852FF"/>
    <w:pPr>
      <w:keepNext/>
      <w:keepLines/>
      <w:spacing w:after="0" w:line="480" w:lineRule="auto"/>
      <w:outlineLvl w:val="1"/>
    </w:pPr>
    <w:rPr>
      <w:rFonts w:asciiTheme="majorHAnsi" w:eastAsiaTheme="majorEastAsia" w:hAnsiTheme="majorHAnsi" w:cstheme="majorBidi"/>
      <w:b/>
      <w:bCs/>
      <w:sz w:val="24"/>
      <w:szCs w:val="26"/>
    </w:rPr>
  </w:style>
  <w:style w:type="paragraph" w:styleId="Heading3">
    <w:name w:val="heading 3"/>
    <w:basedOn w:val="BodyTextFirstIndent"/>
    <w:next w:val="Normal"/>
    <w:link w:val="Heading3Char"/>
    <w:unhideWhenUsed/>
    <w:qFormat/>
    <w:rsid w:val="00A852FF"/>
    <w:pPr>
      <w:keepNext/>
      <w:keepLines/>
      <w:spacing w:before="200" w:after="0" w:line="480" w:lineRule="auto"/>
      <w:outlineLvl w:val="2"/>
    </w:pPr>
    <w:rPr>
      <w:rFonts w:asciiTheme="majorHAnsi" w:eastAsiaTheme="majorEastAsia" w:hAnsiTheme="majorHAnsi" w:cstheme="majorBidi"/>
      <w:b/>
      <w:bCs/>
      <w:sz w:val="24"/>
    </w:rPr>
  </w:style>
  <w:style w:type="paragraph" w:styleId="Heading4">
    <w:name w:val="heading 4"/>
    <w:basedOn w:val="BodyTextFirstIndent"/>
    <w:next w:val="Normal"/>
    <w:link w:val="Heading4Char"/>
    <w:unhideWhenUsed/>
    <w:qFormat/>
    <w:rsid w:val="00A852FF"/>
    <w:pPr>
      <w:keepNext/>
      <w:keepLines/>
      <w:spacing w:before="200" w:after="0" w:line="480" w:lineRule="auto"/>
      <w:outlineLvl w:val="3"/>
    </w:pPr>
    <w:rPr>
      <w:rFonts w:asciiTheme="majorHAnsi" w:eastAsiaTheme="majorEastAsia" w:hAnsiTheme="majorHAnsi" w:cstheme="majorBidi"/>
      <w:b/>
      <w:bCs/>
      <w:i/>
      <w:iCs/>
      <w:sz w:val="24"/>
    </w:rPr>
  </w:style>
  <w:style w:type="paragraph" w:styleId="Heading5">
    <w:name w:val="heading 5"/>
    <w:basedOn w:val="Normal"/>
    <w:next w:val="Normal"/>
    <w:link w:val="Heading5Char"/>
    <w:qFormat/>
    <w:rsid w:val="00B232C3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i/>
      <w:iCs/>
      <w:sz w:val="20"/>
      <w:szCs w:val="24"/>
    </w:rPr>
  </w:style>
  <w:style w:type="paragraph" w:styleId="Heading6">
    <w:name w:val="heading 6"/>
    <w:basedOn w:val="Normal"/>
    <w:next w:val="Normal"/>
    <w:link w:val="Heading6Char"/>
    <w:qFormat/>
    <w:rsid w:val="00B232C3"/>
    <w:pPr>
      <w:keepNext/>
      <w:tabs>
        <w:tab w:val="left" w:pos="785"/>
      </w:tabs>
      <w:spacing w:after="0" w:line="240" w:lineRule="auto"/>
      <w:outlineLvl w:val="5"/>
    </w:pPr>
    <w:rPr>
      <w:rFonts w:ascii="Times New Roman" w:eastAsia="Times New Roman" w:hAnsi="Times New Roman" w:cs="Times New Roman"/>
      <w:b/>
      <w:bCs/>
      <w:sz w:val="2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852FF"/>
    <w:rPr>
      <w:rFonts w:asciiTheme="majorHAnsi" w:eastAsiaTheme="majorEastAsia" w:hAnsiTheme="majorHAnsi" w:cstheme="majorBidi"/>
      <w:b/>
      <w:bCs/>
      <w:sz w:val="2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852FF"/>
    <w:rPr>
      <w:rFonts w:asciiTheme="majorHAnsi" w:eastAsiaTheme="majorEastAsia" w:hAnsiTheme="majorHAnsi" w:cstheme="majorBidi"/>
      <w:b/>
      <w:bCs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852FF"/>
    <w:rPr>
      <w:rFonts w:asciiTheme="majorHAnsi" w:eastAsiaTheme="majorEastAsia" w:hAnsiTheme="majorHAnsi" w:cstheme="majorBidi"/>
      <w:b/>
      <w:bCs/>
      <w:sz w:val="24"/>
    </w:rPr>
  </w:style>
  <w:style w:type="paragraph" w:styleId="BodyText">
    <w:name w:val="Body Text"/>
    <w:basedOn w:val="Normal"/>
    <w:link w:val="BodyTextChar"/>
    <w:unhideWhenUsed/>
    <w:rsid w:val="00A852F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A852FF"/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A852F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A852FF"/>
  </w:style>
  <w:style w:type="character" w:customStyle="1" w:styleId="Heading4Char">
    <w:name w:val="Heading 4 Char"/>
    <w:basedOn w:val="DefaultParagraphFont"/>
    <w:link w:val="Heading4"/>
    <w:uiPriority w:val="9"/>
    <w:rsid w:val="00A852FF"/>
    <w:rPr>
      <w:rFonts w:asciiTheme="majorHAnsi" w:eastAsiaTheme="majorEastAsia" w:hAnsiTheme="majorHAnsi" w:cstheme="majorBidi"/>
      <w:b/>
      <w:bCs/>
      <w:i/>
      <w:iCs/>
      <w:sz w:val="24"/>
    </w:rPr>
  </w:style>
  <w:style w:type="table" w:styleId="TableGrid">
    <w:name w:val="Table Grid"/>
    <w:basedOn w:val="TableNormal"/>
    <w:uiPriority w:val="59"/>
    <w:rsid w:val="00202B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D32DE"/>
    <w:pPr>
      <w:ind w:left="720"/>
      <w:contextualSpacing/>
    </w:pPr>
  </w:style>
  <w:style w:type="character" w:styleId="Hyperlink">
    <w:name w:val="Hyperlink"/>
    <w:basedOn w:val="DefaultParagraphFont"/>
    <w:unhideWhenUsed/>
    <w:rsid w:val="00321295"/>
    <w:rPr>
      <w:color w:val="0000FF" w:themeColor="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5669B2"/>
    <w:pPr>
      <w:spacing w:after="0" w:line="240" w:lineRule="auto"/>
    </w:pPr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669B2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EB79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B794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B794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79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794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nhideWhenUsed/>
    <w:rsid w:val="00EB79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7944"/>
    <w:rPr>
      <w:rFonts w:ascii="Tahoma" w:hAnsi="Tahoma" w:cs="Tahoma"/>
      <w:sz w:val="16"/>
      <w:szCs w:val="16"/>
    </w:rPr>
  </w:style>
  <w:style w:type="character" w:customStyle="1" w:styleId="Heading5Char">
    <w:name w:val="Heading 5 Char"/>
    <w:basedOn w:val="DefaultParagraphFont"/>
    <w:link w:val="Heading5"/>
    <w:rsid w:val="00B232C3"/>
    <w:rPr>
      <w:rFonts w:ascii="Times New Roman" w:eastAsia="Times New Roman" w:hAnsi="Times New Roman" w:cs="Times New Roman"/>
      <w:i/>
      <w:iCs/>
      <w:sz w:val="20"/>
      <w:szCs w:val="24"/>
    </w:rPr>
  </w:style>
  <w:style w:type="character" w:customStyle="1" w:styleId="Heading6Char">
    <w:name w:val="Heading 6 Char"/>
    <w:basedOn w:val="DefaultParagraphFont"/>
    <w:link w:val="Heading6"/>
    <w:rsid w:val="00B232C3"/>
    <w:rPr>
      <w:rFonts w:ascii="Times New Roman" w:eastAsia="Times New Roman" w:hAnsi="Times New Roman" w:cs="Times New Roman"/>
      <w:b/>
      <w:bCs/>
      <w:sz w:val="20"/>
      <w:szCs w:val="24"/>
    </w:rPr>
  </w:style>
  <w:style w:type="paragraph" w:styleId="BodyText2">
    <w:name w:val="Body Text 2"/>
    <w:basedOn w:val="Normal"/>
    <w:link w:val="BodyText2Char"/>
    <w:rsid w:val="00B232C3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</w:rPr>
  </w:style>
  <w:style w:type="character" w:customStyle="1" w:styleId="BodyText2Char">
    <w:name w:val="Body Text 2 Char"/>
    <w:basedOn w:val="DefaultParagraphFont"/>
    <w:link w:val="BodyText2"/>
    <w:rsid w:val="00B232C3"/>
    <w:rPr>
      <w:rFonts w:ascii="Times New Roman" w:eastAsia="Times New Roman" w:hAnsi="Times New Roman" w:cs="Times New Roman"/>
      <w:sz w:val="20"/>
      <w:szCs w:val="24"/>
    </w:rPr>
  </w:style>
  <w:style w:type="paragraph" w:styleId="BodyTextIndent">
    <w:name w:val="Body Text Indent"/>
    <w:basedOn w:val="Normal"/>
    <w:link w:val="BodyTextIndentChar"/>
    <w:rsid w:val="00B232C3"/>
    <w:pPr>
      <w:spacing w:after="0" w:line="240" w:lineRule="auto"/>
      <w:ind w:left="360"/>
    </w:pPr>
    <w:rPr>
      <w:rFonts w:ascii="Times New Roman" w:eastAsia="Times New Roman" w:hAnsi="Times New Roman" w:cs="Times New Roman"/>
      <w:sz w:val="20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B232C3"/>
    <w:rPr>
      <w:rFonts w:ascii="Times New Roman" w:eastAsia="Times New Roman" w:hAnsi="Times New Roman" w:cs="Times New Roman"/>
      <w:sz w:val="20"/>
      <w:szCs w:val="24"/>
    </w:rPr>
  </w:style>
  <w:style w:type="paragraph" w:styleId="Header">
    <w:name w:val="header"/>
    <w:basedOn w:val="Normal"/>
    <w:link w:val="HeaderChar"/>
    <w:rsid w:val="00B232C3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B232C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B232C3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B232C3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B232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232C3"/>
    <w:rPr>
      <w:b/>
      <w:bCs/>
    </w:rPr>
  </w:style>
  <w:style w:type="character" w:customStyle="1" w:styleId="highlight">
    <w:name w:val="highlight"/>
    <w:basedOn w:val="DefaultParagraphFont"/>
    <w:rsid w:val="00B232C3"/>
  </w:style>
  <w:style w:type="character" w:styleId="FollowedHyperlink">
    <w:name w:val="FollowedHyperlink"/>
    <w:basedOn w:val="DefaultParagraphFont"/>
    <w:uiPriority w:val="99"/>
    <w:semiHidden/>
    <w:unhideWhenUsed/>
    <w:rsid w:val="009E40AB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751F7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04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52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68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903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9384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684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9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5642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8548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89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84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51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540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965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733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475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5355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66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728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117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3571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773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256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929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308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448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069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184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8179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931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927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857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05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094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2682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952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738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0991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2744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306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0648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511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8697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002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618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512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809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397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53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029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284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1009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728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748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0718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7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97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254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5857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90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2605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278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4819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37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759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2268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308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05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8330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9207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1798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2650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549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169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2595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288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76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617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999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298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941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166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544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674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433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79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4210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08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815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702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2559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925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252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20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99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81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8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35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8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03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30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15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07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61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53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664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31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13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07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45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24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98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83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796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864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58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98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652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29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60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94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38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88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66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650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52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06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851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52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20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1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264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61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4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824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6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32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95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90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10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43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8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96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96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46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045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4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02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55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6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9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099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769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115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61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5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936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24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46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380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900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782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19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06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99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51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70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62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0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730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63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57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93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5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1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31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27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32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93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19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767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24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91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41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96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9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59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45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51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98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989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99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84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23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14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5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2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56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055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39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83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04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807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0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799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6783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68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148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435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5495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91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177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596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39FB164B-8E67-4F52-821E-D025A3D489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Alex Blazer</dc:creator>
  <cp:lastModifiedBy>Joyce NorrisTaylor</cp:lastModifiedBy>
  <cp:revision>9</cp:revision>
  <cp:lastPrinted>2023-09-26T19:20:00Z</cp:lastPrinted>
  <dcterms:created xsi:type="dcterms:W3CDTF">2026-10-25T19:48:00Z</dcterms:created>
  <dcterms:modified xsi:type="dcterms:W3CDTF">2026-10-25T19:52:00Z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cb6c67fb-2c50-4398-abe9-3316ee134037</vt:lpwstr>
  </property>
</Properties>
</file>