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3" w:type="dxa"/>
        <w:jc w:val="center"/>
        <w:tblLook w:val="04A0" w:firstRow="1" w:lastRow="0" w:firstColumn="1" w:lastColumn="0" w:noHBand="0" w:noVBand="1"/>
      </w:tblPr>
      <w:tblGrid>
        <w:gridCol w:w="6412"/>
        <w:gridCol w:w="1953"/>
        <w:gridCol w:w="1298"/>
      </w:tblGrid>
      <w:tr w:rsidR="009101BB" w:rsidRPr="00945E5B" w14:paraId="56F39D5A" w14:textId="77777777" w:rsidTr="00521C28">
        <w:trPr>
          <w:trHeight w:val="523"/>
          <w:jc w:val="center"/>
        </w:trPr>
        <w:tc>
          <w:tcPr>
            <w:tcW w:w="9663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5B0F4731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9E0184">
              <w:rPr>
                <w:rFonts w:cstheme="minorHAnsi"/>
              </w:rPr>
              <w:t xml:space="preserve">September </w:t>
            </w:r>
            <w:r w:rsidR="00EB4CC6">
              <w:rPr>
                <w:rFonts w:cstheme="minorHAnsi"/>
              </w:rPr>
              <w:t>1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EB4CC6">
              <w:rPr>
                <w:rFonts w:cstheme="minorHAnsi"/>
              </w:rPr>
              <w:t>3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5A4243C0" w:rsidR="009101BB" w:rsidRPr="00945E5B" w:rsidRDefault="009101BB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5E5383"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36118A">
        <w:trPr>
          <w:trHeight w:val="523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36118A">
        <w:trPr>
          <w:trHeight w:val="273"/>
          <w:jc w:val="center"/>
        </w:trPr>
        <w:tc>
          <w:tcPr>
            <w:tcW w:w="6412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953" w:type="dxa"/>
          </w:tcPr>
          <w:p w14:paraId="4C11C9FD" w14:textId="0DC64D73" w:rsidR="00E17696" w:rsidRPr="00945E5B" w:rsidRDefault="00EB4CC6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36118A">
        <w:trPr>
          <w:trHeight w:val="264"/>
          <w:jc w:val="center"/>
        </w:trPr>
        <w:tc>
          <w:tcPr>
            <w:tcW w:w="6412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953" w:type="dxa"/>
          </w:tcPr>
          <w:p w14:paraId="5C9F8953" w14:textId="3B5C6E42" w:rsidR="00FB5AC6" w:rsidRPr="00945E5B" w:rsidRDefault="00EB4C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755B54">
        <w:trPr>
          <w:trHeight w:val="314"/>
          <w:jc w:val="center"/>
        </w:trPr>
        <w:tc>
          <w:tcPr>
            <w:tcW w:w="6412" w:type="dxa"/>
          </w:tcPr>
          <w:p w14:paraId="77F01ECF" w14:textId="5223F283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C7528C">
              <w:rPr>
                <w:rFonts w:cstheme="minorHAnsi"/>
              </w:rPr>
              <w:t>(N/A</w:t>
            </w:r>
            <w:r w:rsidR="00755B54">
              <w:rPr>
                <w:rFonts w:cstheme="minorHAnsi"/>
              </w:rPr>
              <w:t xml:space="preserve">: </w:t>
            </w:r>
            <w:r w:rsidR="00C20EAD">
              <w:rPr>
                <w:rFonts w:cstheme="minorHAnsi"/>
              </w:rPr>
              <w:t>first meeting</w:t>
            </w:r>
            <w:r w:rsidR="00C7528C">
              <w:rPr>
                <w:rFonts w:cstheme="minorHAnsi"/>
              </w:rPr>
              <w:t>)</w:t>
            </w:r>
          </w:p>
        </w:tc>
        <w:tc>
          <w:tcPr>
            <w:tcW w:w="1953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98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36118A">
        <w:trPr>
          <w:trHeight w:val="264"/>
          <w:jc w:val="center"/>
        </w:trPr>
        <w:tc>
          <w:tcPr>
            <w:tcW w:w="6412" w:type="dxa"/>
          </w:tcPr>
          <w:p w14:paraId="7FC80E22" w14:textId="10E16F99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  <w:r w:rsidR="004D06C9">
              <w:rPr>
                <w:rFonts w:cstheme="minorHAnsi"/>
              </w:rPr>
              <w:t xml:space="preserve"> Report Highlights</w:t>
            </w:r>
          </w:p>
        </w:tc>
        <w:tc>
          <w:tcPr>
            <w:tcW w:w="1953" w:type="dxa"/>
          </w:tcPr>
          <w:p w14:paraId="38D32065" w14:textId="1F0ADC4F" w:rsidR="00A07BBB" w:rsidRPr="00945E5B" w:rsidRDefault="00EB4CC6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36118A">
        <w:trPr>
          <w:trHeight w:val="264"/>
          <w:jc w:val="center"/>
        </w:trPr>
        <w:tc>
          <w:tcPr>
            <w:tcW w:w="6412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953" w:type="dxa"/>
          </w:tcPr>
          <w:p w14:paraId="5BAB6527" w14:textId="6BFA2D73" w:rsidR="00A07BBB" w:rsidRPr="00945E5B" w:rsidRDefault="00EB4CC6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98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770571" w:rsidRPr="00945E5B" w14:paraId="14C802BE" w14:textId="77777777" w:rsidTr="0036118A">
        <w:trPr>
          <w:trHeight w:val="247"/>
          <w:jc w:val="center"/>
        </w:trPr>
        <w:tc>
          <w:tcPr>
            <w:tcW w:w="6412" w:type="dxa"/>
          </w:tcPr>
          <w:p w14:paraId="527C1CA8" w14:textId="56F17304" w:rsidR="00754DB0" w:rsidRPr="00C80186" w:rsidRDefault="00770571" w:rsidP="00770571">
            <w:pPr>
              <w:rPr>
                <w:rFonts w:cstheme="minorHAnsi"/>
                <w:color w:val="000000" w:themeColor="text1"/>
              </w:rPr>
            </w:pPr>
            <w:r w:rsidRPr="00C80186">
              <w:rPr>
                <w:rFonts w:cstheme="minorHAnsi"/>
                <w:color w:val="000000" w:themeColor="text1"/>
              </w:rPr>
              <w:t>University Senate Recognitions (Pins</w:t>
            </w:r>
            <w:r w:rsidR="00833829" w:rsidRPr="00C80186">
              <w:rPr>
                <w:rFonts w:cstheme="minorHAnsi"/>
                <w:color w:val="000000" w:themeColor="text1"/>
              </w:rPr>
              <w:t xml:space="preserve"> to be issued</w:t>
            </w:r>
            <w:r w:rsidRPr="00C80186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953" w:type="dxa"/>
          </w:tcPr>
          <w:p w14:paraId="7E64296D" w14:textId="1E3ECD34" w:rsidR="00770571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39636FA" w14:textId="411C8A40" w:rsidR="00770571" w:rsidRPr="00945E5B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73251D1D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35A019FF" w14:textId="709C6D6D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5A1225D9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0542EA59" w14:textId="0B35F896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571EC2" w:rsidRPr="00945E5B" w:rsidDel="00605F56" w14:paraId="1E6871BB" w14:textId="77777777" w:rsidTr="0036118A">
        <w:trPr>
          <w:trHeight w:val="158"/>
          <w:jc w:val="center"/>
        </w:trPr>
        <w:tc>
          <w:tcPr>
            <w:tcW w:w="6412" w:type="dxa"/>
          </w:tcPr>
          <w:p w14:paraId="1999C7C8" w14:textId="111109A0" w:rsidR="00571EC2" w:rsidRPr="00770571" w:rsidRDefault="001C67C2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Senate Operati</w:t>
            </w:r>
            <w:r w:rsidR="009B0C2B">
              <w:rPr>
                <w:rFonts w:cstheme="minorHAnsi"/>
              </w:rPr>
              <w:t>ng</w:t>
            </w:r>
            <w:r>
              <w:rPr>
                <w:rFonts w:cstheme="minorHAnsi"/>
              </w:rPr>
              <w:t xml:space="preserve"> Procedures for </w:t>
            </w:r>
            <w:r w:rsidR="005E5383">
              <w:rPr>
                <w:rFonts w:cstheme="minorHAnsi"/>
              </w:rPr>
              <w:t>202</w:t>
            </w:r>
            <w:r w:rsidR="00EB4CC6">
              <w:rPr>
                <w:rFonts w:cstheme="minorHAnsi"/>
              </w:rPr>
              <w:t>3</w:t>
            </w:r>
            <w:r w:rsidR="005E5383">
              <w:rPr>
                <w:rFonts w:cstheme="minorHAnsi"/>
              </w:rPr>
              <w:t>-202</w:t>
            </w:r>
            <w:r w:rsidR="00EB4CC6">
              <w:rPr>
                <w:rFonts w:cstheme="minorHAnsi"/>
              </w:rPr>
              <w:t>4</w:t>
            </w:r>
          </w:p>
        </w:tc>
        <w:tc>
          <w:tcPr>
            <w:tcW w:w="1953" w:type="dxa"/>
          </w:tcPr>
          <w:p w14:paraId="3B91F915" w14:textId="1A444257" w:rsidR="00571EC2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A0D61A9" w14:textId="7266E1EE" w:rsidR="00571EC2" w:rsidRDefault="00C0075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14798F" w:rsidRPr="00945E5B" w:rsidDel="00605F56" w14:paraId="3A4CA9FE" w14:textId="77777777" w:rsidTr="0036118A">
        <w:trPr>
          <w:trHeight w:val="264"/>
          <w:jc w:val="center"/>
        </w:trPr>
        <w:tc>
          <w:tcPr>
            <w:tcW w:w="6412" w:type="dxa"/>
          </w:tcPr>
          <w:p w14:paraId="1AD3B3EA" w14:textId="1DDFCE4E" w:rsidR="0014798F" w:rsidRPr="00770571" w:rsidRDefault="00BF0FEC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ECUS Operating Procedures</w:t>
            </w:r>
            <w:r w:rsidR="00C2470A">
              <w:rPr>
                <w:rFonts w:cstheme="minorHAnsi"/>
              </w:rPr>
              <w:t xml:space="preserve"> for </w:t>
            </w:r>
            <w:r w:rsidR="005E5383">
              <w:rPr>
                <w:rFonts w:cstheme="minorHAnsi"/>
              </w:rPr>
              <w:t>202</w:t>
            </w:r>
            <w:r w:rsidR="00EB4CC6">
              <w:rPr>
                <w:rFonts w:cstheme="minorHAnsi"/>
              </w:rPr>
              <w:t>3</w:t>
            </w:r>
            <w:r w:rsidR="005E5383">
              <w:rPr>
                <w:rFonts w:cstheme="minorHAnsi"/>
              </w:rPr>
              <w:t>-202</w:t>
            </w:r>
            <w:r w:rsidR="00EB4CC6">
              <w:rPr>
                <w:rFonts w:cstheme="minorHAnsi"/>
              </w:rPr>
              <w:t>4</w:t>
            </w:r>
          </w:p>
        </w:tc>
        <w:tc>
          <w:tcPr>
            <w:tcW w:w="1953" w:type="dxa"/>
          </w:tcPr>
          <w:p w14:paraId="46A9D8AC" w14:textId="4252B9EE" w:rsidR="0014798F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7CEA0EF4" w14:textId="5AAA0F88" w:rsidR="0014798F" w:rsidRDefault="001C0E83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70571" w:rsidRPr="00945E5B" w14:paraId="4A30249D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4EB0A4EB" w14:textId="3F88676C" w:rsidR="00770571" w:rsidRPr="00945E5B" w:rsidRDefault="00770571" w:rsidP="007705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9B3A0DD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2B2F21CB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1B675E18" w14:textId="77777777" w:rsidTr="0036118A">
        <w:trPr>
          <w:trHeight w:val="273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49316883" w14:textId="0F8998C6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07834FDF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539BCF2A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2D506CA4" w14:textId="77777777" w:rsidTr="0036118A">
        <w:trPr>
          <w:trHeight w:val="264"/>
          <w:jc w:val="center"/>
        </w:trPr>
        <w:tc>
          <w:tcPr>
            <w:tcW w:w="6412" w:type="dxa"/>
          </w:tcPr>
          <w:p w14:paraId="2537DA46" w14:textId="0925A066" w:rsidR="00770571" w:rsidRDefault="00770571" w:rsidP="00770571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53" w:type="dxa"/>
          </w:tcPr>
          <w:p w14:paraId="6ABD8153" w14:textId="62CF9141" w:rsidR="00770571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03173B73" w14:textId="69FEC79F" w:rsidR="00770571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269CA" w:rsidRPr="00945E5B" w14:paraId="547B63F4" w14:textId="77777777" w:rsidTr="0036118A">
        <w:trPr>
          <w:trHeight w:val="264"/>
          <w:jc w:val="center"/>
        </w:trPr>
        <w:tc>
          <w:tcPr>
            <w:tcW w:w="6412" w:type="dxa"/>
          </w:tcPr>
          <w:p w14:paraId="338CD206" w14:textId="120F8965" w:rsidR="006269CA" w:rsidRDefault="006269CA" w:rsidP="006269CA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3C62072C" w14:textId="67CA6E89" w:rsidR="006269CA" w:rsidRDefault="006269CA" w:rsidP="006269CA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14:paraId="17B9F868" w14:textId="714345A3" w:rsidR="006269CA" w:rsidRDefault="006269CA" w:rsidP="006269CA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3AAD8C2E" w14:textId="77777777" w:rsidR="00EB4CC6" w:rsidRPr="00945E5B" w:rsidRDefault="00EB4CC6" w:rsidP="00EB4CC6">
      <w:pPr>
        <w:spacing w:after="0" w:line="240" w:lineRule="auto"/>
        <w:ind w:left="450" w:hanging="450"/>
        <w:rPr>
          <w:rFonts w:cstheme="minorHAnsi"/>
          <w:b/>
        </w:rPr>
      </w:pPr>
      <w:bookmarkStart w:id="0" w:name="_Hlk113018254"/>
      <w:r w:rsidRPr="00945E5B">
        <w:rPr>
          <w:rFonts w:cstheme="minorHAnsi"/>
          <w:b/>
        </w:rPr>
        <w:t>CALENDAR</w:t>
      </w:r>
    </w:p>
    <w:p w14:paraId="2EE78A11" w14:textId="77777777" w:rsidR="00EB4CC6" w:rsidRPr="00A95B6D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bookmarkStart w:id="1" w:name="_Hlk112224758"/>
      <w:r w:rsidRPr="00A95B6D">
        <w:rPr>
          <w:rFonts w:cstheme="minorHAnsi"/>
        </w:rPr>
        <w:t>Friday 1</w:t>
      </w:r>
      <w:r>
        <w:rPr>
          <w:rFonts w:cstheme="minorHAnsi"/>
        </w:rPr>
        <w:t>5</w:t>
      </w:r>
      <w:r w:rsidRPr="00A95B6D">
        <w:rPr>
          <w:rFonts w:cstheme="minorHAnsi"/>
        </w:rPr>
        <w:t xml:space="preserve"> Sep 202</w:t>
      </w:r>
      <w:r>
        <w:rPr>
          <w:rFonts w:cstheme="minorHAnsi"/>
        </w:rPr>
        <w:t>3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Meeting</w:t>
      </w:r>
    </w:p>
    <w:p w14:paraId="03A8815A" w14:textId="77777777" w:rsidR="00EB4CC6" w:rsidRPr="00A95B6D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>
        <w:rPr>
          <w:rFonts w:cstheme="minorHAnsi"/>
        </w:rPr>
        <w:t>6</w:t>
      </w:r>
      <w:r w:rsidRPr="00A95B6D">
        <w:rPr>
          <w:rFonts w:cstheme="minorHAnsi"/>
        </w:rPr>
        <w:t xml:space="preserve"> Oct 202</w:t>
      </w:r>
      <w:r>
        <w:rPr>
          <w:rFonts w:cstheme="minorHAnsi"/>
        </w:rPr>
        <w:t>3</w:t>
      </w:r>
      <w:r w:rsidRPr="00A95B6D">
        <w:rPr>
          <w:rFonts w:cstheme="minorHAnsi"/>
        </w:rPr>
        <w:t xml:space="preserve"> 2:00-3:15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Standing Committee </w:t>
      </w:r>
      <w:r>
        <w:rPr>
          <w:rFonts w:cstheme="minorHAnsi"/>
        </w:rPr>
        <w:t>Meetings</w:t>
      </w:r>
    </w:p>
    <w:p w14:paraId="7276FEA2" w14:textId="77777777" w:rsidR="00EB4CC6" w:rsidRPr="00A95B6D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>
        <w:rPr>
          <w:rFonts w:cstheme="minorHAnsi"/>
        </w:rPr>
        <w:t>6</w:t>
      </w:r>
      <w:r w:rsidRPr="00A95B6D">
        <w:rPr>
          <w:rFonts w:cstheme="minorHAnsi"/>
        </w:rPr>
        <w:t xml:space="preserve"> Oct 202</w:t>
      </w:r>
      <w:r>
        <w:rPr>
          <w:rFonts w:cstheme="minorHAnsi"/>
        </w:rPr>
        <w:t>3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Parks Administration Building 301: ECUS with </w:t>
      </w:r>
      <w:r>
        <w:rPr>
          <w:rFonts w:cstheme="minorHAnsi"/>
        </w:rPr>
        <w:t>SCC Meeting</w:t>
      </w:r>
    </w:p>
    <w:p w14:paraId="5A137BBF" w14:textId="77777777" w:rsidR="00EB4CC6" w:rsidRPr="00934F57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95B6D">
        <w:rPr>
          <w:rFonts w:cstheme="minorHAnsi"/>
        </w:rPr>
        <w:t>Friday 2</w:t>
      </w:r>
      <w:r>
        <w:rPr>
          <w:rFonts w:cstheme="minorHAnsi"/>
        </w:rPr>
        <w:t>0</w:t>
      </w:r>
      <w:r w:rsidRPr="00A95B6D">
        <w:rPr>
          <w:rFonts w:cstheme="minorHAnsi"/>
        </w:rPr>
        <w:t xml:space="preserve"> Oct 202</w:t>
      </w:r>
      <w:r>
        <w:rPr>
          <w:rFonts w:cstheme="minorHAnsi"/>
        </w:rPr>
        <w:t>3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Meeting</w:t>
      </w:r>
      <w:bookmarkEnd w:id="0"/>
      <w:bookmarkEnd w:id="1"/>
    </w:p>
    <w:p w14:paraId="1169AD17" w14:textId="77777777" w:rsidR="00934F57" w:rsidRDefault="00934F57" w:rsidP="00934F57">
      <w:pPr>
        <w:spacing w:after="0" w:line="240" w:lineRule="auto"/>
        <w:rPr>
          <w:rFonts w:cstheme="minorHAnsi"/>
          <w:i/>
        </w:rPr>
      </w:pPr>
    </w:p>
    <w:p w14:paraId="48A46796" w14:textId="724C2978" w:rsidR="00934F57" w:rsidRPr="00C80186" w:rsidRDefault="00C80186" w:rsidP="00934F57">
      <w:pPr>
        <w:spacing w:after="0" w:line="240" w:lineRule="auto"/>
        <w:rPr>
          <w:rFonts w:cstheme="minorHAnsi"/>
          <w:i/>
          <w:color w:val="000000" w:themeColor="text1"/>
        </w:rPr>
      </w:pPr>
      <w:r w:rsidRPr="00C80186">
        <w:rPr>
          <w:rFonts w:cstheme="minorHAnsi"/>
          <w:i/>
          <w:color w:val="000000" w:themeColor="text1"/>
        </w:rPr>
        <w:t>(</w:t>
      </w:r>
      <w:r w:rsidR="00934F57" w:rsidRPr="00C80186">
        <w:rPr>
          <w:rFonts w:cstheme="minorHAnsi"/>
          <w:i/>
          <w:color w:val="000000" w:themeColor="text1"/>
        </w:rPr>
        <w:t xml:space="preserve">Need pins: </w:t>
      </w:r>
      <w:r w:rsidR="00903535" w:rsidRPr="00C80186">
        <w:rPr>
          <w:rFonts w:cstheme="minorHAnsi"/>
          <w:i/>
          <w:color w:val="000000" w:themeColor="text1"/>
        </w:rPr>
        <w:t xml:space="preserve">Gregory Claxton, Sayo Fakayode, </w:t>
      </w:r>
      <w:r w:rsidR="00C7088E" w:rsidRPr="00C80186">
        <w:rPr>
          <w:rFonts w:cstheme="minorHAnsi"/>
          <w:i/>
          <w:color w:val="000000" w:themeColor="text1"/>
        </w:rPr>
        <w:t>Conn</w:t>
      </w:r>
      <w:r w:rsidR="0089147E">
        <w:rPr>
          <w:rFonts w:cstheme="minorHAnsi"/>
          <w:i/>
          <w:color w:val="000000" w:themeColor="text1"/>
        </w:rPr>
        <w:t>o</w:t>
      </w:r>
      <w:r w:rsidR="00C7088E" w:rsidRPr="00C80186">
        <w:rPr>
          <w:rFonts w:cstheme="minorHAnsi"/>
          <w:i/>
          <w:color w:val="000000" w:themeColor="text1"/>
        </w:rPr>
        <w:t>r Hilly, second SGA Senat</w:t>
      </w:r>
      <w:r w:rsidR="00CA6EE9" w:rsidRPr="00C80186">
        <w:rPr>
          <w:rFonts w:cstheme="minorHAnsi"/>
          <w:i/>
          <w:color w:val="000000" w:themeColor="text1"/>
        </w:rPr>
        <w:t>or</w:t>
      </w:r>
      <w:r w:rsidR="009B6B45">
        <w:rPr>
          <w:rFonts w:cstheme="minorHAnsi"/>
          <w:i/>
          <w:color w:val="000000" w:themeColor="text1"/>
        </w:rPr>
        <w:t>)</w:t>
      </w:r>
    </w:p>
    <w:p w14:paraId="4E4171EF" w14:textId="330750A5" w:rsidR="00297252" w:rsidRPr="00C80186" w:rsidRDefault="00297252" w:rsidP="00EB4CC6">
      <w:pPr>
        <w:spacing w:after="0" w:line="240" w:lineRule="auto"/>
        <w:ind w:left="450" w:hanging="450"/>
        <w:rPr>
          <w:rFonts w:cstheme="minorHAnsi"/>
          <w:i/>
          <w:color w:val="000000" w:themeColor="text1"/>
        </w:rPr>
      </w:pPr>
    </w:p>
    <w:p w14:paraId="4786A39B" w14:textId="77777777" w:rsidR="002E5993" w:rsidRPr="00C80186" w:rsidRDefault="002E5993">
      <w:pPr>
        <w:spacing w:after="0" w:line="240" w:lineRule="auto"/>
        <w:ind w:left="450" w:hanging="450"/>
        <w:rPr>
          <w:rFonts w:cstheme="minorHAnsi"/>
          <w:i/>
          <w:color w:val="000000" w:themeColor="text1"/>
        </w:rPr>
      </w:pPr>
      <w:bookmarkStart w:id="2" w:name="_GoBack"/>
      <w:bookmarkEnd w:id="2"/>
    </w:p>
    <w:sectPr w:rsidR="002E5993" w:rsidRPr="00C80186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bA0tjQ3NDM0NDZT0lEKTi0uzszPAykwrAUAM/ccgCwAAAA="/>
  </w:docVars>
  <w:rsids>
    <w:rsidRoot w:val="00202BF5"/>
    <w:rsid w:val="00001F39"/>
    <w:rsid w:val="00024221"/>
    <w:rsid w:val="00036FF6"/>
    <w:rsid w:val="000453FD"/>
    <w:rsid w:val="000470E1"/>
    <w:rsid w:val="00050A87"/>
    <w:rsid w:val="000570CF"/>
    <w:rsid w:val="00066459"/>
    <w:rsid w:val="00067A87"/>
    <w:rsid w:val="00077952"/>
    <w:rsid w:val="00092484"/>
    <w:rsid w:val="00095DE4"/>
    <w:rsid w:val="000A0A30"/>
    <w:rsid w:val="000B5324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0E83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D2066"/>
    <w:rsid w:val="002D4156"/>
    <w:rsid w:val="002E32EF"/>
    <w:rsid w:val="002E5993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118A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06C9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1C28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401D"/>
    <w:rsid w:val="005E5383"/>
    <w:rsid w:val="005F3C4C"/>
    <w:rsid w:val="005F55CE"/>
    <w:rsid w:val="00601A2B"/>
    <w:rsid w:val="00605F56"/>
    <w:rsid w:val="00610C4F"/>
    <w:rsid w:val="00616C23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0A8F"/>
    <w:rsid w:val="006B60CB"/>
    <w:rsid w:val="006D41F4"/>
    <w:rsid w:val="006D6C7D"/>
    <w:rsid w:val="006E2B2B"/>
    <w:rsid w:val="006E5398"/>
    <w:rsid w:val="006F0FEE"/>
    <w:rsid w:val="006F6909"/>
    <w:rsid w:val="00705ACF"/>
    <w:rsid w:val="007369B2"/>
    <w:rsid w:val="00737EC8"/>
    <w:rsid w:val="00751067"/>
    <w:rsid w:val="00751F72"/>
    <w:rsid w:val="00754DB0"/>
    <w:rsid w:val="00755B54"/>
    <w:rsid w:val="00765881"/>
    <w:rsid w:val="00770571"/>
    <w:rsid w:val="007705CE"/>
    <w:rsid w:val="00791A62"/>
    <w:rsid w:val="007926B4"/>
    <w:rsid w:val="007B0186"/>
    <w:rsid w:val="007C7727"/>
    <w:rsid w:val="007D23A9"/>
    <w:rsid w:val="007E2FD1"/>
    <w:rsid w:val="007E46BD"/>
    <w:rsid w:val="007F632E"/>
    <w:rsid w:val="008078E8"/>
    <w:rsid w:val="008159CD"/>
    <w:rsid w:val="00817E1A"/>
    <w:rsid w:val="0082099E"/>
    <w:rsid w:val="00822EAA"/>
    <w:rsid w:val="00823A48"/>
    <w:rsid w:val="00825DE8"/>
    <w:rsid w:val="0082782C"/>
    <w:rsid w:val="00833829"/>
    <w:rsid w:val="008471F6"/>
    <w:rsid w:val="00850976"/>
    <w:rsid w:val="00851241"/>
    <w:rsid w:val="00856909"/>
    <w:rsid w:val="008675F4"/>
    <w:rsid w:val="008857A4"/>
    <w:rsid w:val="0089147E"/>
    <w:rsid w:val="00894736"/>
    <w:rsid w:val="0089765E"/>
    <w:rsid w:val="008A2734"/>
    <w:rsid w:val="008C2481"/>
    <w:rsid w:val="008D072C"/>
    <w:rsid w:val="008D094D"/>
    <w:rsid w:val="008D6A93"/>
    <w:rsid w:val="008F19A3"/>
    <w:rsid w:val="008F3296"/>
    <w:rsid w:val="00903535"/>
    <w:rsid w:val="009058BD"/>
    <w:rsid w:val="009060B8"/>
    <w:rsid w:val="009101BB"/>
    <w:rsid w:val="0091427E"/>
    <w:rsid w:val="0091515D"/>
    <w:rsid w:val="00934F57"/>
    <w:rsid w:val="009350D7"/>
    <w:rsid w:val="00935E5E"/>
    <w:rsid w:val="00942FDF"/>
    <w:rsid w:val="00945E5B"/>
    <w:rsid w:val="009521E5"/>
    <w:rsid w:val="00953CF8"/>
    <w:rsid w:val="009556F1"/>
    <w:rsid w:val="00955D78"/>
    <w:rsid w:val="0095659F"/>
    <w:rsid w:val="009632CB"/>
    <w:rsid w:val="00971670"/>
    <w:rsid w:val="0097196F"/>
    <w:rsid w:val="00980D3A"/>
    <w:rsid w:val="00982898"/>
    <w:rsid w:val="009948AB"/>
    <w:rsid w:val="009B0C2B"/>
    <w:rsid w:val="009B163B"/>
    <w:rsid w:val="009B6B45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751AC"/>
    <w:rsid w:val="00A81E41"/>
    <w:rsid w:val="00A852FF"/>
    <w:rsid w:val="00A8592E"/>
    <w:rsid w:val="00A91365"/>
    <w:rsid w:val="00A95B6D"/>
    <w:rsid w:val="00AA2DD7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018C0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E2DA7"/>
    <w:rsid w:val="00BF0FEC"/>
    <w:rsid w:val="00BF1664"/>
    <w:rsid w:val="00C00751"/>
    <w:rsid w:val="00C04F24"/>
    <w:rsid w:val="00C16793"/>
    <w:rsid w:val="00C20EAD"/>
    <w:rsid w:val="00C23D27"/>
    <w:rsid w:val="00C23F80"/>
    <w:rsid w:val="00C243C7"/>
    <w:rsid w:val="00C2470A"/>
    <w:rsid w:val="00C2710A"/>
    <w:rsid w:val="00C36B5F"/>
    <w:rsid w:val="00C60E27"/>
    <w:rsid w:val="00C7088E"/>
    <w:rsid w:val="00C71789"/>
    <w:rsid w:val="00C7528C"/>
    <w:rsid w:val="00C80186"/>
    <w:rsid w:val="00C8486B"/>
    <w:rsid w:val="00C91E9C"/>
    <w:rsid w:val="00C93FAD"/>
    <w:rsid w:val="00CA6EE9"/>
    <w:rsid w:val="00CB2233"/>
    <w:rsid w:val="00CC1E4D"/>
    <w:rsid w:val="00CC4631"/>
    <w:rsid w:val="00CC607D"/>
    <w:rsid w:val="00CC7887"/>
    <w:rsid w:val="00CD54E0"/>
    <w:rsid w:val="00CD6704"/>
    <w:rsid w:val="00CE5EE0"/>
    <w:rsid w:val="00D05DFD"/>
    <w:rsid w:val="00D21A92"/>
    <w:rsid w:val="00D22433"/>
    <w:rsid w:val="00D3246E"/>
    <w:rsid w:val="00D34E29"/>
    <w:rsid w:val="00D35523"/>
    <w:rsid w:val="00D625D1"/>
    <w:rsid w:val="00D644B9"/>
    <w:rsid w:val="00D6529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4CC6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65671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142B40-2E4D-4783-866E-4D3CE848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Robert Sumowski</cp:lastModifiedBy>
  <cp:revision>17</cp:revision>
  <cp:lastPrinted>2023-08-24T17:01:00Z</cp:lastPrinted>
  <dcterms:created xsi:type="dcterms:W3CDTF">2023-08-25T13:16:00Z</dcterms:created>
  <dcterms:modified xsi:type="dcterms:W3CDTF">2023-08-25T17:15:00Z</dcterms:modified>
</cp:coreProperties>
</file>