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6412"/>
        <w:gridCol w:w="1953"/>
        <w:gridCol w:w="1298"/>
      </w:tblGrid>
      <w:tr w:rsidR="00C24768" w:rsidRPr="000705AF" w14:paraId="26916891" w14:textId="77777777" w:rsidTr="00753945">
        <w:trPr>
          <w:trHeight w:val="523"/>
          <w:jc w:val="center"/>
        </w:trPr>
        <w:tc>
          <w:tcPr>
            <w:tcW w:w="9663" w:type="dxa"/>
            <w:gridSpan w:val="3"/>
            <w:shd w:val="clear" w:color="auto" w:fill="D9D9D9" w:themeFill="background1" w:themeFillShade="D9"/>
          </w:tcPr>
          <w:p w14:paraId="0366CB88" w14:textId="77777777" w:rsidR="00C24768" w:rsidRPr="000705AF" w:rsidRDefault="00C24768" w:rsidP="000705AF">
            <w:pPr>
              <w:tabs>
                <w:tab w:val="left" w:pos="7807"/>
              </w:tabs>
              <w:contextualSpacing/>
              <w:jc w:val="center"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Executive Committee of the University Senate (ECUS)</w:t>
            </w:r>
          </w:p>
          <w:p w14:paraId="199ADD53" w14:textId="77777777" w:rsidR="00C24768" w:rsidRPr="000705AF" w:rsidRDefault="00C24768" w:rsidP="000705AF">
            <w:pPr>
              <w:contextualSpacing/>
              <w:jc w:val="center"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MEETING AGENDA</w:t>
            </w:r>
          </w:p>
          <w:p w14:paraId="6529867A" w14:textId="2E3851E9" w:rsidR="00C24768" w:rsidRPr="000705AF" w:rsidRDefault="00C24768" w:rsidP="000705AF">
            <w:pPr>
              <w:contextualSpacing/>
              <w:jc w:val="center"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 xml:space="preserve">Friday, </w:t>
            </w:r>
            <w:r w:rsidR="004F2A65" w:rsidRPr="000705AF">
              <w:rPr>
                <w:rFonts w:ascii="Calibri" w:hAnsi="Calibri" w:cs="Calibri"/>
              </w:rPr>
              <w:t>Octo</w:t>
            </w:r>
            <w:r w:rsidR="008E4F60" w:rsidRPr="000705AF">
              <w:rPr>
                <w:rFonts w:ascii="Calibri" w:hAnsi="Calibri" w:cs="Calibri"/>
              </w:rPr>
              <w:t>ber</w:t>
            </w:r>
            <w:r w:rsidRPr="000705AF">
              <w:rPr>
                <w:rFonts w:ascii="Calibri" w:hAnsi="Calibri" w:cs="Calibri"/>
              </w:rPr>
              <w:t xml:space="preserve"> </w:t>
            </w:r>
            <w:r w:rsidR="004F2A65" w:rsidRPr="000705AF">
              <w:rPr>
                <w:rFonts w:ascii="Calibri" w:hAnsi="Calibri" w:cs="Calibri"/>
              </w:rPr>
              <w:t>3</w:t>
            </w:r>
            <w:r w:rsidR="009D6FB5" w:rsidRPr="000705AF">
              <w:rPr>
                <w:rFonts w:ascii="Calibri" w:hAnsi="Calibri" w:cs="Calibri"/>
              </w:rPr>
              <w:t>1</w:t>
            </w:r>
            <w:r w:rsidRPr="000705AF">
              <w:rPr>
                <w:rFonts w:ascii="Calibri" w:hAnsi="Calibri" w:cs="Calibri"/>
              </w:rPr>
              <w:t>, 2025, at 2:</w:t>
            </w:r>
            <w:r w:rsidR="008E4F60" w:rsidRPr="000705AF">
              <w:rPr>
                <w:rFonts w:ascii="Calibri" w:hAnsi="Calibri" w:cs="Calibri"/>
              </w:rPr>
              <w:t>30</w:t>
            </w:r>
            <w:r w:rsidRPr="000705AF">
              <w:rPr>
                <w:rFonts w:ascii="Calibri" w:hAnsi="Calibri" w:cs="Calibri"/>
              </w:rPr>
              <w:t xml:space="preserve"> PM</w:t>
            </w:r>
          </w:p>
          <w:p w14:paraId="0518E18C" w14:textId="77777777" w:rsidR="00C24768" w:rsidRPr="000705AF" w:rsidRDefault="00C24768" w:rsidP="000705AF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</w:rPr>
              <w:t>Location: Parks Administration Building 301</w:t>
            </w:r>
          </w:p>
        </w:tc>
      </w:tr>
      <w:tr w:rsidR="00C24768" w:rsidRPr="000705AF" w14:paraId="4FBD6941" w14:textId="77777777" w:rsidTr="00753945">
        <w:trPr>
          <w:trHeight w:val="523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336538B3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D3D0371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PRESENTER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8B9ECC7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VOTE NEEDED</w:t>
            </w:r>
          </w:p>
        </w:tc>
      </w:tr>
      <w:tr w:rsidR="00C24768" w:rsidRPr="000705AF" w14:paraId="17889EFE" w14:textId="77777777" w:rsidTr="00753945">
        <w:trPr>
          <w:trHeight w:val="273"/>
          <w:jc w:val="center"/>
        </w:trPr>
        <w:tc>
          <w:tcPr>
            <w:tcW w:w="6412" w:type="dxa"/>
          </w:tcPr>
          <w:p w14:paraId="307BD016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Call to Order</w:t>
            </w:r>
          </w:p>
        </w:tc>
        <w:tc>
          <w:tcPr>
            <w:tcW w:w="1953" w:type="dxa"/>
          </w:tcPr>
          <w:p w14:paraId="18EA9DEF" w14:textId="69107224" w:rsidR="00C24768" w:rsidRPr="000705AF" w:rsidRDefault="001F4E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7BB9874D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No</w:t>
            </w:r>
          </w:p>
        </w:tc>
      </w:tr>
      <w:tr w:rsidR="00C24768" w:rsidRPr="000705AF" w14:paraId="234968C7" w14:textId="77777777" w:rsidTr="00753945">
        <w:trPr>
          <w:trHeight w:val="264"/>
          <w:jc w:val="center"/>
        </w:trPr>
        <w:tc>
          <w:tcPr>
            <w:tcW w:w="6412" w:type="dxa"/>
          </w:tcPr>
          <w:p w14:paraId="6F484013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Approval of Agenda</w:t>
            </w:r>
          </w:p>
        </w:tc>
        <w:tc>
          <w:tcPr>
            <w:tcW w:w="1953" w:type="dxa"/>
          </w:tcPr>
          <w:p w14:paraId="41CF15E2" w14:textId="3CAC86FA" w:rsidR="00C24768" w:rsidRPr="000705AF" w:rsidRDefault="001F4E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4087580B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Yes</w:t>
            </w:r>
          </w:p>
        </w:tc>
      </w:tr>
      <w:tr w:rsidR="00C24768" w:rsidRPr="000705AF" w14:paraId="3FFD253E" w14:textId="77777777" w:rsidTr="00753945">
        <w:trPr>
          <w:trHeight w:val="314"/>
          <w:jc w:val="center"/>
        </w:trPr>
        <w:tc>
          <w:tcPr>
            <w:tcW w:w="6412" w:type="dxa"/>
          </w:tcPr>
          <w:p w14:paraId="52455868" w14:textId="01B21A88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 xml:space="preserve">Review and Approval of ECUS Minutes from </w:t>
            </w:r>
            <w:r w:rsidR="00820726" w:rsidRPr="000705AF">
              <w:rPr>
                <w:rFonts w:ascii="Calibri" w:hAnsi="Calibri" w:cs="Calibri"/>
              </w:rPr>
              <w:t>3 Oct</w:t>
            </w:r>
            <w:r w:rsidRPr="000705AF">
              <w:rPr>
                <w:rFonts w:ascii="Calibri" w:hAnsi="Calibri" w:cs="Calibri"/>
              </w:rPr>
              <w:t xml:space="preserve"> 2025</w:t>
            </w:r>
          </w:p>
        </w:tc>
        <w:tc>
          <w:tcPr>
            <w:tcW w:w="1953" w:type="dxa"/>
          </w:tcPr>
          <w:p w14:paraId="495D7DE0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Alex Blazer</w:t>
            </w:r>
          </w:p>
        </w:tc>
        <w:tc>
          <w:tcPr>
            <w:tcW w:w="1298" w:type="dxa"/>
          </w:tcPr>
          <w:p w14:paraId="22B2CA07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Yes</w:t>
            </w:r>
          </w:p>
        </w:tc>
      </w:tr>
      <w:tr w:rsidR="00C24768" w:rsidRPr="000705AF" w14:paraId="0ED144B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6D8A85ED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  <w:b/>
              </w:rPr>
              <w:t>Reports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640BD18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CA3466B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C24768" w:rsidRPr="000705AF" w14:paraId="4DE9D23E" w14:textId="77777777" w:rsidTr="00753945">
        <w:trPr>
          <w:trHeight w:val="264"/>
          <w:jc w:val="center"/>
        </w:trPr>
        <w:tc>
          <w:tcPr>
            <w:tcW w:w="6412" w:type="dxa"/>
          </w:tcPr>
          <w:p w14:paraId="0D463C7C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Presiding Officer</w:t>
            </w:r>
          </w:p>
        </w:tc>
        <w:tc>
          <w:tcPr>
            <w:tcW w:w="1953" w:type="dxa"/>
          </w:tcPr>
          <w:p w14:paraId="5A8B1B44" w14:textId="71208605" w:rsidR="00C24768" w:rsidRPr="000705AF" w:rsidRDefault="001F4E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25A1DEB7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No</w:t>
            </w:r>
          </w:p>
        </w:tc>
      </w:tr>
      <w:tr w:rsidR="00C24768" w:rsidRPr="000705AF" w14:paraId="3AFE773C" w14:textId="77777777" w:rsidTr="00753945">
        <w:trPr>
          <w:trHeight w:val="264"/>
          <w:jc w:val="center"/>
        </w:trPr>
        <w:tc>
          <w:tcPr>
            <w:tcW w:w="6412" w:type="dxa"/>
          </w:tcPr>
          <w:p w14:paraId="1E338478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Presiding Officer Elect</w:t>
            </w:r>
          </w:p>
        </w:tc>
        <w:tc>
          <w:tcPr>
            <w:tcW w:w="1953" w:type="dxa"/>
          </w:tcPr>
          <w:p w14:paraId="396DB14E" w14:textId="4B8C8293" w:rsidR="00C24768" w:rsidRPr="000705AF" w:rsidRDefault="000D0B61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Joyce Norris-Taylor</w:t>
            </w:r>
          </w:p>
        </w:tc>
        <w:tc>
          <w:tcPr>
            <w:tcW w:w="1298" w:type="dxa"/>
          </w:tcPr>
          <w:p w14:paraId="4037E2A4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No</w:t>
            </w:r>
          </w:p>
        </w:tc>
      </w:tr>
      <w:tr w:rsidR="00C24768" w:rsidRPr="000705AF" w14:paraId="45C7325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4F31017A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Unfinished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128681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ECCE5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C24768" w:rsidRPr="000705AF" w14:paraId="45315263" w14:textId="77777777" w:rsidTr="00753945">
        <w:trPr>
          <w:trHeight w:val="247"/>
          <w:jc w:val="center"/>
        </w:trPr>
        <w:tc>
          <w:tcPr>
            <w:tcW w:w="6412" w:type="dxa"/>
          </w:tcPr>
          <w:p w14:paraId="05E37347" w14:textId="7477F3F3" w:rsidR="00C24768" w:rsidRPr="000705AF" w:rsidRDefault="005A0168" w:rsidP="000705AF">
            <w:pPr>
              <w:contextualSpacing/>
              <w:rPr>
                <w:rFonts w:ascii="Calibri" w:hAnsi="Calibri" w:cs="Calibri"/>
                <w:color w:val="000000" w:themeColor="text1"/>
              </w:rPr>
            </w:pPr>
            <w:r w:rsidRPr="000705AF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1953" w:type="dxa"/>
          </w:tcPr>
          <w:p w14:paraId="01CA1056" w14:textId="32F4F65C" w:rsidR="00BD75CE" w:rsidRPr="000705AF" w:rsidRDefault="00BD75CE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</w:tcPr>
          <w:p w14:paraId="3FE166CB" w14:textId="4C74F9C2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C24768" w:rsidRPr="000705AF" w14:paraId="4E719E94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0328C3D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New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E3AC5B1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F06B8" w14:textId="77777777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C24768" w:rsidRPr="000705AF" w:rsidDel="00605F56" w14:paraId="4E5E9FA0" w14:textId="77777777" w:rsidTr="00753945">
        <w:trPr>
          <w:trHeight w:val="158"/>
          <w:jc w:val="center"/>
        </w:trPr>
        <w:tc>
          <w:tcPr>
            <w:tcW w:w="6412" w:type="dxa"/>
          </w:tcPr>
          <w:p w14:paraId="77DD7685" w14:textId="2B070DF2" w:rsidR="004A6AB7" w:rsidRPr="000705AF" w:rsidRDefault="000C1EC6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None</w:t>
            </w:r>
          </w:p>
        </w:tc>
        <w:tc>
          <w:tcPr>
            <w:tcW w:w="1953" w:type="dxa"/>
          </w:tcPr>
          <w:p w14:paraId="0618B598" w14:textId="73E4F924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</w:tcPr>
          <w:p w14:paraId="7CFB43A2" w14:textId="48AEC5BF" w:rsidR="00C24768" w:rsidRPr="000705AF" w:rsidRDefault="00C24768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FC2D8C" w:rsidRPr="000705AF" w14:paraId="511CA4F3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F1EAE0B" w14:textId="7B210C3F" w:rsidR="00FC2D8C" w:rsidRPr="000705AF" w:rsidRDefault="00FC2D8C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Open Discussion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707AB91" w14:textId="77777777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7C4DD621" w14:textId="77777777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9D6FB5" w:rsidRPr="000705AF" w14:paraId="77DE4247" w14:textId="77777777" w:rsidTr="009D6FB5">
        <w:trPr>
          <w:trHeight w:val="264"/>
          <w:jc w:val="center"/>
        </w:trPr>
        <w:tc>
          <w:tcPr>
            <w:tcW w:w="6412" w:type="dxa"/>
          </w:tcPr>
          <w:p w14:paraId="7A3F14ED" w14:textId="77777777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Public CV Feedback</w:t>
            </w:r>
          </w:p>
          <w:p w14:paraId="6112B38B" w14:textId="77777777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What to do with remaining funds?</w:t>
            </w:r>
          </w:p>
          <w:p w14:paraId="257EC79F" w14:textId="77777777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Purpose and Intent of the University Senate Conversation</w:t>
            </w:r>
          </w:p>
          <w:p w14:paraId="0BBCD65D" w14:textId="7C60C8CD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BIPC</w:t>
            </w:r>
          </w:p>
          <w:p w14:paraId="201C78DE" w14:textId="667858B8" w:rsidR="009D6FB5" w:rsidRPr="000705AF" w:rsidRDefault="009D6FB5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</w:rPr>
              <w:t>Constituent Concerns</w:t>
            </w:r>
          </w:p>
        </w:tc>
        <w:tc>
          <w:tcPr>
            <w:tcW w:w="1953" w:type="dxa"/>
          </w:tcPr>
          <w:p w14:paraId="7F559418" w14:textId="31F067C2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111F4672" w14:textId="6EC939F1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No</w:t>
            </w:r>
          </w:p>
        </w:tc>
      </w:tr>
      <w:tr w:rsidR="00FC2D8C" w:rsidRPr="000705AF" w14:paraId="3B51FCA1" w14:textId="77777777" w:rsidTr="00753945">
        <w:trPr>
          <w:trHeight w:val="287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52F0ECF2" w14:textId="77777777" w:rsidR="00FC2D8C" w:rsidRPr="000705AF" w:rsidRDefault="00FC2D8C" w:rsidP="000705AF">
            <w:pPr>
              <w:contextualSpacing/>
              <w:rPr>
                <w:rFonts w:ascii="Calibri" w:hAnsi="Calibri" w:cs="Calibri"/>
                <w:b/>
              </w:rPr>
            </w:pPr>
            <w:r w:rsidRPr="000705AF">
              <w:rPr>
                <w:rFonts w:ascii="Calibri" w:hAnsi="Calibri" w:cs="Calibri"/>
                <w:b/>
              </w:rPr>
              <w:t>Information Items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FBEE49D" w14:textId="77777777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59556008" w14:textId="77777777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</w:p>
        </w:tc>
      </w:tr>
      <w:tr w:rsidR="00FC2D8C" w:rsidRPr="000705AF" w14:paraId="05E4677B" w14:textId="77777777" w:rsidTr="00753945">
        <w:trPr>
          <w:trHeight w:val="264"/>
          <w:jc w:val="center"/>
        </w:trPr>
        <w:tc>
          <w:tcPr>
            <w:tcW w:w="6412" w:type="dxa"/>
          </w:tcPr>
          <w:p w14:paraId="4DCE9CE6" w14:textId="53D1E141" w:rsidR="009D6FB5" w:rsidRPr="000705AF" w:rsidRDefault="009D6FB5" w:rsidP="000705AF">
            <w:pPr>
              <w:contextualSpacing/>
              <w:rPr>
                <w:rFonts w:ascii="Calibri" w:hAnsi="Calibri" w:cs="Calibri"/>
              </w:rPr>
            </w:pPr>
            <w:bookmarkStart w:id="0" w:name="_Hlk148968035"/>
            <w:r w:rsidRPr="000705AF">
              <w:rPr>
                <w:rFonts w:ascii="Calibri" w:hAnsi="Calibri" w:cs="Calibri"/>
              </w:rPr>
              <w:t>Holiday Parade</w:t>
            </w:r>
          </w:p>
          <w:p w14:paraId="4F91CDFE" w14:textId="3DDFCD2A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University Senate Budget and Foundation Updates</w:t>
            </w:r>
          </w:p>
          <w:p w14:paraId="279877A5" w14:textId="7BACE387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 xml:space="preserve">      State Account:              $3,977.00</w:t>
            </w:r>
          </w:p>
          <w:p w14:paraId="1F32BDC6" w14:textId="726AB924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 xml:space="preserve">      Foundation Account: $</w:t>
            </w:r>
            <w:r w:rsidR="004B4A29" w:rsidRPr="000705AF">
              <w:rPr>
                <w:rFonts w:ascii="Calibri" w:hAnsi="Calibri" w:cs="Calibri"/>
              </w:rPr>
              <w:t>$721.67</w:t>
            </w:r>
          </w:p>
        </w:tc>
        <w:tc>
          <w:tcPr>
            <w:tcW w:w="1953" w:type="dxa"/>
          </w:tcPr>
          <w:p w14:paraId="78A71DAF" w14:textId="40689045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3E2AAABA" w14:textId="77777777" w:rsidR="00FC2D8C" w:rsidRPr="000705AF" w:rsidRDefault="00FC2D8C" w:rsidP="000705AF">
            <w:pPr>
              <w:contextualSpacing/>
              <w:rPr>
                <w:rFonts w:ascii="Calibri" w:hAnsi="Calibri" w:cs="Calibri"/>
              </w:rPr>
            </w:pPr>
            <w:r w:rsidRPr="000705AF">
              <w:rPr>
                <w:rFonts w:ascii="Calibri" w:hAnsi="Calibri" w:cs="Calibri"/>
              </w:rPr>
              <w:t>No</w:t>
            </w:r>
          </w:p>
        </w:tc>
      </w:tr>
    </w:tbl>
    <w:p w14:paraId="57B6F7E9" w14:textId="77777777" w:rsidR="000705AF" w:rsidRDefault="000705AF" w:rsidP="000705AF">
      <w:pPr>
        <w:spacing w:after="0" w:line="240" w:lineRule="auto"/>
        <w:ind w:left="450" w:hanging="450"/>
        <w:contextualSpacing/>
        <w:rPr>
          <w:rFonts w:ascii="Calibri" w:eastAsiaTheme="minorHAnsi" w:hAnsi="Calibri" w:cs="Calibri"/>
          <w:b/>
          <w:kern w:val="0"/>
          <w:sz w:val="22"/>
          <w:szCs w:val="22"/>
          <w14:ligatures w14:val="none"/>
        </w:rPr>
      </w:pPr>
      <w:bookmarkStart w:id="1" w:name="_Hlk113018254"/>
      <w:bookmarkEnd w:id="0"/>
    </w:p>
    <w:p w14:paraId="3082F066" w14:textId="02A6E54A" w:rsidR="00C24768" w:rsidRPr="000705AF" w:rsidRDefault="00C24768" w:rsidP="000705AF">
      <w:pPr>
        <w:spacing w:after="0" w:line="240" w:lineRule="auto"/>
        <w:ind w:left="450" w:hanging="450"/>
        <w:contextualSpacing/>
        <w:rPr>
          <w:rFonts w:ascii="Calibri" w:eastAsiaTheme="minorHAnsi" w:hAnsi="Calibri" w:cs="Calibri"/>
          <w:b/>
          <w:kern w:val="0"/>
          <w:sz w:val="22"/>
          <w:szCs w:val="22"/>
          <w14:ligatures w14:val="none"/>
        </w:rPr>
      </w:pPr>
      <w:r w:rsidRPr="000705AF">
        <w:rPr>
          <w:rFonts w:ascii="Calibri" w:eastAsiaTheme="minorHAnsi" w:hAnsi="Calibri" w:cs="Calibri"/>
          <w:b/>
          <w:kern w:val="0"/>
          <w:sz w:val="22"/>
          <w:szCs w:val="22"/>
          <w14:ligatures w14:val="none"/>
        </w:rPr>
        <w:t>CALENDAR</w:t>
      </w:r>
    </w:p>
    <w:bookmarkEnd w:id="1"/>
    <w:p w14:paraId="2CFA92DB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14 Nov 2025 3:30-4:45pm Arts &amp; Sciences 272: University Senate</w:t>
      </w:r>
    </w:p>
    <w:p w14:paraId="23E0ABE2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9 Jan 2026 2:00-3:15pm Standing Committees: APC, BIPC, ECUS, FAPC, RPIPC, SAPC</w:t>
      </w:r>
    </w:p>
    <w:p w14:paraId="7D2ECC26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9 Jan 2026 3:30-4:45pm Parks Hall 301: ECUS with Standing Committee Chairs</w:t>
      </w:r>
    </w:p>
    <w:p w14:paraId="075ABFD9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23 Jan 2026 3:30-4:45pm Arts &amp; Sciences 272: University Senate</w:t>
      </w:r>
    </w:p>
    <w:p w14:paraId="3F7EACFE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13 Feb 2026 2:00-3:15pm Standing Committees: APC, BIPC, ECUS, FAPC, RPIPC, SAPC</w:t>
      </w:r>
    </w:p>
    <w:p w14:paraId="79BF58D9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13 Feb 2026 3:30-4:45pm Parks Hall 301: ECUS with Standing Committee Chairs</w:t>
      </w:r>
    </w:p>
    <w:p w14:paraId="3CC06F19" w14:textId="0167EEF5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27 Feb 2025 3:30-4:45pm Arts &amp; Sciences 272: University Senate</w:t>
      </w:r>
    </w:p>
    <w:p w14:paraId="3D72EC12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6 Mar 2025 2:00-3:15pm Standing Committees: APC, BIPC, ECUS, FAPC, RPIPC, SAPC</w:t>
      </w:r>
    </w:p>
    <w:p w14:paraId="7CD74E25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6 Mar 2025 3:30-3:15pm Parks Hall 301: ECUS with Standing Committee Chairs</w:t>
      </w:r>
    </w:p>
    <w:p w14:paraId="6ADDD8F3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27 Mar 2025 3:30-4:45pm Arts &amp; Sciences 272: University Senate</w:t>
      </w:r>
    </w:p>
    <w:p w14:paraId="5BD8D7B0" w14:textId="77777777" w:rsidR="007C535B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444444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3 Apr 2025 2:00-3:15pm Standing Committees: APC, BIPC, ECUS, FAPC, RPIPC, SAPC</w:t>
      </w:r>
    </w:p>
    <w:p w14:paraId="1F97D256" w14:textId="6446F563" w:rsidR="00C24768" w:rsidRPr="000705AF" w:rsidRDefault="007C535B" w:rsidP="000705A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705AF">
        <w:rPr>
          <w:rFonts w:ascii="Calibri" w:eastAsia="Times New Roman" w:hAnsi="Calibri" w:cs="Calibri"/>
          <w:color w:val="444444"/>
          <w:sz w:val="22"/>
          <w:szCs w:val="22"/>
        </w:rPr>
        <w:t>Friday 3 Apr 2025 3:30-4:45pm Parks Hall 301: ECUS with Standing Committee Chairs</w:t>
      </w:r>
    </w:p>
    <w:sectPr w:rsidR="00C24768" w:rsidRPr="0007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448">
    <w:abstractNumId w:val="0"/>
  </w:num>
  <w:num w:numId="2" w16cid:durableId="149646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8"/>
    <w:rsid w:val="000705AF"/>
    <w:rsid w:val="000C1EC6"/>
    <w:rsid w:val="000D0B61"/>
    <w:rsid w:val="00123E4C"/>
    <w:rsid w:val="0018009B"/>
    <w:rsid w:val="001F4E8C"/>
    <w:rsid w:val="00297F57"/>
    <w:rsid w:val="002D0432"/>
    <w:rsid w:val="002E1C5D"/>
    <w:rsid w:val="003C1E5D"/>
    <w:rsid w:val="00431E70"/>
    <w:rsid w:val="00454166"/>
    <w:rsid w:val="00470887"/>
    <w:rsid w:val="00474E20"/>
    <w:rsid w:val="004A6AB7"/>
    <w:rsid w:val="004A7CCD"/>
    <w:rsid w:val="004B4A29"/>
    <w:rsid w:val="004F2A65"/>
    <w:rsid w:val="005A0168"/>
    <w:rsid w:val="00622ABA"/>
    <w:rsid w:val="00640F03"/>
    <w:rsid w:val="006E4B38"/>
    <w:rsid w:val="00787775"/>
    <w:rsid w:val="007C535B"/>
    <w:rsid w:val="007F49B2"/>
    <w:rsid w:val="00820726"/>
    <w:rsid w:val="00853337"/>
    <w:rsid w:val="00872617"/>
    <w:rsid w:val="008A3D92"/>
    <w:rsid w:val="008E4F60"/>
    <w:rsid w:val="00951B63"/>
    <w:rsid w:val="00976B7C"/>
    <w:rsid w:val="009B5C9A"/>
    <w:rsid w:val="009D6FB5"/>
    <w:rsid w:val="00A27FDB"/>
    <w:rsid w:val="00A66F2A"/>
    <w:rsid w:val="00AF1DDC"/>
    <w:rsid w:val="00B10855"/>
    <w:rsid w:val="00B14A85"/>
    <w:rsid w:val="00BD75CE"/>
    <w:rsid w:val="00C24768"/>
    <w:rsid w:val="00C96391"/>
    <w:rsid w:val="00CB0ECA"/>
    <w:rsid w:val="00E53AE6"/>
    <w:rsid w:val="00ED18C5"/>
    <w:rsid w:val="00F87F2A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5EC"/>
  <w15:chartTrackingRefBased/>
  <w15:docId w15:val="{D2E3C145-B5CE-8A4C-9A2D-898222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47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Alex Blazer</cp:lastModifiedBy>
  <cp:revision>8</cp:revision>
  <dcterms:created xsi:type="dcterms:W3CDTF">2025-10-27T16:26:00Z</dcterms:created>
  <dcterms:modified xsi:type="dcterms:W3CDTF">2025-10-27T19:00:00Z</dcterms:modified>
</cp:coreProperties>
</file>