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6"/>
        <w:gridCol w:w="2248"/>
        <w:gridCol w:w="1130"/>
      </w:tblGrid>
      <w:tr w:rsidR="0019420D" w:rsidRPr="00EC07DF" w14:paraId="6D8FF0A3" w14:textId="77777777">
        <w:trPr>
          <w:trHeight w:val="1074"/>
        </w:trPr>
        <w:tc>
          <w:tcPr>
            <w:tcW w:w="9584" w:type="dxa"/>
            <w:gridSpan w:val="3"/>
            <w:shd w:val="clear" w:color="auto" w:fill="D9D9D9"/>
          </w:tcPr>
          <w:p w14:paraId="5D647F93" w14:textId="77777777" w:rsidR="0019420D" w:rsidRPr="00EC07DF" w:rsidRDefault="00000000">
            <w:pPr>
              <w:pStyle w:val="TableParagraph"/>
              <w:spacing w:line="240" w:lineRule="auto"/>
              <w:ind w:left="693" w:right="674"/>
              <w:jc w:val="center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Executive Committee of the University Senate (ECUS) with Standing Committee Chairs (SCC) MEETING AGENDA</w:t>
            </w:r>
          </w:p>
          <w:p w14:paraId="737F1685" w14:textId="77777777" w:rsidR="0019420D" w:rsidRPr="00EC07DF" w:rsidRDefault="00000000">
            <w:pPr>
              <w:pStyle w:val="TableParagraph"/>
              <w:spacing w:line="270" w:lineRule="atLeast"/>
              <w:ind w:left="2851" w:right="2829" w:hanging="4"/>
              <w:jc w:val="center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Friday, October 3, 2025, at 3:30 PM Location: Parks Administration Building 301</w:t>
            </w:r>
          </w:p>
        </w:tc>
      </w:tr>
      <w:tr w:rsidR="0019420D" w:rsidRPr="00EC07DF" w14:paraId="2337F6EE" w14:textId="77777777">
        <w:trPr>
          <w:trHeight w:val="535"/>
        </w:trPr>
        <w:tc>
          <w:tcPr>
            <w:tcW w:w="6206" w:type="dxa"/>
            <w:shd w:val="clear" w:color="auto" w:fill="D9D9D9"/>
          </w:tcPr>
          <w:p w14:paraId="460F9506" w14:textId="77777777" w:rsidR="0019420D" w:rsidRPr="00EC07DF" w:rsidRDefault="00000000">
            <w:pPr>
              <w:pStyle w:val="TableParagraph"/>
              <w:spacing w:line="265" w:lineRule="exact"/>
              <w:rPr>
                <w:rFonts w:ascii="Aptos" w:hAnsi="Aptos"/>
                <w:b/>
              </w:rPr>
            </w:pPr>
            <w:r w:rsidRPr="00EC07DF">
              <w:rPr>
                <w:rFonts w:ascii="Aptos" w:hAnsi="Aptos"/>
                <w:b/>
              </w:rPr>
              <w:t>ITEM</w:t>
            </w:r>
          </w:p>
        </w:tc>
        <w:tc>
          <w:tcPr>
            <w:tcW w:w="2248" w:type="dxa"/>
            <w:shd w:val="clear" w:color="auto" w:fill="D9D9D9"/>
          </w:tcPr>
          <w:p w14:paraId="5ED4F21A" w14:textId="77777777" w:rsidR="0019420D" w:rsidRPr="00EC07DF" w:rsidRDefault="00000000">
            <w:pPr>
              <w:pStyle w:val="TableParagraph"/>
              <w:spacing w:line="265" w:lineRule="exact"/>
              <w:ind w:left="105"/>
              <w:rPr>
                <w:rFonts w:ascii="Aptos" w:hAnsi="Aptos"/>
                <w:b/>
              </w:rPr>
            </w:pPr>
            <w:r w:rsidRPr="00EC07DF">
              <w:rPr>
                <w:rFonts w:ascii="Aptos" w:hAnsi="Aptos"/>
                <w:b/>
              </w:rPr>
              <w:t>PRESENTER</w:t>
            </w:r>
          </w:p>
        </w:tc>
        <w:tc>
          <w:tcPr>
            <w:tcW w:w="1130" w:type="dxa"/>
            <w:shd w:val="clear" w:color="auto" w:fill="D9D9D9"/>
          </w:tcPr>
          <w:p w14:paraId="2A58B101" w14:textId="77777777" w:rsidR="0019420D" w:rsidRPr="00EC07DF" w:rsidRDefault="00000000">
            <w:pPr>
              <w:pStyle w:val="TableParagraph"/>
              <w:spacing w:line="265" w:lineRule="exact"/>
              <w:ind w:left="108"/>
              <w:rPr>
                <w:rFonts w:ascii="Aptos" w:hAnsi="Aptos"/>
                <w:b/>
              </w:rPr>
            </w:pPr>
            <w:r w:rsidRPr="00EC07DF">
              <w:rPr>
                <w:rFonts w:ascii="Aptos" w:hAnsi="Aptos"/>
                <w:b/>
              </w:rPr>
              <w:t>VOTE</w:t>
            </w:r>
          </w:p>
          <w:p w14:paraId="278B39DF" w14:textId="77777777" w:rsidR="0019420D" w:rsidRPr="00EC07DF" w:rsidRDefault="00000000">
            <w:pPr>
              <w:pStyle w:val="TableParagraph"/>
              <w:spacing w:line="249" w:lineRule="exact"/>
              <w:ind w:left="108"/>
              <w:rPr>
                <w:rFonts w:ascii="Aptos" w:hAnsi="Aptos"/>
                <w:b/>
              </w:rPr>
            </w:pPr>
            <w:r w:rsidRPr="00EC07DF">
              <w:rPr>
                <w:rFonts w:ascii="Aptos" w:hAnsi="Aptos"/>
                <w:b/>
              </w:rPr>
              <w:t>NEEDED</w:t>
            </w:r>
          </w:p>
        </w:tc>
      </w:tr>
      <w:tr w:rsidR="0019420D" w:rsidRPr="00EC07DF" w14:paraId="7C4D3048" w14:textId="77777777">
        <w:trPr>
          <w:trHeight w:val="268"/>
        </w:trPr>
        <w:tc>
          <w:tcPr>
            <w:tcW w:w="6206" w:type="dxa"/>
          </w:tcPr>
          <w:p w14:paraId="3508D6E9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Call to Order</w:t>
            </w:r>
          </w:p>
        </w:tc>
        <w:tc>
          <w:tcPr>
            <w:tcW w:w="2248" w:type="dxa"/>
          </w:tcPr>
          <w:p w14:paraId="2F29894E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Stephanie Jett</w:t>
            </w:r>
          </w:p>
        </w:tc>
        <w:tc>
          <w:tcPr>
            <w:tcW w:w="1130" w:type="dxa"/>
          </w:tcPr>
          <w:p w14:paraId="678534F3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  <w:tr w:rsidR="0019420D" w:rsidRPr="00EC07DF" w14:paraId="49F83E4D" w14:textId="77777777">
        <w:trPr>
          <w:trHeight w:val="268"/>
        </w:trPr>
        <w:tc>
          <w:tcPr>
            <w:tcW w:w="6206" w:type="dxa"/>
          </w:tcPr>
          <w:p w14:paraId="38422A79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Approval of Agenda</w:t>
            </w:r>
          </w:p>
        </w:tc>
        <w:tc>
          <w:tcPr>
            <w:tcW w:w="2248" w:type="dxa"/>
          </w:tcPr>
          <w:p w14:paraId="5D644896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Stephanie Jett</w:t>
            </w:r>
          </w:p>
        </w:tc>
        <w:tc>
          <w:tcPr>
            <w:tcW w:w="1130" w:type="dxa"/>
          </w:tcPr>
          <w:p w14:paraId="6B417A28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Yes</w:t>
            </w:r>
          </w:p>
        </w:tc>
      </w:tr>
      <w:tr w:rsidR="0019420D" w:rsidRPr="00EC07DF" w14:paraId="26C7379D" w14:textId="77777777">
        <w:trPr>
          <w:trHeight w:val="268"/>
        </w:trPr>
        <w:tc>
          <w:tcPr>
            <w:tcW w:w="6206" w:type="dxa"/>
          </w:tcPr>
          <w:p w14:paraId="537AEDDB" w14:textId="40EFBC58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 xml:space="preserve">Review and Approval of ECUS/SCC Minutes from </w:t>
            </w:r>
            <w:r w:rsidR="000F4B35">
              <w:rPr>
                <w:rFonts w:ascii="Aptos" w:hAnsi="Aptos"/>
              </w:rPr>
              <w:t xml:space="preserve">5 </w:t>
            </w:r>
            <w:r w:rsidRPr="00EC07DF">
              <w:rPr>
                <w:rFonts w:ascii="Aptos" w:hAnsi="Aptos"/>
              </w:rPr>
              <w:t>Sep 2025</w:t>
            </w:r>
          </w:p>
        </w:tc>
        <w:tc>
          <w:tcPr>
            <w:tcW w:w="2248" w:type="dxa"/>
          </w:tcPr>
          <w:p w14:paraId="2E03DB41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Alex Blazer</w:t>
            </w:r>
          </w:p>
        </w:tc>
        <w:tc>
          <w:tcPr>
            <w:tcW w:w="1130" w:type="dxa"/>
          </w:tcPr>
          <w:p w14:paraId="64FF0748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Yes</w:t>
            </w:r>
          </w:p>
        </w:tc>
      </w:tr>
      <w:tr w:rsidR="0019420D" w:rsidRPr="00EC07DF" w14:paraId="408AA931" w14:textId="77777777">
        <w:trPr>
          <w:trHeight w:val="537"/>
        </w:trPr>
        <w:tc>
          <w:tcPr>
            <w:tcW w:w="6206" w:type="dxa"/>
          </w:tcPr>
          <w:p w14:paraId="43AD4F70" w14:textId="77777777" w:rsidR="0019420D" w:rsidRPr="00EC07DF" w:rsidRDefault="00000000">
            <w:pPr>
              <w:pStyle w:val="TableParagraph"/>
              <w:spacing w:line="268" w:lineRule="exact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 xml:space="preserve">Review and Approval </w:t>
            </w:r>
            <w:proofErr w:type="gramStart"/>
            <w:r w:rsidRPr="00EC07DF">
              <w:rPr>
                <w:rFonts w:ascii="Aptos" w:hAnsi="Aptos"/>
              </w:rPr>
              <w:t>for</w:t>
            </w:r>
            <w:proofErr w:type="gramEnd"/>
            <w:r w:rsidRPr="00EC07DF">
              <w:rPr>
                <w:rFonts w:ascii="Aptos" w:hAnsi="Aptos"/>
              </w:rPr>
              <w:t xml:space="preserve"> Circulation Draft of University Senate</w:t>
            </w:r>
          </w:p>
          <w:p w14:paraId="6ACD4783" w14:textId="48195C40" w:rsidR="0019420D" w:rsidRPr="00EC07DF" w:rsidRDefault="00000000">
            <w:pPr>
              <w:pStyle w:val="TableParagraph"/>
              <w:spacing w:line="249" w:lineRule="exact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Minutes from 19 Sep 2025</w:t>
            </w:r>
          </w:p>
        </w:tc>
        <w:tc>
          <w:tcPr>
            <w:tcW w:w="2248" w:type="dxa"/>
          </w:tcPr>
          <w:p w14:paraId="603D65E6" w14:textId="77777777" w:rsidR="0019420D" w:rsidRPr="00EC07DF" w:rsidRDefault="00000000">
            <w:pPr>
              <w:pStyle w:val="TableParagraph"/>
              <w:spacing w:line="268" w:lineRule="exact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Alex Blazer</w:t>
            </w:r>
          </w:p>
        </w:tc>
        <w:tc>
          <w:tcPr>
            <w:tcW w:w="1130" w:type="dxa"/>
          </w:tcPr>
          <w:p w14:paraId="2E7B0564" w14:textId="77777777" w:rsidR="0019420D" w:rsidRPr="00EC07DF" w:rsidRDefault="00000000">
            <w:pPr>
              <w:pStyle w:val="TableParagraph"/>
              <w:spacing w:line="268" w:lineRule="exact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Yes</w:t>
            </w:r>
          </w:p>
        </w:tc>
      </w:tr>
      <w:tr w:rsidR="0019420D" w:rsidRPr="00EC07DF" w14:paraId="509FCCC4" w14:textId="77777777">
        <w:trPr>
          <w:trHeight w:val="268"/>
        </w:trPr>
        <w:tc>
          <w:tcPr>
            <w:tcW w:w="6206" w:type="dxa"/>
            <w:shd w:val="clear" w:color="auto" w:fill="D9D9D9"/>
          </w:tcPr>
          <w:p w14:paraId="22898ACE" w14:textId="77777777" w:rsidR="0019420D" w:rsidRPr="00EC07DF" w:rsidRDefault="00000000">
            <w:pPr>
              <w:pStyle w:val="TableParagraph"/>
              <w:rPr>
                <w:rFonts w:ascii="Aptos" w:hAnsi="Aptos"/>
                <w:b/>
              </w:rPr>
            </w:pPr>
            <w:r w:rsidRPr="00EC07DF">
              <w:rPr>
                <w:rFonts w:ascii="Aptos" w:hAnsi="Aptos"/>
                <w:b/>
              </w:rPr>
              <w:t>Reports</w:t>
            </w:r>
          </w:p>
        </w:tc>
        <w:tc>
          <w:tcPr>
            <w:tcW w:w="2248" w:type="dxa"/>
            <w:shd w:val="clear" w:color="auto" w:fill="D9D9D9"/>
          </w:tcPr>
          <w:p w14:paraId="119EB7B0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130" w:type="dxa"/>
            <w:shd w:val="clear" w:color="auto" w:fill="D9D9D9"/>
          </w:tcPr>
          <w:p w14:paraId="10F98CEB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19420D" w:rsidRPr="00EC07DF" w14:paraId="67096B02" w14:textId="77777777">
        <w:trPr>
          <w:trHeight w:val="268"/>
        </w:trPr>
        <w:tc>
          <w:tcPr>
            <w:tcW w:w="6206" w:type="dxa"/>
          </w:tcPr>
          <w:p w14:paraId="1D7F5A4A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University President</w:t>
            </w:r>
          </w:p>
        </w:tc>
        <w:tc>
          <w:tcPr>
            <w:tcW w:w="2248" w:type="dxa"/>
          </w:tcPr>
          <w:p w14:paraId="39B78F9E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Cathy Cox</w:t>
            </w:r>
          </w:p>
        </w:tc>
        <w:tc>
          <w:tcPr>
            <w:tcW w:w="1130" w:type="dxa"/>
          </w:tcPr>
          <w:p w14:paraId="520D65DB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  <w:tr w:rsidR="0019420D" w:rsidRPr="00EC07DF" w14:paraId="5F69D4EC" w14:textId="77777777">
        <w:trPr>
          <w:trHeight w:val="268"/>
        </w:trPr>
        <w:tc>
          <w:tcPr>
            <w:tcW w:w="6206" w:type="dxa"/>
          </w:tcPr>
          <w:p w14:paraId="6F5B0D81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University Provost</w:t>
            </w:r>
          </w:p>
        </w:tc>
        <w:tc>
          <w:tcPr>
            <w:tcW w:w="2248" w:type="dxa"/>
          </w:tcPr>
          <w:p w14:paraId="13220FA4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Holley Roberts</w:t>
            </w:r>
          </w:p>
        </w:tc>
        <w:tc>
          <w:tcPr>
            <w:tcW w:w="1130" w:type="dxa"/>
          </w:tcPr>
          <w:p w14:paraId="1CBED122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  <w:tr w:rsidR="0019420D" w:rsidRPr="00EC07DF" w14:paraId="291CFB27" w14:textId="77777777">
        <w:trPr>
          <w:trHeight w:val="268"/>
        </w:trPr>
        <w:tc>
          <w:tcPr>
            <w:tcW w:w="6206" w:type="dxa"/>
          </w:tcPr>
          <w:p w14:paraId="7A1A5E30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APC</w:t>
            </w:r>
          </w:p>
        </w:tc>
        <w:tc>
          <w:tcPr>
            <w:tcW w:w="2248" w:type="dxa"/>
          </w:tcPr>
          <w:p w14:paraId="609C4C53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Andrew Allen</w:t>
            </w:r>
          </w:p>
        </w:tc>
        <w:tc>
          <w:tcPr>
            <w:tcW w:w="1130" w:type="dxa"/>
          </w:tcPr>
          <w:p w14:paraId="6728F3C7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  <w:tr w:rsidR="0019420D" w:rsidRPr="00EC07DF" w14:paraId="41437FF0" w14:textId="77777777">
        <w:trPr>
          <w:trHeight w:val="268"/>
        </w:trPr>
        <w:tc>
          <w:tcPr>
            <w:tcW w:w="6206" w:type="dxa"/>
          </w:tcPr>
          <w:p w14:paraId="57DBC32F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BIPC</w:t>
            </w:r>
          </w:p>
        </w:tc>
        <w:tc>
          <w:tcPr>
            <w:tcW w:w="2248" w:type="dxa"/>
          </w:tcPr>
          <w:p w14:paraId="24DBCEDF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Hedy Fraunhofer</w:t>
            </w:r>
          </w:p>
        </w:tc>
        <w:tc>
          <w:tcPr>
            <w:tcW w:w="1130" w:type="dxa"/>
          </w:tcPr>
          <w:p w14:paraId="1F9C10F6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  <w:tr w:rsidR="0019420D" w:rsidRPr="00EC07DF" w14:paraId="0A0A692E" w14:textId="77777777">
        <w:trPr>
          <w:trHeight w:val="268"/>
        </w:trPr>
        <w:tc>
          <w:tcPr>
            <w:tcW w:w="6206" w:type="dxa"/>
          </w:tcPr>
          <w:p w14:paraId="558FFA78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ECUS</w:t>
            </w:r>
          </w:p>
        </w:tc>
        <w:tc>
          <w:tcPr>
            <w:tcW w:w="2248" w:type="dxa"/>
          </w:tcPr>
          <w:p w14:paraId="0F88B719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Stephanie Jett</w:t>
            </w:r>
          </w:p>
        </w:tc>
        <w:tc>
          <w:tcPr>
            <w:tcW w:w="1130" w:type="dxa"/>
          </w:tcPr>
          <w:p w14:paraId="0AE4E3F8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  <w:tr w:rsidR="0019420D" w:rsidRPr="00EC07DF" w14:paraId="24D1725E" w14:textId="77777777">
        <w:trPr>
          <w:trHeight w:val="268"/>
        </w:trPr>
        <w:tc>
          <w:tcPr>
            <w:tcW w:w="6206" w:type="dxa"/>
          </w:tcPr>
          <w:p w14:paraId="4C71B325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FAPC</w:t>
            </w:r>
          </w:p>
        </w:tc>
        <w:tc>
          <w:tcPr>
            <w:tcW w:w="2248" w:type="dxa"/>
          </w:tcPr>
          <w:p w14:paraId="40F27D70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Jennifer Flory</w:t>
            </w:r>
          </w:p>
        </w:tc>
        <w:tc>
          <w:tcPr>
            <w:tcW w:w="1130" w:type="dxa"/>
          </w:tcPr>
          <w:p w14:paraId="31C31A37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  <w:tr w:rsidR="0019420D" w:rsidRPr="00EC07DF" w14:paraId="3671FEA6" w14:textId="77777777">
        <w:trPr>
          <w:trHeight w:val="268"/>
        </w:trPr>
        <w:tc>
          <w:tcPr>
            <w:tcW w:w="6206" w:type="dxa"/>
          </w:tcPr>
          <w:p w14:paraId="121D5771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RPIPC</w:t>
            </w:r>
          </w:p>
        </w:tc>
        <w:tc>
          <w:tcPr>
            <w:tcW w:w="2248" w:type="dxa"/>
          </w:tcPr>
          <w:p w14:paraId="0AB054FC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Talecia Warren</w:t>
            </w:r>
          </w:p>
        </w:tc>
        <w:tc>
          <w:tcPr>
            <w:tcW w:w="1130" w:type="dxa"/>
          </w:tcPr>
          <w:p w14:paraId="29B8ED3D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  <w:tr w:rsidR="0019420D" w:rsidRPr="00EC07DF" w14:paraId="7088AAD9" w14:textId="77777777">
        <w:trPr>
          <w:trHeight w:val="268"/>
        </w:trPr>
        <w:tc>
          <w:tcPr>
            <w:tcW w:w="6206" w:type="dxa"/>
          </w:tcPr>
          <w:p w14:paraId="4E42F6B4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SAPC (including SGA)</w:t>
            </w:r>
          </w:p>
        </w:tc>
        <w:tc>
          <w:tcPr>
            <w:tcW w:w="2248" w:type="dxa"/>
          </w:tcPr>
          <w:p w14:paraId="79FF2D68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Amy Pinney</w:t>
            </w:r>
          </w:p>
        </w:tc>
        <w:tc>
          <w:tcPr>
            <w:tcW w:w="1130" w:type="dxa"/>
          </w:tcPr>
          <w:p w14:paraId="4D7DDCB3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  <w:tr w:rsidR="0019420D" w:rsidRPr="00EC07DF" w14:paraId="63712A47" w14:textId="77777777">
        <w:trPr>
          <w:trHeight w:val="270"/>
        </w:trPr>
        <w:tc>
          <w:tcPr>
            <w:tcW w:w="6206" w:type="dxa"/>
          </w:tcPr>
          <w:p w14:paraId="460F2F48" w14:textId="77777777" w:rsidR="0019420D" w:rsidRPr="00EC07DF" w:rsidRDefault="00000000">
            <w:pPr>
              <w:pStyle w:val="TableParagraph"/>
              <w:spacing w:before="1" w:line="249" w:lineRule="exact"/>
              <w:rPr>
                <w:rFonts w:ascii="Aptos" w:hAnsi="Aptos"/>
              </w:rPr>
            </w:pPr>
            <w:proofErr w:type="spellStart"/>
            <w:r w:rsidRPr="00EC07DF">
              <w:rPr>
                <w:rFonts w:ascii="Aptos" w:hAnsi="Aptos"/>
              </w:rPr>
              <w:t>SCoN</w:t>
            </w:r>
            <w:proofErr w:type="spellEnd"/>
          </w:p>
        </w:tc>
        <w:tc>
          <w:tcPr>
            <w:tcW w:w="2248" w:type="dxa"/>
          </w:tcPr>
          <w:p w14:paraId="4F95BF16" w14:textId="77777777" w:rsidR="0019420D" w:rsidRPr="00EC07DF" w:rsidRDefault="00000000">
            <w:pPr>
              <w:pStyle w:val="TableParagraph"/>
              <w:spacing w:before="1" w:line="249" w:lineRule="exact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Joyce Norris-Taylor</w:t>
            </w:r>
          </w:p>
        </w:tc>
        <w:tc>
          <w:tcPr>
            <w:tcW w:w="1130" w:type="dxa"/>
          </w:tcPr>
          <w:p w14:paraId="3ED09857" w14:textId="77777777" w:rsidR="0019420D" w:rsidRPr="00EC07DF" w:rsidRDefault="00000000">
            <w:pPr>
              <w:pStyle w:val="TableParagraph"/>
              <w:spacing w:before="1" w:line="249" w:lineRule="exact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  <w:tr w:rsidR="0019420D" w:rsidRPr="00EC07DF" w14:paraId="495D27D4" w14:textId="77777777">
        <w:trPr>
          <w:trHeight w:val="268"/>
        </w:trPr>
        <w:tc>
          <w:tcPr>
            <w:tcW w:w="6206" w:type="dxa"/>
            <w:shd w:val="clear" w:color="auto" w:fill="D9D9D9"/>
          </w:tcPr>
          <w:p w14:paraId="076FDC7C" w14:textId="77777777" w:rsidR="0019420D" w:rsidRPr="00EC07DF" w:rsidRDefault="00000000">
            <w:pPr>
              <w:pStyle w:val="TableParagraph"/>
              <w:rPr>
                <w:rFonts w:ascii="Aptos" w:hAnsi="Aptos"/>
                <w:b/>
              </w:rPr>
            </w:pPr>
            <w:r w:rsidRPr="00EC07DF">
              <w:rPr>
                <w:rFonts w:ascii="Aptos" w:hAnsi="Aptos"/>
                <w:b/>
              </w:rPr>
              <w:t>Unfinished Business</w:t>
            </w:r>
          </w:p>
        </w:tc>
        <w:tc>
          <w:tcPr>
            <w:tcW w:w="2248" w:type="dxa"/>
            <w:shd w:val="clear" w:color="auto" w:fill="D9D9D9"/>
          </w:tcPr>
          <w:p w14:paraId="696A29BB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130" w:type="dxa"/>
            <w:shd w:val="clear" w:color="auto" w:fill="D9D9D9"/>
          </w:tcPr>
          <w:p w14:paraId="28CFDCFA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19420D" w:rsidRPr="00EC07DF" w14:paraId="17D0F318" w14:textId="77777777">
        <w:trPr>
          <w:trHeight w:val="294"/>
        </w:trPr>
        <w:tc>
          <w:tcPr>
            <w:tcW w:w="6206" w:type="dxa"/>
          </w:tcPr>
          <w:p w14:paraId="15CDD506" w14:textId="77777777" w:rsidR="0019420D" w:rsidRPr="00EC07DF" w:rsidRDefault="00000000">
            <w:pPr>
              <w:pStyle w:val="TableParagraph"/>
              <w:spacing w:line="268" w:lineRule="exact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None</w:t>
            </w:r>
          </w:p>
        </w:tc>
        <w:tc>
          <w:tcPr>
            <w:tcW w:w="2248" w:type="dxa"/>
          </w:tcPr>
          <w:p w14:paraId="1471F4F7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130" w:type="dxa"/>
          </w:tcPr>
          <w:p w14:paraId="72CF5A87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19420D" w:rsidRPr="00EC07DF" w14:paraId="5908471D" w14:textId="77777777">
        <w:trPr>
          <w:trHeight w:val="268"/>
        </w:trPr>
        <w:tc>
          <w:tcPr>
            <w:tcW w:w="6206" w:type="dxa"/>
            <w:shd w:val="clear" w:color="auto" w:fill="D9D9D9"/>
          </w:tcPr>
          <w:p w14:paraId="460A918C" w14:textId="77777777" w:rsidR="0019420D" w:rsidRPr="00EC07DF" w:rsidRDefault="00000000">
            <w:pPr>
              <w:pStyle w:val="TableParagraph"/>
              <w:rPr>
                <w:rFonts w:ascii="Aptos" w:hAnsi="Aptos"/>
                <w:b/>
              </w:rPr>
            </w:pPr>
            <w:r w:rsidRPr="00EC07DF">
              <w:rPr>
                <w:rFonts w:ascii="Aptos" w:hAnsi="Aptos"/>
                <w:b/>
              </w:rPr>
              <w:t>New Business</w:t>
            </w:r>
          </w:p>
        </w:tc>
        <w:tc>
          <w:tcPr>
            <w:tcW w:w="2248" w:type="dxa"/>
            <w:shd w:val="clear" w:color="auto" w:fill="D9D9D9"/>
          </w:tcPr>
          <w:p w14:paraId="1E7E79AF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130" w:type="dxa"/>
            <w:shd w:val="clear" w:color="auto" w:fill="D9D9D9"/>
          </w:tcPr>
          <w:p w14:paraId="750EEF89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19420D" w:rsidRPr="00EC07DF" w14:paraId="0A7A72AF" w14:textId="77777777">
        <w:trPr>
          <w:trHeight w:val="268"/>
        </w:trPr>
        <w:tc>
          <w:tcPr>
            <w:tcW w:w="6206" w:type="dxa"/>
          </w:tcPr>
          <w:p w14:paraId="2D9D168D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None</w:t>
            </w:r>
          </w:p>
        </w:tc>
        <w:tc>
          <w:tcPr>
            <w:tcW w:w="2248" w:type="dxa"/>
          </w:tcPr>
          <w:p w14:paraId="7E76F217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130" w:type="dxa"/>
          </w:tcPr>
          <w:p w14:paraId="34325883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19420D" w:rsidRPr="00EC07DF" w14:paraId="253563F7" w14:textId="77777777">
        <w:trPr>
          <w:trHeight w:val="268"/>
        </w:trPr>
        <w:tc>
          <w:tcPr>
            <w:tcW w:w="6206" w:type="dxa"/>
            <w:shd w:val="clear" w:color="auto" w:fill="D3D3D3"/>
          </w:tcPr>
          <w:p w14:paraId="168E55EE" w14:textId="77777777" w:rsidR="0019420D" w:rsidRPr="00EC07DF" w:rsidRDefault="00000000">
            <w:pPr>
              <w:pStyle w:val="TableParagraph"/>
              <w:rPr>
                <w:rFonts w:ascii="Aptos" w:hAnsi="Aptos"/>
                <w:b/>
              </w:rPr>
            </w:pPr>
            <w:r w:rsidRPr="00EC07DF">
              <w:rPr>
                <w:rFonts w:ascii="Aptos" w:hAnsi="Aptos"/>
                <w:b/>
              </w:rPr>
              <w:t>Final Items for Discussion</w:t>
            </w:r>
          </w:p>
        </w:tc>
        <w:tc>
          <w:tcPr>
            <w:tcW w:w="2248" w:type="dxa"/>
            <w:shd w:val="clear" w:color="auto" w:fill="D3D3D3"/>
          </w:tcPr>
          <w:p w14:paraId="6D834155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130" w:type="dxa"/>
            <w:shd w:val="clear" w:color="auto" w:fill="D3D3D3"/>
          </w:tcPr>
          <w:p w14:paraId="5F6E4AB8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19420D" w:rsidRPr="00EC07DF" w14:paraId="7DE8F312" w14:textId="77777777">
        <w:trPr>
          <w:trHeight w:val="1074"/>
        </w:trPr>
        <w:tc>
          <w:tcPr>
            <w:tcW w:w="6206" w:type="dxa"/>
          </w:tcPr>
          <w:p w14:paraId="5D750039" w14:textId="472639FC" w:rsidR="0019420D" w:rsidRPr="00EC07DF" w:rsidRDefault="00B215EF">
            <w:pPr>
              <w:pStyle w:val="TableParagraph"/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S</w:t>
            </w:r>
            <w:r w:rsidR="00000000" w:rsidRPr="00EC07DF">
              <w:rPr>
                <w:rFonts w:ascii="Aptos" w:hAnsi="Aptos"/>
              </w:rPr>
              <w:t>teer</w:t>
            </w:r>
            <w:r>
              <w:rPr>
                <w:rFonts w:ascii="Aptos" w:hAnsi="Aptos"/>
              </w:rPr>
              <w:t>ing of Items to Committees</w:t>
            </w:r>
          </w:p>
          <w:p w14:paraId="58CBD0C1" w14:textId="77777777" w:rsidR="00B215EF" w:rsidRDefault="00000000" w:rsidP="00B215EF">
            <w:pPr>
              <w:pStyle w:val="TableParagraph"/>
              <w:spacing w:line="249" w:lineRule="exact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 xml:space="preserve">Agenda for </w:t>
            </w:r>
            <w:r w:rsidR="00B215EF">
              <w:rPr>
                <w:rFonts w:ascii="Aptos" w:hAnsi="Aptos"/>
              </w:rPr>
              <w:t xml:space="preserve">University </w:t>
            </w:r>
            <w:r w:rsidRPr="00EC07DF">
              <w:rPr>
                <w:rFonts w:ascii="Aptos" w:hAnsi="Aptos"/>
              </w:rPr>
              <w:t>Senate meeting on Friday</w:t>
            </w:r>
            <w:r w:rsidR="00B215EF">
              <w:rPr>
                <w:rFonts w:ascii="Aptos" w:hAnsi="Aptos"/>
              </w:rPr>
              <w:t xml:space="preserve"> 19 Sep 2025</w:t>
            </w:r>
          </w:p>
          <w:p w14:paraId="16DC78DB" w14:textId="3F847D68" w:rsidR="00B215EF" w:rsidRDefault="00B215EF" w:rsidP="00B215EF">
            <w:pPr>
              <w:pStyle w:val="TableParagraph"/>
              <w:spacing w:line="249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Motions</w:t>
            </w:r>
          </w:p>
          <w:p w14:paraId="6C96769A" w14:textId="057226E0" w:rsidR="00B215EF" w:rsidRPr="00EC07DF" w:rsidRDefault="00B215EF">
            <w:pPr>
              <w:pStyle w:val="TableParagraph"/>
              <w:spacing w:line="249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Invited Guests</w:t>
            </w:r>
          </w:p>
        </w:tc>
        <w:tc>
          <w:tcPr>
            <w:tcW w:w="2248" w:type="dxa"/>
          </w:tcPr>
          <w:p w14:paraId="6350E15D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130" w:type="dxa"/>
          </w:tcPr>
          <w:p w14:paraId="30E28A86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19420D" w:rsidRPr="00EC07DF" w14:paraId="3DBEF807" w14:textId="77777777">
        <w:trPr>
          <w:trHeight w:val="268"/>
        </w:trPr>
        <w:tc>
          <w:tcPr>
            <w:tcW w:w="6206" w:type="dxa"/>
            <w:shd w:val="clear" w:color="auto" w:fill="D9D9D9"/>
          </w:tcPr>
          <w:p w14:paraId="6CC1E2D0" w14:textId="77777777" w:rsidR="0019420D" w:rsidRPr="00EC07DF" w:rsidRDefault="00000000">
            <w:pPr>
              <w:pStyle w:val="TableParagraph"/>
              <w:rPr>
                <w:rFonts w:ascii="Aptos" w:hAnsi="Aptos"/>
                <w:b/>
              </w:rPr>
            </w:pPr>
            <w:r w:rsidRPr="00EC07DF">
              <w:rPr>
                <w:rFonts w:ascii="Aptos" w:hAnsi="Aptos"/>
                <w:b/>
              </w:rPr>
              <w:t>Open Discussion (If any)</w:t>
            </w:r>
          </w:p>
        </w:tc>
        <w:tc>
          <w:tcPr>
            <w:tcW w:w="2248" w:type="dxa"/>
            <w:shd w:val="clear" w:color="auto" w:fill="D9D9D9"/>
          </w:tcPr>
          <w:p w14:paraId="65272758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130" w:type="dxa"/>
            <w:shd w:val="clear" w:color="auto" w:fill="D9D9D9"/>
          </w:tcPr>
          <w:p w14:paraId="2A1D3675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19420D" w:rsidRPr="00EC07DF" w14:paraId="79A99CA8" w14:textId="77777777">
        <w:trPr>
          <w:trHeight w:val="268"/>
        </w:trPr>
        <w:tc>
          <w:tcPr>
            <w:tcW w:w="6206" w:type="dxa"/>
            <w:shd w:val="clear" w:color="auto" w:fill="D9D9D9"/>
          </w:tcPr>
          <w:p w14:paraId="623DEFFE" w14:textId="77777777" w:rsidR="0019420D" w:rsidRPr="00EC07DF" w:rsidRDefault="00000000">
            <w:pPr>
              <w:pStyle w:val="TableParagraph"/>
              <w:rPr>
                <w:rFonts w:ascii="Aptos" w:hAnsi="Aptos"/>
                <w:b/>
              </w:rPr>
            </w:pPr>
            <w:r w:rsidRPr="00EC07DF">
              <w:rPr>
                <w:rFonts w:ascii="Aptos" w:hAnsi="Aptos"/>
                <w:b/>
              </w:rPr>
              <w:t>Information Items</w:t>
            </w:r>
          </w:p>
        </w:tc>
        <w:tc>
          <w:tcPr>
            <w:tcW w:w="2248" w:type="dxa"/>
            <w:shd w:val="clear" w:color="auto" w:fill="D9D9D9"/>
          </w:tcPr>
          <w:p w14:paraId="7D2CE01A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130" w:type="dxa"/>
            <w:shd w:val="clear" w:color="auto" w:fill="D9D9D9"/>
          </w:tcPr>
          <w:p w14:paraId="3D9E36D0" w14:textId="77777777" w:rsidR="0019420D" w:rsidRPr="00EC07DF" w:rsidRDefault="0019420D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19420D" w:rsidRPr="00EC07DF" w14:paraId="28684F73" w14:textId="77777777">
        <w:trPr>
          <w:trHeight w:val="268"/>
        </w:trPr>
        <w:tc>
          <w:tcPr>
            <w:tcW w:w="6206" w:type="dxa"/>
          </w:tcPr>
          <w:p w14:paraId="7AEBC3BA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University Senate Budget and Foundation Updates</w:t>
            </w:r>
          </w:p>
        </w:tc>
        <w:tc>
          <w:tcPr>
            <w:tcW w:w="2248" w:type="dxa"/>
          </w:tcPr>
          <w:p w14:paraId="41C0A996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Stephanie Jett</w:t>
            </w:r>
          </w:p>
        </w:tc>
        <w:tc>
          <w:tcPr>
            <w:tcW w:w="1130" w:type="dxa"/>
          </w:tcPr>
          <w:p w14:paraId="1736B271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  <w:tr w:rsidR="0019420D" w:rsidRPr="00EC07DF" w14:paraId="1325E94E" w14:textId="77777777">
        <w:trPr>
          <w:trHeight w:val="268"/>
        </w:trPr>
        <w:tc>
          <w:tcPr>
            <w:tcW w:w="6206" w:type="dxa"/>
          </w:tcPr>
          <w:p w14:paraId="44BCC3AC" w14:textId="77777777" w:rsidR="0019420D" w:rsidRPr="00EC07DF" w:rsidRDefault="00000000">
            <w:pPr>
              <w:pStyle w:val="TableParagraph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GCSU Wellness Day: Paws &amp; Play Spring 2026 (“QEP Day”)</w:t>
            </w:r>
          </w:p>
        </w:tc>
        <w:tc>
          <w:tcPr>
            <w:tcW w:w="2248" w:type="dxa"/>
          </w:tcPr>
          <w:p w14:paraId="18AB6F9C" w14:textId="77777777" w:rsidR="0019420D" w:rsidRPr="00EC07DF" w:rsidRDefault="00000000">
            <w:pPr>
              <w:pStyle w:val="TableParagraph"/>
              <w:ind w:left="105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Stephanie Jett</w:t>
            </w:r>
          </w:p>
        </w:tc>
        <w:tc>
          <w:tcPr>
            <w:tcW w:w="1130" w:type="dxa"/>
          </w:tcPr>
          <w:p w14:paraId="03E56A26" w14:textId="77777777" w:rsidR="0019420D" w:rsidRPr="00EC07DF" w:rsidRDefault="00000000">
            <w:pPr>
              <w:pStyle w:val="TableParagraph"/>
              <w:ind w:left="108"/>
              <w:rPr>
                <w:rFonts w:ascii="Aptos" w:hAnsi="Aptos"/>
              </w:rPr>
            </w:pPr>
            <w:r w:rsidRPr="00EC07DF">
              <w:rPr>
                <w:rFonts w:ascii="Aptos" w:hAnsi="Aptos"/>
              </w:rPr>
              <w:t>No</w:t>
            </w:r>
          </w:p>
        </w:tc>
      </w:tr>
    </w:tbl>
    <w:p w14:paraId="30742356" w14:textId="77777777" w:rsidR="0019420D" w:rsidRPr="00EC07DF" w:rsidRDefault="0019420D">
      <w:pPr>
        <w:pStyle w:val="BodyText"/>
        <w:spacing w:before="8" w:line="240" w:lineRule="auto"/>
        <w:ind w:left="0" w:firstLine="0"/>
        <w:rPr>
          <w:rFonts w:ascii="Aptos" w:hAnsi="Aptos"/>
          <w:sz w:val="22"/>
          <w:szCs w:val="22"/>
        </w:rPr>
      </w:pPr>
    </w:p>
    <w:p w14:paraId="727C7773" w14:textId="77777777" w:rsidR="0019420D" w:rsidRPr="00EC07DF" w:rsidRDefault="00000000">
      <w:pPr>
        <w:spacing w:before="57"/>
        <w:ind w:left="220"/>
        <w:rPr>
          <w:rFonts w:ascii="Aptos" w:hAnsi="Aptos"/>
          <w:b/>
        </w:rPr>
      </w:pPr>
      <w:r w:rsidRPr="00EC07DF">
        <w:rPr>
          <w:rFonts w:ascii="Aptos" w:hAnsi="Aptos"/>
          <w:b/>
        </w:rPr>
        <w:t>CALENDAR</w:t>
      </w:r>
    </w:p>
    <w:p w14:paraId="2BFF757C" w14:textId="77777777" w:rsidR="0019420D" w:rsidRPr="00EC07DF" w:rsidRDefault="0019420D">
      <w:pPr>
        <w:pStyle w:val="BodyText"/>
        <w:spacing w:before="1" w:line="240" w:lineRule="auto"/>
        <w:ind w:left="0" w:firstLine="0"/>
        <w:rPr>
          <w:rFonts w:ascii="Aptos" w:hAnsi="Aptos"/>
          <w:b/>
          <w:sz w:val="22"/>
          <w:szCs w:val="22"/>
        </w:rPr>
      </w:pPr>
    </w:p>
    <w:p w14:paraId="024ACF85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53" w:lineRule="exact"/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17 Oct 2025 3:30-4:45pm Arts &amp; Sciences 272: University</w:t>
      </w:r>
      <w:r w:rsidRPr="00EC07DF">
        <w:rPr>
          <w:rFonts w:ascii="Aptos" w:hAnsi="Aptos"/>
          <w:color w:val="444444"/>
          <w:spacing w:val="-10"/>
        </w:rPr>
        <w:t xml:space="preserve"> </w:t>
      </w:r>
      <w:r w:rsidRPr="00EC07DF">
        <w:rPr>
          <w:rFonts w:ascii="Aptos" w:hAnsi="Aptos"/>
          <w:color w:val="444444"/>
        </w:rPr>
        <w:t>Senate</w:t>
      </w:r>
    </w:p>
    <w:p w14:paraId="0B07E102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31 Oct 2025 2:00-3:15pm Standing Committees: APC, BIPC, ECUS, FAPC, RPIPC,</w:t>
      </w:r>
      <w:r w:rsidRPr="00EC07DF">
        <w:rPr>
          <w:rFonts w:ascii="Aptos" w:hAnsi="Aptos"/>
          <w:color w:val="444444"/>
          <w:spacing w:val="-11"/>
        </w:rPr>
        <w:t xml:space="preserve"> </w:t>
      </w:r>
      <w:r w:rsidRPr="00EC07DF">
        <w:rPr>
          <w:rFonts w:ascii="Aptos" w:hAnsi="Aptos"/>
          <w:color w:val="444444"/>
        </w:rPr>
        <w:t>SAPC</w:t>
      </w:r>
    </w:p>
    <w:p w14:paraId="484FCC57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51" w:lineRule="exact"/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31 Oct 2025 3:30-4:45pm Parks Hall 301: ECUS with Standing Committee</w:t>
      </w:r>
      <w:r w:rsidRPr="00EC07DF">
        <w:rPr>
          <w:rFonts w:ascii="Aptos" w:hAnsi="Aptos"/>
          <w:color w:val="444444"/>
          <w:spacing w:val="-9"/>
        </w:rPr>
        <w:t xml:space="preserve"> </w:t>
      </w:r>
      <w:r w:rsidRPr="00EC07DF">
        <w:rPr>
          <w:rFonts w:ascii="Aptos" w:hAnsi="Aptos"/>
          <w:color w:val="444444"/>
        </w:rPr>
        <w:t>Chairs</w:t>
      </w:r>
    </w:p>
    <w:p w14:paraId="385F026F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51" w:lineRule="exact"/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14 Nov 2025 3:30-4:45pm Arts &amp; Sciences 272: University</w:t>
      </w:r>
      <w:r w:rsidRPr="00EC07DF">
        <w:rPr>
          <w:rFonts w:ascii="Aptos" w:hAnsi="Aptos"/>
          <w:color w:val="444444"/>
          <w:spacing w:val="-9"/>
        </w:rPr>
        <w:t xml:space="preserve"> </w:t>
      </w:r>
      <w:r w:rsidRPr="00EC07DF">
        <w:rPr>
          <w:rFonts w:ascii="Aptos" w:hAnsi="Aptos"/>
          <w:color w:val="444444"/>
        </w:rPr>
        <w:t>Senate</w:t>
      </w:r>
    </w:p>
    <w:p w14:paraId="2FED28E7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9 Jan 2026 2:00-3:15pm Standing Committees: APC, BIPC, ECUS, FAPC, RPIPC,</w:t>
      </w:r>
      <w:r w:rsidRPr="00EC07DF">
        <w:rPr>
          <w:rFonts w:ascii="Aptos" w:hAnsi="Aptos"/>
          <w:color w:val="444444"/>
          <w:spacing w:val="-9"/>
        </w:rPr>
        <w:t xml:space="preserve"> </w:t>
      </w:r>
      <w:r w:rsidRPr="00EC07DF">
        <w:rPr>
          <w:rFonts w:ascii="Aptos" w:hAnsi="Aptos"/>
          <w:color w:val="444444"/>
        </w:rPr>
        <w:t>SAPC</w:t>
      </w:r>
    </w:p>
    <w:p w14:paraId="3846F1D2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9 Jan 2026 3:30-4:45pm Parks Hall 301: ECUS with Standing Committee</w:t>
      </w:r>
      <w:r w:rsidRPr="00EC07DF">
        <w:rPr>
          <w:rFonts w:ascii="Aptos" w:hAnsi="Aptos"/>
          <w:color w:val="444444"/>
          <w:spacing w:val="-9"/>
        </w:rPr>
        <w:t xml:space="preserve"> </w:t>
      </w:r>
      <w:r w:rsidRPr="00EC07DF">
        <w:rPr>
          <w:rFonts w:ascii="Aptos" w:hAnsi="Aptos"/>
          <w:color w:val="444444"/>
        </w:rPr>
        <w:t>Chairs</w:t>
      </w:r>
    </w:p>
    <w:p w14:paraId="14B7DF35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23 Jan 2026 3:30-4:45pm Arts &amp; Sciences 272: University</w:t>
      </w:r>
      <w:r w:rsidRPr="00EC07DF">
        <w:rPr>
          <w:rFonts w:ascii="Aptos" w:hAnsi="Aptos"/>
          <w:color w:val="444444"/>
          <w:spacing w:val="-11"/>
        </w:rPr>
        <w:t xml:space="preserve"> </w:t>
      </w:r>
      <w:r w:rsidRPr="00EC07DF">
        <w:rPr>
          <w:rFonts w:ascii="Aptos" w:hAnsi="Aptos"/>
          <w:color w:val="444444"/>
        </w:rPr>
        <w:t>Senate</w:t>
      </w:r>
    </w:p>
    <w:p w14:paraId="6CFAA687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13 Feb 2026 2:00-3:15pm Standing Committees: APC, BIPC, ECUS, FAPC, RPIPC,</w:t>
      </w:r>
      <w:r w:rsidRPr="00EC07DF">
        <w:rPr>
          <w:rFonts w:ascii="Aptos" w:hAnsi="Aptos"/>
          <w:color w:val="444444"/>
          <w:spacing w:val="-12"/>
        </w:rPr>
        <w:t xml:space="preserve"> </w:t>
      </w:r>
      <w:r w:rsidRPr="00EC07DF">
        <w:rPr>
          <w:rFonts w:ascii="Aptos" w:hAnsi="Aptos"/>
          <w:color w:val="444444"/>
        </w:rPr>
        <w:t>SAPC</w:t>
      </w:r>
    </w:p>
    <w:p w14:paraId="66D384AC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51" w:lineRule="exact"/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13 Feb 2026 3:30-4:45pm Parks Hall 301: ECUS with Standing Committee</w:t>
      </w:r>
      <w:r w:rsidRPr="00EC07DF">
        <w:rPr>
          <w:rFonts w:ascii="Aptos" w:hAnsi="Aptos"/>
          <w:color w:val="444444"/>
          <w:spacing w:val="-11"/>
        </w:rPr>
        <w:t xml:space="preserve"> </w:t>
      </w:r>
      <w:r w:rsidRPr="00EC07DF">
        <w:rPr>
          <w:rFonts w:ascii="Aptos" w:hAnsi="Aptos"/>
          <w:color w:val="444444"/>
        </w:rPr>
        <w:t>Chairs</w:t>
      </w:r>
    </w:p>
    <w:p w14:paraId="5B95AF99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51" w:lineRule="exact"/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27 Feb 2025 3:30-4:45pm Arts &amp; Sciences 272: University</w:t>
      </w:r>
      <w:r w:rsidRPr="00EC07DF">
        <w:rPr>
          <w:rFonts w:ascii="Aptos" w:hAnsi="Aptos"/>
          <w:color w:val="444444"/>
          <w:spacing w:val="-12"/>
        </w:rPr>
        <w:t xml:space="preserve"> </w:t>
      </w:r>
      <w:r w:rsidRPr="00EC07DF">
        <w:rPr>
          <w:rFonts w:ascii="Aptos" w:hAnsi="Aptos"/>
          <w:color w:val="444444"/>
        </w:rPr>
        <w:t>Senate</w:t>
      </w:r>
    </w:p>
    <w:p w14:paraId="187E56C1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6 Mar 2025 2:00-3:15pm Standing Committees: APC, BIPC, ECUS, FAPC, RPIPC,</w:t>
      </w:r>
      <w:r w:rsidRPr="00EC07DF">
        <w:rPr>
          <w:rFonts w:ascii="Aptos" w:hAnsi="Aptos"/>
          <w:color w:val="444444"/>
          <w:spacing w:val="-10"/>
        </w:rPr>
        <w:t xml:space="preserve"> </w:t>
      </w:r>
      <w:r w:rsidRPr="00EC07DF">
        <w:rPr>
          <w:rFonts w:ascii="Aptos" w:hAnsi="Aptos"/>
          <w:color w:val="444444"/>
        </w:rPr>
        <w:t>SAPC</w:t>
      </w:r>
    </w:p>
    <w:p w14:paraId="41D2D93E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53" w:lineRule="exact"/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6 Mar 2025 3:30-3:15pm Parks Hall 301: ECUS with Standing Committee</w:t>
      </w:r>
      <w:r w:rsidRPr="00EC07DF">
        <w:rPr>
          <w:rFonts w:ascii="Aptos" w:hAnsi="Aptos"/>
          <w:color w:val="444444"/>
          <w:spacing w:val="-9"/>
        </w:rPr>
        <w:t xml:space="preserve"> </w:t>
      </w:r>
      <w:r w:rsidRPr="00EC07DF">
        <w:rPr>
          <w:rFonts w:ascii="Aptos" w:hAnsi="Aptos"/>
          <w:color w:val="444444"/>
        </w:rPr>
        <w:t>Chairs</w:t>
      </w:r>
    </w:p>
    <w:p w14:paraId="50E50307" w14:textId="77777777" w:rsidR="0019420D" w:rsidRPr="00EC07DF" w:rsidRDefault="0019420D">
      <w:pPr>
        <w:spacing w:line="253" w:lineRule="exact"/>
        <w:rPr>
          <w:rFonts w:ascii="Aptos" w:hAnsi="Aptos"/>
        </w:rPr>
        <w:sectPr w:rsidR="0019420D" w:rsidRPr="00EC07DF">
          <w:type w:val="continuous"/>
          <w:pgSz w:w="12240" w:h="15840"/>
          <w:pgMar w:top="1220" w:right="1220" w:bottom="280" w:left="1220" w:header="720" w:footer="720" w:gutter="0"/>
          <w:cols w:space="720"/>
        </w:sectPr>
      </w:pPr>
    </w:p>
    <w:p w14:paraId="7CB205C5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84" w:line="253" w:lineRule="exact"/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lastRenderedPageBreak/>
        <w:t>Friday 27 Mar 2025 3:30-4:45pm Arts &amp; Sciences 272: University</w:t>
      </w:r>
      <w:r w:rsidRPr="00EC07DF">
        <w:rPr>
          <w:rFonts w:ascii="Aptos" w:hAnsi="Aptos"/>
          <w:color w:val="444444"/>
          <w:spacing w:val="-12"/>
        </w:rPr>
        <w:t xml:space="preserve"> </w:t>
      </w:r>
      <w:r w:rsidRPr="00EC07DF">
        <w:rPr>
          <w:rFonts w:ascii="Aptos" w:hAnsi="Aptos"/>
          <w:color w:val="444444"/>
        </w:rPr>
        <w:t>Senate</w:t>
      </w:r>
    </w:p>
    <w:p w14:paraId="54945BCA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49" w:lineRule="exact"/>
        <w:rPr>
          <w:rFonts w:ascii="Aptos" w:hAnsi="Aptos"/>
          <w:color w:val="444444"/>
        </w:rPr>
      </w:pPr>
      <w:r w:rsidRPr="00EC07DF">
        <w:rPr>
          <w:rFonts w:ascii="Aptos" w:hAnsi="Aptos"/>
          <w:color w:val="444444"/>
        </w:rPr>
        <w:t>Friday 3 Apr 2025 2:00-3:15pm Standing Committees: APC, BIPC, ECUS, FAPC, RPIPC,</w:t>
      </w:r>
      <w:r w:rsidRPr="00EC07DF">
        <w:rPr>
          <w:rFonts w:ascii="Aptos" w:hAnsi="Aptos"/>
          <w:color w:val="444444"/>
          <w:spacing w:val="-7"/>
        </w:rPr>
        <w:t xml:space="preserve"> </w:t>
      </w:r>
      <w:r w:rsidRPr="00EC07DF">
        <w:rPr>
          <w:rFonts w:ascii="Aptos" w:hAnsi="Aptos"/>
          <w:color w:val="444444"/>
        </w:rPr>
        <w:t>SAPC</w:t>
      </w:r>
    </w:p>
    <w:p w14:paraId="5A922CB9" w14:textId="77777777" w:rsidR="0019420D" w:rsidRPr="00EC07DF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65" w:lineRule="exact"/>
        <w:rPr>
          <w:rFonts w:ascii="Aptos" w:hAnsi="Aptos"/>
        </w:rPr>
      </w:pPr>
      <w:r w:rsidRPr="00EC07DF">
        <w:rPr>
          <w:rFonts w:ascii="Aptos" w:hAnsi="Aptos"/>
          <w:color w:val="444444"/>
        </w:rPr>
        <w:t>Friday 3 Apr 2025 3:30-4:45pm Parks Hall 301: ECUS with Standing Committee</w:t>
      </w:r>
      <w:r w:rsidRPr="00EC07DF">
        <w:rPr>
          <w:rFonts w:ascii="Aptos" w:hAnsi="Aptos"/>
          <w:color w:val="444444"/>
          <w:spacing w:val="-7"/>
        </w:rPr>
        <w:t xml:space="preserve"> </w:t>
      </w:r>
      <w:r w:rsidRPr="00EC07DF">
        <w:rPr>
          <w:rFonts w:ascii="Aptos" w:hAnsi="Aptos"/>
          <w:color w:val="444444"/>
        </w:rPr>
        <w:t>Chairs</w:t>
      </w:r>
    </w:p>
    <w:sectPr w:rsidR="0019420D" w:rsidRPr="00EC07DF">
      <w:pgSz w:w="12240" w:h="15840"/>
      <w:pgMar w:top="11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E34BF"/>
    <w:multiLevelType w:val="hybridMultilevel"/>
    <w:tmpl w:val="54D0463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w w:val="100"/>
        <w:lang w:val="en-US" w:eastAsia="en-US" w:bidi="en-US"/>
      </w:rPr>
    </w:lvl>
    <w:lvl w:ilvl="1" w:tplc="2B10886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2" w:tplc="78F6FBA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en-US"/>
      </w:rPr>
    </w:lvl>
    <w:lvl w:ilvl="3" w:tplc="69B256E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4" w:tplc="2BB299FA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en-US"/>
      </w:rPr>
    </w:lvl>
    <w:lvl w:ilvl="5" w:tplc="B1E4E64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B504FAEE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en-US"/>
      </w:rPr>
    </w:lvl>
    <w:lvl w:ilvl="7" w:tplc="206C513A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en-US"/>
      </w:rPr>
    </w:lvl>
    <w:lvl w:ilvl="8" w:tplc="810E686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num w:numId="1" w16cid:durableId="157982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20D"/>
    <w:rsid w:val="000F4B35"/>
    <w:rsid w:val="0019420D"/>
    <w:rsid w:val="00B215EF"/>
    <w:rsid w:val="00EA67E8"/>
    <w:rsid w:val="00E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26DB"/>
  <w15:docId w15:val="{93723EC1-91FF-4BFB-92F5-6D28E331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0" w:lineRule="exact"/>
      <w:ind w:left="940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50" w:lineRule="exact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Blazer</dc:creator>
  <cp:lastModifiedBy>Alex Blazer</cp:lastModifiedBy>
  <cp:revision>5</cp:revision>
  <dcterms:created xsi:type="dcterms:W3CDTF">2025-09-28T12:14:00Z</dcterms:created>
  <dcterms:modified xsi:type="dcterms:W3CDTF">2025-09-28T12:26:00Z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2025-09-28T00:00:00Z</vt:filetime>
  </property>
</Properties>
</file>