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7669" w14:textId="429C22A3" w:rsidR="009022B8" w:rsidRPr="0089326E" w:rsidRDefault="009022B8" w:rsidP="009022B8">
      <w:pPr>
        <w:jc w:val="center"/>
        <w:rPr>
          <w:rFonts w:ascii="Cambria" w:hAnsi="Cambria"/>
        </w:rPr>
      </w:pPr>
      <w:bookmarkStart w:id="0" w:name="_GoBack"/>
      <w:bookmarkEnd w:id="0"/>
      <w:r w:rsidRPr="0089326E">
        <w:rPr>
          <w:rFonts w:ascii="Cambria" w:hAnsi="Cambria"/>
        </w:rPr>
        <w:t>Minutes</w:t>
      </w:r>
      <w:r w:rsidRPr="0089326E">
        <w:rPr>
          <w:rFonts w:ascii="Cambria" w:hAnsi="Cambria"/>
          <w:b/>
        </w:rPr>
        <w:t xml:space="preserve"> </w:t>
      </w:r>
      <w:r w:rsidRPr="0089326E">
        <w:rPr>
          <w:rFonts w:ascii="Cambria" w:hAnsi="Cambria"/>
        </w:rPr>
        <w:t xml:space="preserve">for </w:t>
      </w:r>
      <w:r w:rsidR="004E026F" w:rsidRPr="0089326E">
        <w:rPr>
          <w:rFonts w:ascii="Cambria" w:hAnsi="Cambria"/>
        </w:rPr>
        <w:t>Curriculum Affairs Policy Committee</w:t>
      </w:r>
      <w:r w:rsidRPr="0089326E">
        <w:rPr>
          <w:rFonts w:ascii="Cambria" w:hAnsi="Cambria"/>
        </w:rPr>
        <w:t xml:space="preserve"> (CAPC)</w:t>
      </w:r>
    </w:p>
    <w:p w14:paraId="2A09981A" w14:textId="77777777" w:rsidR="009022B8" w:rsidRPr="0089326E" w:rsidRDefault="009022B8" w:rsidP="009022B8">
      <w:pPr>
        <w:jc w:val="center"/>
        <w:rPr>
          <w:rFonts w:ascii="Cambria" w:hAnsi="Cambria"/>
        </w:rPr>
      </w:pPr>
      <w:r w:rsidRPr="0089326E">
        <w:rPr>
          <w:rFonts w:ascii="Cambria" w:hAnsi="Cambria"/>
        </w:rPr>
        <w:t>Friday, December 4</w:t>
      </w:r>
      <w:r w:rsidRPr="0089326E">
        <w:rPr>
          <w:rFonts w:ascii="Cambria" w:hAnsi="Cambria"/>
          <w:vertAlign w:val="superscript"/>
        </w:rPr>
        <w:t>th</w:t>
      </w:r>
      <w:r w:rsidRPr="0089326E">
        <w:rPr>
          <w:rFonts w:ascii="Cambria" w:hAnsi="Cambria"/>
        </w:rPr>
        <w:t>, 2-3:15</w:t>
      </w:r>
    </w:p>
    <w:p w14:paraId="4D1CDDE2" w14:textId="77777777" w:rsidR="009022B8" w:rsidRPr="0089326E" w:rsidRDefault="009022B8" w:rsidP="009022B8">
      <w:pPr>
        <w:jc w:val="center"/>
        <w:rPr>
          <w:rFonts w:ascii="Cambria" w:hAnsi="Cambria"/>
        </w:rPr>
      </w:pPr>
      <w:r w:rsidRPr="0089326E">
        <w:rPr>
          <w:rFonts w:ascii="Cambria" w:hAnsi="Cambria"/>
        </w:rPr>
        <w:t>Location: A&amp;S 116</w:t>
      </w:r>
    </w:p>
    <w:p w14:paraId="67790908" w14:textId="77777777" w:rsidR="009022B8" w:rsidRPr="0089326E" w:rsidRDefault="009022B8" w:rsidP="009022B8">
      <w:pPr>
        <w:rPr>
          <w:rFonts w:ascii="Cambria" w:hAnsi="Cambria"/>
        </w:rPr>
      </w:pPr>
    </w:p>
    <w:p w14:paraId="580BE349" w14:textId="64001645" w:rsidR="009022B8" w:rsidRPr="0089326E" w:rsidRDefault="009022B8" w:rsidP="009022B8">
      <w:pPr>
        <w:rPr>
          <w:rFonts w:ascii="Cambria" w:hAnsi="Cambria"/>
        </w:rPr>
      </w:pPr>
      <w:r w:rsidRPr="0089326E">
        <w:rPr>
          <w:rFonts w:ascii="Cambria" w:hAnsi="Cambria"/>
          <w:b/>
        </w:rPr>
        <w:t>Present</w:t>
      </w:r>
      <w:r w:rsidRPr="0089326E">
        <w:rPr>
          <w:rFonts w:ascii="Cambria" w:hAnsi="Cambria"/>
        </w:rPr>
        <w:t xml:space="preserve">: Angel Abney, </w:t>
      </w:r>
      <w:r w:rsidR="00725EE1" w:rsidRPr="0089326E">
        <w:rPr>
          <w:rFonts w:ascii="Cambria" w:hAnsi="Cambria"/>
        </w:rPr>
        <w:t xml:space="preserve">Ben Davis, </w:t>
      </w:r>
      <w:r w:rsidRPr="0089326E">
        <w:rPr>
          <w:rFonts w:ascii="Cambria" w:hAnsi="Cambria"/>
        </w:rPr>
        <w:t xml:space="preserve">Kim </w:t>
      </w:r>
      <w:proofErr w:type="spellStart"/>
      <w:r w:rsidRPr="0089326E">
        <w:rPr>
          <w:rFonts w:ascii="Cambria" w:hAnsi="Cambria"/>
        </w:rPr>
        <w:t>Cossey</w:t>
      </w:r>
      <w:proofErr w:type="spellEnd"/>
      <w:r w:rsidRPr="0089326E">
        <w:rPr>
          <w:rFonts w:ascii="Cambria" w:hAnsi="Cambria"/>
        </w:rPr>
        <w:t xml:space="preserve">, </w:t>
      </w:r>
      <w:r w:rsidR="00725EE1" w:rsidRPr="0089326E">
        <w:rPr>
          <w:rFonts w:ascii="Cambria" w:hAnsi="Cambria"/>
        </w:rPr>
        <w:t xml:space="preserve">Josie Doss, </w:t>
      </w:r>
      <w:r w:rsidR="004A2FFA" w:rsidRPr="0089326E">
        <w:rPr>
          <w:rFonts w:ascii="Cambria" w:hAnsi="Cambria"/>
        </w:rPr>
        <w:t>Cara Meade</w:t>
      </w:r>
      <w:r w:rsidR="00725EE1" w:rsidRPr="0089326E">
        <w:rPr>
          <w:rFonts w:ascii="Cambria" w:hAnsi="Cambria"/>
        </w:rPr>
        <w:t xml:space="preserve"> Smith</w:t>
      </w:r>
      <w:r w:rsidR="004A2FFA" w:rsidRPr="0089326E">
        <w:rPr>
          <w:rFonts w:ascii="Cambria" w:hAnsi="Cambria"/>
        </w:rPr>
        <w:t xml:space="preserve">, Joanne </w:t>
      </w:r>
      <w:proofErr w:type="spellStart"/>
      <w:r w:rsidR="004A2FFA" w:rsidRPr="0089326E">
        <w:rPr>
          <w:rFonts w:ascii="Cambria" w:hAnsi="Cambria"/>
        </w:rPr>
        <w:t>Previts</w:t>
      </w:r>
      <w:proofErr w:type="spellEnd"/>
      <w:r w:rsidR="004A2FFA" w:rsidRPr="0089326E">
        <w:rPr>
          <w:rFonts w:ascii="Cambria" w:hAnsi="Cambria"/>
        </w:rPr>
        <w:t xml:space="preserve">, </w:t>
      </w:r>
      <w:r w:rsidR="00BA0F9C" w:rsidRPr="0089326E">
        <w:rPr>
          <w:rFonts w:ascii="Cambria" w:hAnsi="Cambria"/>
        </w:rPr>
        <w:t xml:space="preserve">Patrick Simmons, </w:t>
      </w:r>
      <w:proofErr w:type="spellStart"/>
      <w:r w:rsidR="004A2FFA" w:rsidRPr="0089326E">
        <w:rPr>
          <w:rFonts w:ascii="Cambria" w:hAnsi="Cambria"/>
        </w:rPr>
        <w:t>Shaundra</w:t>
      </w:r>
      <w:proofErr w:type="spellEnd"/>
      <w:r w:rsidR="004A2FFA" w:rsidRPr="0089326E">
        <w:rPr>
          <w:rFonts w:ascii="Cambria" w:hAnsi="Cambria"/>
        </w:rPr>
        <w:t xml:space="preserve"> Walker, James Winchester, </w:t>
      </w:r>
    </w:p>
    <w:p w14:paraId="43F9E64E" w14:textId="3B2065A6" w:rsidR="009022B8" w:rsidRPr="0089326E" w:rsidRDefault="009022B8" w:rsidP="007D2BE1">
      <w:pPr>
        <w:rPr>
          <w:rFonts w:ascii="Cambria" w:hAnsi="Cambria"/>
        </w:rPr>
      </w:pPr>
      <w:r w:rsidRPr="0089326E">
        <w:rPr>
          <w:rFonts w:ascii="Cambria" w:hAnsi="Cambria"/>
          <w:b/>
        </w:rPr>
        <w:t>Guests</w:t>
      </w:r>
      <w:r w:rsidRPr="0089326E">
        <w:rPr>
          <w:rFonts w:ascii="Cambria" w:hAnsi="Cambria"/>
        </w:rPr>
        <w:t xml:space="preserve">: Sam </w:t>
      </w:r>
      <w:proofErr w:type="spellStart"/>
      <w:r w:rsidRPr="0089326E">
        <w:rPr>
          <w:rFonts w:ascii="Cambria" w:hAnsi="Cambria"/>
        </w:rPr>
        <w:t>Mutiti</w:t>
      </w:r>
      <w:proofErr w:type="spellEnd"/>
      <w:r w:rsidR="004A2FFA" w:rsidRPr="0089326E">
        <w:rPr>
          <w:rFonts w:ascii="Cambria" w:hAnsi="Cambria"/>
        </w:rPr>
        <w:t xml:space="preserve">, Dean Joseph Peters, </w:t>
      </w:r>
    </w:p>
    <w:p w14:paraId="65050A03" w14:textId="2A8BD11D" w:rsidR="009022B8" w:rsidRPr="0089326E" w:rsidRDefault="009022B8" w:rsidP="009022B8">
      <w:pPr>
        <w:rPr>
          <w:rFonts w:ascii="Cambria" w:hAnsi="Cambria"/>
        </w:rPr>
      </w:pPr>
      <w:r w:rsidRPr="0089326E">
        <w:rPr>
          <w:rFonts w:ascii="Cambria" w:hAnsi="Cambria"/>
          <w:b/>
        </w:rPr>
        <w:t>Regret</w:t>
      </w:r>
      <w:r w:rsidRPr="0089326E">
        <w:rPr>
          <w:rFonts w:ascii="Cambria" w:hAnsi="Cambria"/>
        </w:rPr>
        <w:t>s: Kay Anderson, Nicole Declouette</w:t>
      </w:r>
      <w:r w:rsidR="001243E0">
        <w:rPr>
          <w:rFonts w:ascii="Cambria" w:hAnsi="Cambria"/>
        </w:rPr>
        <w:t xml:space="preserve">, </w:t>
      </w:r>
      <w:proofErr w:type="gramStart"/>
      <w:r w:rsidR="001243E0">
        <w:rPr>
          <w:rFonts w:ascii="Cambria" w:hAnsi="Cambria"/>
        </w:rPr>
        <w:t>Juan</w:t>
      </w:r>
      <w:proofErr w:type="gramEnd"/>
      <w:r w:rsidR="001243E0">
        <w:rPr>
          <w:rFonts w:ascii="Cambria" w:hAnsi="Cambria"/>
        </w:rPr>
        <w:t xml:space="preserve"> Ling </w:t>
      </w:r>
    </w:p>
    <w:p w14:paraId="7057AE64" w14:textId="3CC2404E" w:rsidR="00725EE1" w:rsidRPr="0089326E" w:rsidRDefault="00725EE1" w:rsidP="009022B8">
      <w:pPr>
        <w:rPr>
          <w:rFonts w:ascii="Cambria" w:hAnsi="Cambria"/>
        </w:rPr>
      </w:pPr>
      <w:r w:rsidRPr="0089326E">
        <w:rPr>
          <w:rFonts w:ascii="Cambria" w:hAnsi="Cambria"/>
          <w:b/>
        </w:rPr>
        <w:t>Absent</w:t>
      </w:r>
      <w:r w:rsidRPr="0089326E">
        <w:rPr>
          <w:rFonts w:ascii="Cambria" w:hAnsi="Cambria"/>
        </w:rPr>
        <w:t xml:space="preserve">: Amy </w:t>
      </w:r>
      <w:proofErr w:type="spellStart"/>
      <w:r w:rsidRPr="0089326E">
        <w:rPr>
          <w:rFonts w:ascii="Cambria" w:hAnsi="Cambria"/>
        </w:rPr>
        <w:t>Sumpter</w:t>
      </w:r>
      <w:proofErr w:type="spellEnd"/>
      <w:r w:rsidRPr="0089326E">
        <w:rPr>
          <w:rFonts w:ascii="Cambria" w:hAnsi="Cambria"/>
        </w:rPr>
        <w:t xml:space="preserve"> </w:t>
      </w:r>
    </w:p>
    <w:p w14:paraId="0D5E0077" w14:textId="77777777" w:rsidR="009022B8" w:rsidRPr="0089326E" w:rsidRDefault="009022B8">
      <w:pPr>
        <w:rPr>
          <w:rFonts w:ascii="Cambria" w:hAnsi="Cambria"/>
        </w:rPr>
      </w:pPr>
    </w:p>
    <w:p w14:paraId="412A15B8" w14:textId="4262C886" w:rsidR="004A2FFA" w:rsidRPr="0089326E" w:rsidRDefault="009022B8" w:rsidP="004A2FFA">
      <w:pPr>
        <w:pStyle w:val="ListParagraph"/>
        <w:numPr>
          <w:ilvl w:val="0"/>
          <w:numId w:val="1"/>
        </w:numPr>
        <w:spacing w:after="0" w:line="240" w:lineRule="auto"/>
        <w:rPr>
          <w:rFonts w:ascii="Cambria" w:hAnsi="Cambria"/>
          <w:sz w:val="24"/>
          <w:szCs w:val="24"/>
        </w:rPr>
      </w:pPr>
      <w:r w:rsidRPr="0089326E">
        <w:rPr>
          <w:rFonts w:ascii="Cambria" w:hAnsi="Cambria"/>
          <w:sz w:val="24"/>
          <w:szCs w:val="24"/>
        </w:rPr>
        <w:t>Approval of Agenda</w:t>
      </w:r>
      <w:r w:rsidR="004A2FFA" w:rsidRPr="0089326E">
        <w:rPr>
          <w:rFonts w:ascii="Cambria" w:hAnsi="Cambria"/>
          <w:sz w:val="24"/>
          <w:szCs w:val="24"/>
        </w:rPr>
        <w:t xml:space="preserve">: </w:t>
      </w:r>
      <w:r w:rsidR="004A2FFA" w:rsidRPr="0089326E">
        <w:rPr>
          <w:rFonts w:ascii="Cambria" w:hAnsi="Cambria"/>
          <w:b/>
          <w:sz w:val="24"/>
          <w:szCs w:val="24"/>
        </w:rPr>
        <w:t>approved</w:t>
      </w:r>
    </w:p>
    <w:p w14:paraId="159825B3" w14:textId="23FD118D" w:rsidR="009022B8" w:rsidRPr="0089326E" w:rsidRDefault="009022B8" w:rsidP="009022B8">
      <w:pPr>
        <w:pStyle w:val="ListParagraph"/>
        <w:numPr>
          <w:ilvl w:val="0"/>
          <w:numId w:val="1"/>
        </w:numPr>
        <w:spacing w:after="0" w:line="240" w:lineRule="auto"/>
        <w:rPr>
          <w:rFonts w:ascii="Cambria" w:hAnsi="Cambria"/>
          <w:sz w:val="24"/>
          <w:szCs w:val="24"/>
        </w:rPr>
      </w:pPr>
      <w:r w:rsidRPr="0089326E">
        <w:rPr>
          <w:rFonts w:ascii="Cambria" w:hAnsi="Cambria"/>
          <w:sz w:val="24"/>
          <w:szCs w:val="24"/>
        </w:rPr>
        <w:t>Approval of Minutes</w:t>
      </w:r>
      <w:r w:rsidR="004A2FFA" w:rsidRPr="0089326E">
        <w:rPr>
          <w:rFonts w:ascii="Cambria" w:hAnsi="Cambria"/>
          <w:sz w:val="24"/>
          <w:szCs w:val="24"/>
        </w:rPr>
        <w:t xml:space="preserve">: </w:t>
      </w:r>
      <w:r w:rsidR="004A2FFA" w:rsidRPr="0089326E">
        <w:rPr>
          <w:rFonts w:ascii="Cambria" w:hAnsi="Cambria"/>
          <w:b/>
          <w:sz w:val="24"/>
          <w:szCs w:val="24"/>
        </w:rPr>
        <w:t xml:space="preserve">approved </w:t>
      </w:r>
    </w:p>
    <w:p w14:paraId="08EAFD5A" w14:textId="77CFDB09" w:rsidR="009022B8" w:rsidRPr="0089326E" w:rsidRDefault="009022B8" w:rsidP="009022B8">
      <w:pPr>
        <w:pStyle w:val="ListParagraph"/>
        <w:numPr>
          <w:ilvl w:val="0"/>
          <w:numId w:val="1"/>
        </w:numPr>
        <w:spacing w:after="0" w:line="240" w:lineRule="auto"/>
        <w:rPr>
          <w:rFonts w:ascii="Cambria" w:hAnsi="Cambria"/>
          <w:sz w:val="24"/>
          <w:szCs w:val="24"/>
        </w:rPr>
      </w:pPr>
      <w:r w:rsidRPr="0089326E">
        <w:rPr>
          <w:rFonts w:ascii="Cambria" w:hAnsi="Cambria"/>
          <w:sz w:val="24"/>
          <w:szCs w:val="24"/>
        </w:rPr>
        <w:t>Informational Items (Circulated Via Email, Review in Committee)</w:t>
      </w:r>
      <w:r w:rsidR="004A2FFA" w:rsidRPr="0089326E">
        <w:rPr>
          <w:rFonts w:ascii="Cambria" w:hAnsi="Cambria"/>
          <w:sz w:val="24"/>
          <w:szCs w:val="24"/>
        </w:rPr>
        <w:t xml:space="preserve">: </w:t>
      </w:r>
      <w:r w:rsidR="004A2FFA" w:rsidRPr="0089326E">
        <w:rPr>
          <w:rFonts w:ascii="Cambria" w:hAnsi="Cambria"/>
          <w:b/>
          <w:sz w:val="24"/>
          <w:szCs w:val="24"/>
        </w:rPr>
        <w:t>NO ACTION NEEDED</w:t>
      </w:r>
    </w:p>
    <w:p w14:paraId="3A061773" w14:textId="77777777" w:rsidR="009022B8" w:rsidRPr="0089326E" w:rsidRDefault="009022B8" w:rsidP="009022B8">
      <w:pPr>
        <w:pStyle w:val="ListParagraph"/>
        <w:numPr>
          <w:ilvl w:val="1"/>
          <w:numId w:val="1"/>
        </w:numPr>
        <w:spacing w:after="0" w:line="240" w:lineRule="auto"/>
        <w:rPr>
          <w:rFonts w:ascii="Cambria" w:hAnsi="Cambria"/>
          <w:sz w:val="24"/>
          <w:szCs w:val="24"/>
        </w:rPr>
      </w:pPr>
      <w:r w:rsidRPr="0089326E">
        <w:rPr>
          <w:rFonts w:ascii="Cambria" w:hAnsi="Cambria"/>
          <w:sz w:val="24"/>
          <w:szCs w:val="24"/>
        </w:rPr>
        <w:t>GC2Y Courses approved by SOCC</w:t>
      </w:r>
    </w:p>
    <w:p w14:paraId="16BE61A2" w14:textId="77777777" w:rsidR="009022B8" w:rsidRPr="0089326E" w:rsidRDefault="009022B8" w:rsidP="009022B8">
      <w:pPr>
        <w:pStyle w:val="ListParagraph"/>
        <w:numPr>
          <w:ilvl w:val="2"/>
          <w:numId w:val="1"/>
        </w:numPr>
        <w:spacing w:after="0" w:line="240" w:lineRule="auto"/>
        <w:rPr>
          <w:rFonts w:ascii="Cambria" w:hAnsi="Cambria"/>
          <w:sz w:val="24"/>
          <w:szCs w:val="24"/>
        </w:rPr>
      </w:pPr>
      <w:r w:rsidRPr="0089326E">
        <w:rPr>
          <w:rFonts w:ascii="Cambria" w:hAnsi="Cambria"/>
          <w:sz w:val="24"/>
          <w:szCs w:val="24"/>
        </w:rPr>
        <w:t>The Culture and Civilization of France: From Antiquity to the Revolution of 1789</w:t>
      </w:r>
    </w:p>
    <w:p w14:paraId="20B448F0" w14:textId="77777777" w:rsidR="009022B8" w:rsidRPr="0089326E" w:rsidRDefault="009022B8" w:rsidP="009022B8">
      <w:pPr>
        <w:pStyle w:val="ListParagraph"/>
        <w:numPr>
          <w:ilvl w:val="2"/>
          <w:numId w:val="1"/>
        </w:numPr>
        <w:spacing w:after="0" w:line="240" w:lineRule="auto"/>
        <w:rPr>
          <w:rFonts w:ascii="Cambria" w:hAnsi="Cambria"/>
          <w:sz w:val="24"/>
          <w:szCs w:val="24"/>
        </w:rPr>
      </w:pPr>
      <w:r w:rsidRPr="0089326E">
        <w:rPr>
          <w:rFonts w:ascii="Cambria" w:hAnsi="Cambria"/>
          <w:sz w:val="24"/>
          <w:szCs w:val="24"/>
        </w:rPr>
        <w:t>Crimes Against Humanity</w:t>
      </w:r>
    </w:p>
    <w:p w14:paraId="3F5EE4CC" w14:textId="77777777" w:rsidR="009022B8" w:rsidRPr="0089326E" w:rsidRDefault="009022B8" w:rsidP="009022B8">
      <w:pPr>
        <w:pStyle w:val="ListParagraph"/>
        <w:numPr>
          <w:ilvl w:val="1"/>
          <w:numId w:val="1"/>
        </w:numPr>
        <w:spacing w:after="0" w:line="240" w:lineRule="auto"/>
        <w:rPr>
          <w:rFonts w:ascii="Cambria" w:hAnsi="Cambria"/>
          <w:sz w:val="24"/>
          <w:szCs w:val="24"/>
        </w:rPr>
      </w:pPr>
      <w:r w:rsidRPr="0089326E">
        <w:rPr>
          <w:rFonts w:ascii="Cambria" w:hAnsi="Cambria"/>
          <w:sz w:val="24"/>
          <w:szCs w:val="24"/>
        </w:rPr>
        <w:t>Policy Manual Update from Graduate Council</w:t>
      </w:r>
    </w:p>
    <w:p w14:paraId="367C3622" w14:textId="77777777" w:rsidR="009022B8" w:rsidRPr="0089326E" w:rsidRDefault="009022B8" w:rsidP="009022B8">
      <w:pPr>
        <w:pStyle w:val="ListParagraph"/>
        <w:numPr>
          <w:ilvl w:val="1"/>
          <w:numId w:val="1"/>
        </w:numPr>
        <w:spacing w:after="0" w:line="240" w:lineRule="auto"/>
        <w:rPr>
          <w:rFonts w:ascii="Cambria" w:hAnsi="Cambria"/>
          <w:sz w:val="24"/>
          <w:szCs w:val="24"/>
        </w:rPr>
      </w:pPr>
      <w:r w:rsidRPr="0089326E">
        <w:rPr>
          <w:rFonts w:ascii="Cambria" w:hAnsi="Cambria"/>
          <w:sz w:val="24"/>
          <w:szCs w:val="24"/>
        </w:rPr>
        <w:t>MED in Educational Leadership—This proposal is a modification of an existing program so it is an informational item from Graduate Council.</w:t>
      </w:r>
    </w:p>
    <w:p w14:paraId="56358FE4" w14:textId="77777777" w:rsidR="009022B8" w:rsidRPr="0089326E" w:rsidRDefault="009022B8" w:rsidP="009022B8">
      <w:pPr>
        <w:rPr>
          <w:rFonts w:ascii="Cambria" w:hAnsi="Cambria"/>
          <w:b/>
        </w:rPr>
      </w:pPr>
    </w:p>
    <w:p w14:paraId="5FDDF9FD" w14:textId="77777777" w:rsidR="009022B8" w:rsidRPr="0089326E" w:rsidRDefault="009022B8" w:rsidP="009022B8">
      <w:pPr>
        <w:pStyle w:val="ListParagraph"/>
        <w:numPr>
          <w:ilvl w:val="0"/>
          <w:numId w:val="1"/>
        </w:numPr>
        <w:spacing w:after="0" w:line="240" w:lineRule="auto"/>
        <w:rPr>
          <w:rFonts w:ascii="Cambria" w:hAnsi="Cambria"/>
          <w:sz w:val="24"/>
          <w:szCs w:val="24"/>
        </w:rPr>
      </w:pPr>
      <w:r w:rsidRPr="0089326E">
        <w:rPr>
          <w:rFonts w:ascii="Cambria" w:hAnsi="Cambria"/>
          <w:sz w:val="24"/>
          <w:szCs w:val="24"/>
        </w:rPr>
        <w:t>Action Items (Committee Discussion and Vote/Decision of)</w:t>
      </w:r>
    </w:p>
    <w:p w14:paraId="68839617" w14:textId="0AEA5757" w:rsidR="004A2FFA" w:rsidRPr="0089326E" w:rsidRDefault="004A2FFA" w:rsidP="004A2FFA">
      <w:pPr>
        <w:pStyle w:val="ListParagraph"/>
        <w:numPr>
          <w:ilvl w:val="1"/>
          <w:numId w:val="1"/>
        </w:numPr>
        <w:spacing w:after="0" w:line="240" w:lineRule="auto"/>
        <w:rPr>
          <w:rFonts w:ascii="Cambria" w:hAnsi="Cambria"/>
          <w:sz w:val="24"/>
          <w:szCs w:val="24"/>
        </w:rPr>
      </w:pPr>
      <w:r w:rsidRPr="0089326E">
        <w:rPr>
          <w:rFonts w:ascii="Cambria" w:hAnsi="Cambria"/>
          <w:b/>
          <w:sz w:val="24"/>
          <w:szCs w:val="24"/>
        </w:rPr>
        <w:t xml:space="preserve">Sam </w:t>
      </w:r>
      <w:proofErr w:type="spellStart"/>
      <w:r w:rsidRPr="0089326E">
        <w:rPr>
          <w:rFonts w:ascii="Cambria" w:hAnsi="Cambria"/>
          <w:b/>
          <w:sz w:val="24"/>
          <w:szCs w:val="24"/>
        </w:rPr>
        <w:t>Mutiti</w:t>
      </w:r>
      <w:proofErr w:type="spellEnd"/>
      <w:r w:rsidRPr="0089326E">
        <w:rPr>
          <w:rFonts w:ascii="Cambria" w:hAnsi="Cambria"/>
          <w:sz w:val="24"/>
          <w:szCs w:val="24"/>
        </w:rPr>
        <w:t xml:space="preserve">: </w:t>
      </w:r>
      <w:r w:rsidR="00613707" w:rsidRPr="0089326E">
        <w:rPr>
          <w:rFonts w:ascii="Cambria" w:hAnsi="Cambria"/>
          <w:sz w:val="24"/>
          <w:szCs w:val="24"/>
        </w:rPr>
        <w:t>On behalf of APC, Sam s</w:t>
      </w:r>
      <w:r w:rsidR="00725EE1" w:rsidRPr="0089326E">
        <w:rPr>
          <w:rFonts w:ascii="Cambria" w:hAnsi="Cambria"/>
          <w:sz w:val="24"/>
          <w:szCs w:val="24"/>
        </w:rPr>
        <w:t>hared current operating procedures</w:t>
      </w:r>
      <w:r w:rsidR="00613707" w:rsidRPr="0089326E">
        <w:rPr>
          <w:rFonts w:ascii="Cambria" w:hAnsi="Cambria"/>
          <w:sz w:val="24"/>
          <w:szCs w:val="24"/>
        </w:rPr>
        <w:t xml:space="preserve"> for how CAPC operates with the Graduate Council </w:t>
      </w:r>
      <w:r w:rsidR="00725EE1" w:rsidRPr="0089326E">
        <w:rPr>
          <w:rFonts w:ascii="Cambria" w:hAnsi="Cambria"/>
          <w:sz w:val="24"/>
          <w:szCs w:val="24"/>
        </w:rPr>
        <w:t xml:space="preserve">and asked for suggestions regarding any needed modifications. CAPC members agreed that current procedures </w:t>
      </w:r>
      <w:r w:rsidR="00613707" w:rsidRPr="0089326E">
        <w:rPr>
          <w:rFonts w:ascii="Cambria" w:hAnsi="Cambria"/>
          <w:sz w:val="24"/>
          <w:szCs w:val="24"/>
        </w:rPr>
        <w:t xml:space="preserve">in the New Program Proposals Document </w:t>
      </w:r>
      <w:r w:rsidR="00725EE1" w:rsidRPr="0089326E">
        <w:rPr>
          <w:rFonts w:ascii="Cambria" w:hAnsi="Cambria"/>
          <w:sz w:val="24"/>
          <w:szCs w:val="24"/>
        </w:rPr>
        <w:t>are effective, and do not see the need for any changes.</w:t>
      </w:r>
      <w:r w:rsidR="00613707" w:rsidRPr="0089326E">
        <w:rPr>
          <w:rFonts w:ascii="Cambria" w:hAnsi="Cambria"/>
          <w:sz w:val="24"/>
          <w:szCs w:val="24"/>
        </w:rPr>
        <w:t xml:space="preserve"> The procedures read:</w:t>
      </w:r>
    </w:p>
    <w:p w14:paraId="4B936499" w14:textId="77777777" w:rsidR="00613707" w:rsidRPr="0089326E" w:rsidRDefault="00613707" w:rsidP="0089326E">
      <w:pPr>
        <w:pStyle w:val="ListParagraph"/>
        <w:numPr>
          <w:ilvl w:val="2"/>
          <w:numId w:val="1"/>
        </w:numPr>
        <w:spacing w:before="100" w:beforeAutospacing="1" w:after="100" w:afterAutospacing="1"/>
        <w:rPr>
          <w:rFonts w:ascii="Cambria" w:eastAsia="Times New Roman" w:hAnsi="Cambria" w:cs="Times New Roman"/>
          <w:sz w:val="24"/>
          <w:szCs w:val="24"/>
        </w:rPr>
      </w:pPr>
      <w:r w:rsidRPr="0089326E">
        <w:rPr>
          <w:rFonts w:ascii="Cambria" w:eastAsia="Times New Roman" w:hAnsi="Cambria" w:cs="Times New Roman"/>
          <w:b/>
          <w:bCs/>
          <w:sz w:val="24"/>
          <w:szCs w:val="24"/>
        </w:rPr>
        <w:t>Graduate Program Proposals</w:t>
      </w:r>
    </w:p>
    <w:p w14:paraId="6E12354B" w14:textId="099EBBBC" w:rsidR="00613707" w:rsidRPr="0089326E" w:rsidRDefault="00613707" w:rsidP="0089326E">
      <w:pPr>
        <w:pStyle w:val="ListParagraph"/>
        <w:numPr>
          <w:ilvl w:val="2"/>
          <w:numId w:val="1"/>
        </w:numPr>
        <w:spacing w:before="100" w:beforeAutospacing="1" w:after="100" w:afterAutospacing="1"/>
        <w:rPr>
          <w:rFonts w:ascii="Cambria" w:eastAsia="Times New Roman" w:hAnsi="Cambria" w:cs="Times New Roman"/>
          <w:sz w:val="24"/>
          <w:szCs w:val="24"/>
        </w:rPr>
      </w:pPr>
      <w:r w:rsidRPr="0089326E">
        <w:rPr>
          <w:rFonts w:ascii="Cambria" w:eastAsia="Times New Roman" w:hAnsi="Cambria" w:cs="Times New Roman"/>
          <w:sz w:val="24"/>
          <w:szCs w:val="24"/>
        </w:rPr>
        <w:t xml:space="preserve">The procedures described for undergraduate programs shall be followed. Full Formal Proposals shall then be sent to the dean, and if approved, the dean will submit it to the Graduate Council. Following review, the proposal will be submitted to the Curriculum, Assessment, and Policy Committee, with a copy to the Chief Academic Officer (including the Academic Affairs Office Staff) and to the chair of the Executive Committee of the University Senate. </w:t>
      </w:r>
    </w:p>
    <w:p w14:paraId="2994C901" w14:textId="77777777" w:rsidR="00613707" w:rsidRPr="0089326E" w:rsidRDefault="00613707" w:rsidP="0089326E">
      <w:pPr>
        <w:pStyle w:val="ListParagraph"/>
        <w:spacing w:before="100" w:beforeAutospacing="1" w:after="100" w:afterAutospacing="1"/>
        <w:ind w:left="2160"/>
        <w:rPr>
          <w:rFonts w:ascii="Cambria" w:eastAsia="Times New Roman" w:hAnsi="Cambria" w:cs="Times New Roman"/>
          <w:sz w:val="24"/>
          <w:szCs w:val="24"/>
        </w:rPr>
      </w:pPr>
    </w:p>
    <w:p w14:paraId="21E6DB04" w14:textId="6104ADE5" w:rsidR="00725EE1" w:rsidRPr="0089326E" w:rsidRDefault="00725EE1" w:rsidP="004A2FFA">
      <w:pPr>
        <w:pStyle w:val="ListParagraph"/>
        <w:numPr>
          <w:ilvl w:val="1"/>
          <w:numId w:val="1"/>
        </w:numPr>
        <w:spacing w:after="0" w:line="240" w:lineRule="auto"/>
        <w:rPr>
          <w:rFonts w:ascii="Cambria" w:hAnsi="Cambria"/>
          <w:sz w:val="24"/>
          <w:szCs w:val="24"/>
        </w:rPr>
      </w:pPr>
      <w:r w:rsidRPr="0089326E">
        <w:rPr>
          <w:rFonts w:ascii="Cambria" w:hAnsi="Cambria"/>
          <w:b/>
          <w:sz w:val="24"/>
          <w:szCs w:val="24"/>
        </w:rPr>
        <w:t>Dean Peters:</w:t>
      </w:r>
      <w:r w:rsidRPr="0089326E">
        <w:rPr>
          <w:rFonts w:ascii="Cambria" w:hAnsi="Cambria"/>
          <w:sz w:val="24"/>
          <w:szCs w:val="24"/>
        </w:rPr>
        <w:t xml:space="preserve"> Trying to get rid low enrollment programs; taking existing programs and include them into this one program (M.Ed</w:t>
      </w:r>
      <w:r w:rsidR="00355DC4" w:rsidRPr="0089326E">
        <w:rPr>
          <w:rFonts w:ascii="Cambria" w:hAnsi="Cambria"/>
          <w:sz w:val="24"/>
          <w:szCs w:val="24"/>
        </w:rPr>
        <w:t>.</w:t>
      </w:r>
      <w:r w:rsidRPr="0089326E">
        <w:rPr>
          <w:rFonts w:ascii="Cambria" w:hAnsi="Cambria"/>
          <w:sz w:val="24"/>
          <w:szCs w:val="24"/>
        </w:rPr>
        <w:t xml:space="preserve"> in C&amp;I). Both programs would be </w:t>
      </w:r>
      <w:r w:rsidR="00690D1F" w:rsidRPr="0089326E">
        <w:rPr>
          <w:rFonts w:ascii="Cambria" w:hAnsi="Cambria"/>
          <w:sz w:val="24"/>
          <w:szCs w:val="24"/>
        </w:rPr>
        <w:t xml:space="preserve">entirely </w:t>
      </w:r>
      <w:r w:rsidRPr="0089326E">
        <w:rPr>
          <w:rFonts w:ascii="Cambria" w:hAnsi="Cambria"/>
          <w:sz w:val="24"/>
          <w:szCs w:val="24"/>
        </w:rPr>
        <w:t xml:space="preserve">on-line. </w:t>
      </w:r>
    </w:p>
    <w:p w14:paraId="36748B1F" w14:textId="08F60403" w:rsidR="00725EE1" w:rsidRPr="0089326E" w:rsidRDefault="00725EE1" w:rsidP="00725EE1">
      <w:pPr>
        <w:pStyle w:val="ListParagraph"/>
        <w:numPr>
          <w:ilvl w:val="2"/>
          <w:numId w:val="1"/>
        </w:numPr>
        <w:spacing w:after="0" w:line="240" w:lineRule="auto"/>
        <w:rPr>
          <w:rFonts w:ascii="Cambria" w:hAnsi="Cambria"/>
          <w:sz w:val="24"/>
          <w:szCs w:val="24"/>
        </w:rPr>
      </w:pPr>
      <w:r w:rsidRPr="0089326E">
        <w:rPr>
          <w:rFonts w:ascii="Cambria" w:hAnsi="Cambria"/>
          <w:sz w:val="24"/>
          <w:szCs w:val="24"/>
        </w:rPr>
        <w:t>MED in C&amp;I—New Program</w:t>
      </w:r>
    </w:p>
    <w:p w14:paraId="56915663" w14:textId="30433E6E" w:rsidR="00690D1F" w:rsidRPr="0089326E" w:rsidRDefault="00725EE1" w:rsidP="00690D1F">
      <w:pPr>
        <w:pStyle w:val="ListParagraph"/>
        <w:numPr>
          <w:ilvl w:val="2"/>
          <w:numId w:val="1"/>
        </w:numPr>
        <w:spacing w:after="0" w:line="240" w:lineRule="auto"/>
        <w:rPr>
          <w:rFonts w:ascii="Cambria" w:hAnsi="Cambria"/>
          <w:sz w:val="24"/>
          <w:szCs w:val="24"/>
        </w:rPr>
      </w:pPr>
      <w:r w:rsidRPr="0089326E">
        <w:rPr>
          <w:rFonts w:ascii="Cambria" w:hAnsi="Cambria"/>
          <w:sz w:val="24"/>
          <w:szCs w:val="24"/>
        </w:rPr>
        <w:t>EDS in Teacher Leadership—New Program</w:t>
      </w:r>
    </w:p>
    <w:p w14:paraId="2D62E975" w14:textId="1DCFBEC3" w:rsidR="00690D1F" w:rsidRPr="0089326E" w:rsidRDefault="00690D1F" w:rsidP="00690D1F">
      <w:pPr>
        <w:pStyle w:val="ListParagraph"/>
        <w:numPr>
          <w:ilvl w:val="1"/>
          <w:numId w:val="1"/>
        </w:numPr>
        <w:spacing w:after="0" w:line="240" w:lineRule="auto"/>
        <w:rPr>
          <w:rFonts w:ascii="Cambria" w:hAnsi="Cambria"/>
          <w:sz w:val="24"/>
          <w:szCs w:val="24"/>
        </w:rPr>
      </w:pPr>
      <w:r w:rsidRPr="0089326E">
        <w:rPr>
          <w:rFonts w:ascii="Cambria" w:hAnsi="Cambria"/>
          <w:sz w:val="24"/>
          <w:szCs w:val="24"/>
        </w:rPr>
        <w:t>Voting:</w:t>
      </w:r>
    </w:p>
    <w:p w14:paraId="46A2F822" w14:textId="45D6032D" w:rsidR="00690D1F" w:rsidRPr="0089326E" w:rsidRDefault="00690D1F" w:rsidP="00690D1F">
      <w:pPr>
        <w:pStyle w:val="ListParagraph"/>
        <w:numPr>
          <w:ilvl w:val="0"/>
          <w:numId w:val="2"/>
        </w:numPr>
        <w:spacing w:after="0" w:line="240" w:lineRule="auto"/>
        <w:rPr>
          <w:rFonts w:ascii="Cambria" w:hAnsi="Cambria"/>
          <w:sz w:val="24"/>
          <w:szCs w:val="24"/>
        </w:rPr>
      </w:pPr>
      <w:r w:rsidRPr="0089326E">
        <w:rPr>
          <w:rFonts w:ascii="Cambria" w:hAnsi="Cambria"/>
          <w:sz w:val="24"/>
          <w:szCs w:val="24"/>
        </w:rPr>
        <w:t xml:space="preserve">MED in C&amp;I: </w:t>
      </w:r>
      <w:r w:rsidRPr="0089326E">
        <w:rPr>
          <w:rFonts w:ascii="Cambria" w:hAnsi="Cambria"/>
          <w:b/>
          <w:sz w:val="24"/>
          <w:szCs w:val="24"/>
        </w:rPr>
        <w:t>approved</w:t>
      </w:r>
    </w:p>
    <w:p w14:paraId="1D57BBDF" w14:textId="39C037A6" w:rsidR="00957CFB" w:rsidRPr="0089326E" w:rsidRDefault="00690D1F" w:rsidP="00690D1F">
      <w:pPr>
        <w:pStyle w:val="ListParagraph"/>
        <w:numPr>
          <w:ilvl w:val="0"/>
          <w:numId w:val="2"/>
        </w:numPr>
        <w:spacing w:after="0" w:line="240" w:lineRule="auto"/>
        <w:rPr>
          <w:rFonts w:ascii="Cambria" w:hAnsi="Cambria"/>
          <w:sz w:val="24"/>
          <w:szCs w:val="24"/>
        </w:rPr>
      </w:pPr>
      <w:r w:rsidRPr="0089326E">
        <w:rPr>
          <w:rFonts w:ascii="Cambria" w:hAnsi="Cambria"/>
          <w:sz w:val="24"/>
          <w:szCs w:val="24"/>
        </w:rPr>
        <w:t xml:space="preserve">EDS in Teacher Leadership: </w:t>
      </w:r>
      <w:r w:rsidRPr="0089326E">
        <w:rPr>
          <w:rFonts w:ascii="Cambria" w:hAnsi="Cambria"/>
          <w:b/>
          <w:sz w:val="24"/>
          <w:szCs w:val="24"/>
        </w:rPr>
        <w:t>approved</w:t>
      </w:r>
    </w:p>
    <w:p w14:paraId="76B127DA" w14:textId="5AEA804A" w:rsidR="00957CFB" w:rsidRPr="0089326E" w:rsidRDefault="00957CFB" w:rsidP="009022B8">
      <w:pPr>
        <w:pStyle w:val="ListParagraph"/>
        <w:numPr>
          <w:ilvl w:val="1"/>
          <w:numId w:val="1"/>
        </w:numPr>
        <w:spacing w:after="0" w:line="240" w:lineRule="auto"/>
        <w:rPr>
          <w:rFonts w:ascii="Cambria" w:hAnsi="Cambria"/>
          <w:sz w:val="24"/>
          <w:szCs w:val="24"/>
        </w:rPr>
      </w:pPr>
      <w:r w:rsidRPr="0089326E">
        <w:rPr>
          <w:rFonts w:ascii="Cambria" w:hAnsi="Cambria"/>
          <w:sz w:val="24"/>
          <w:szCs w:val="24"/>
        </w:rPr>
        <w:t>Discussion pertaining to Nurse Educator Certificate. Critical shortage of Nurse Educators and Nurse Educators must have 18 graduate credit hours in order to teach.</w:t>
      </w:r>
    </w:p>
    <w:p w14:paraId="4972F9EB" w14:textId="71488181" w:rsidR="00957CFB" w:rsidRPr="0089326E" w:rsidRDefault="00957CFB" w:rsidP="00957CFB">
      <w:pPr>
        <w:pStyle w:val="ListParagraph"/>
        <w:numPr>
          <w:ilvl w:val="2"/>
          <w:numId w:val="1"/>
        </w:numPr>
        <w:spacing w:after="0" w:line="240" w:lineRule="auto"/>
        <w:rPr>
          <w:rFonts w:ascii="Cambria" w:hAnsi="Cambria"/>
          <w:sz w:val="24"/>
          <w:szCs w:val="24"/>
        </w:rPr>
      </w:pPr>
      <w:r w:rsidRPr="0089326E">
        <w:rPr>
          <w:rFonts w:ascii="Cambria" w:hAnsi="Cambria"/>
          <w:sz w:val="24"/>
          <w:szCs w:val="24"/>
        </w:rPr>
        <w:t xml:space="preserve">Voting: </w:t>
      </w:r>
      <w:r w:rsidRPr="0089326E">
        <w:rPr>
          <w:rFonts w:ascii="Cambria" w:hAnsi="Cambria"/>
          <w:b/>
          <w:sz w:val="24"/>
          <w:szCs w:val="24"/>
        </w:rPr>
        <w:t>approved</w:t>
      </w:r>
    </w:p>
    <w:p w14:paraId="1BEEE461" w14:textId="6E9D62F4" w:rsidR="00957CFB" w:rsidRPr="0089326E" w:rsidRDefault="00957CFB" w:rsidP="00957CFB">
      <w:pPr>
        <w:pStyle w:val="ListParagraph"/>
        <w:numPr>
          <w:ilvl w:val="1"/>
          <w:numId w:val="1"/>
        </w:numPr>
        <w:spacing w:after="0" w:line="240" w:lineRule="auto"/>
        <w:rPr>
          <w:rFonts w:ascii="Cambria" w:hAnsi="Cambria"/>
          <w:sz w:val="24"/>
          <w:szCs w:val="24"/>
        </w:rPr>
      </w:pPr>
      <w:r w:rsidRPr="0089326E">
        <w:rPr>
          <w:rFonts w:ascii="Cambria" w:hAnsi="Cambria"/>
          <w:sz w:val="24"/>
          <w:szCs w:val="24"/>
        </w:rPr>
        <w:t>Discussion about p</w:t>
      </w:r>
      <w:r w:rsidR="009022B8" w:rsidRPr="0089326E">
        <w:rPr>
          <w:rFonts w:ascii="Cambria" w:hAnsi="Cambria"/>
          <w:sz w:val="24"/>
          <w:szCs w:val="24"/>
        </w:rPr>
        <w:t>ost MSN Psychiatric Mental Health Nurse Practitioner Certificate</w:t>
      </w:r>
      <w:r w:rsidRPr="0089326E">
        <w:rPr>
          <w:rFonts w:ascii="Cambria" w:hAnsi="Cambria"/>
          <w:sz w:val="24"/>
          <w:szCs w:val="24"/>
        </w:rPr>
        <w:t xml:space="preserve">. There also exists a critical shortage of Mental Health nurses. Two options to earn the </w:t>
      </w:r>
      <w:proofErr w:type="gramStart"/>
      <w:r w:rsidRPr="0089326E">
        <w:rPr>
          <w:rFonts w:ascii="Cambria" w:hAnsi="Cambria"/>
          <w:sz w:val="24"/>
          <w:szCs w:val="24"/>
        </w:rPr>
        <w:t>certificate</w:t>
      </w:r>
      <w:proofErr w:type="gramEnd"/>
      <w:r w:rsidRPr="0089326E">
        <w:rPr>
          <w:rFonts w:ascii="Cambria" w:hAnsi="Cambria"/>
          <w:sz w:val="24"/>
          <w:szCs w:val="24"/>
        </w:rPr>
        <w:t>, based on their previous nursing programs.</w:t>
      </w:r>
    </w:p>
    <w:p w14:paraId="751113BE" w14:textId="53F24E49" w:rsidR="009022B8" w:rsidRPr="0089326E" w:rsidRDefault="00957CFB" w:rsidP="00957CFB">
      <w:pPr>
        <w:pStyle w:val="ListParagraph"/>
        <w:numPr>
          <w:ilvl w:val="2"/>
          <w:numId w:val="1"/>
        </w:numPr>
        <w:spacing w:after="0" w:line="240" w:lineRule="auto"/>
        <w:rPr>
          <w:rFonts w:ascii="Cambria" w:hAnsi="Cambria"/>
          <w:sz w:val="24"/>
          <w:szCs w:val="24"/>
        </w:rPr>
      </w:pPr>
      <w:r w:rsidRPr="0089326E">
        <w:rPr>
          <w:rFonts w:ascii="Cambria" w:hAnsi="Cambria"/>
          <w:sz w:val="24"/>
          <w:szCs w:val="24"/>
        </w:rPr>
        <w:t xml:space="preserve">Voting: </w:t>
      </w:r>
      <w:r w:rsidRPr="0089326E">
        <w:rPr>
          <w:rFonts w:ascii="Cambria" w:hAnsi="Cambria"/>
          <w:b/>
          <w:sz w:val="24"/>
          <w:szCs w:val="24"/>
        </w:rPr>
        <w:t>approved</w:t>
      </w:r>
      <w:r w:rsidRPr="0089326E">
        <w:rPr>
          <w:rFonts w:ascii="Cambria" w:hAnsi="Cambria"/>
          <w:sz w:val="24"/>
          <w:szCs w:val="24"/>
        </w:rPr>
        <w:t xml:space="preserve"> </w:t>
      </w:r>
    </w:p>
    <w:p w14:paraId="31CB59C5" w14:textId="5D112E28" w:rsidR="007D2BE1" w:rsidRPr="0089326E" w:rsidRDefault="009022B8" w:rsidP="007D2BE1">
      <w:pPr>
        <w:pStyle w:val="ListParagraph"/>
        <w:numPr>
          <w:ilvl w:val="1"/>
          <w:numId w:val="1"/>
        </w:numPr>
        <w:spacing w:after="0" w:line="240" w:lineRule="auto"/>
        <w:rPr>
          <w:rFonts w:ascii="Cambria" w:hAnsi="Cambria"/>
          <w:sz w:val="24"/>
          <w:szCs w:val="24"/>
        </w:rPr>
      </w:pPr>
      <w:r w:rsidRPr="0089326E">
        <w:rPr>
          <w:rFonts w:ascii="Cambria" w:hAnsi="Cambria"/>
          <w:sz w:val="24"/>
          <w:szCs w:val="24"/>
        </w:rPr>
        <w:lastRenderedPageBreak/>
        <w:t>Discussion of Operating Procedures and develop language for new procedures for circulating information items.</w:t>
      </w:r>
      <w:r w:rsidR="007D2BE1" w:rsidRPr="0089326E">
        <w:rPr>
          <w:rFonts w:ascii="Cambria" w:hAnsi="Cambria"/>
          <w:sz w:val="24"/>
          <w:szCs w:val="24"/>
        </w:rPr>
        <w:t xml:space="preserve"> </w:t>
      </w:r>
    </w:p>
    <w:p w14:paraId="114620E4" w14:textId="1EAEC514" w:rsidR="007D2BE1" w:rsidRPr="0089326E" w:rsidRDefault="007D2BE1" w:rsidP="007D2BE1">
      <w:pPr>
        <w:pStyle w:val="ListParagraph"/>
        <w:numPr>
          <w:ilvl w:val="2"/>
          <w:numId w:val="1"/>
        </w:numPr>
        <w:spacing w:after="0" w:line="240" w:lineRule="auto"/>
        <w:rPr>
          <w:rFonts w:ascii="Cambria" w:hAnsi="Cambria"/>
          <w:sz w:val="24"/>
          <w:szCs w:val="24"/>
        </w:rPr>
      </w:pPr>
      <w:r w:rsidRPr="0089326E">
        <w:rPr>
          <w:rFonts w:ascii="Cambria" w:hAnsi="Cambria"/>
          <w:sz w:val="24"/>
          <w:szCs w:val="24"/>
        </w:rPr>
        <w:t xml:space="preserve">Add language to “5. Communication” section of CAPC Operating Procedures: “deliberation on information items is deferred to e-mail conversations unless a committee member recommends face-to-face meetings.” </w:t>
      </w:r>
    </w:p>
    <w:p w14:paraId="77249556" w14:textId="5181F828" w:rsidR="007D2BE1" w:rsidRPr="0089326E" w:rsidRDefault="007D2BE1" w:rsidP="007D2BE1">
      <w:pPr>
        <w:pStyle w:val="ListParagraph"/>
        <w:numPr>
          <w:ilvl w:val="2"/>
          <w:numId w:val="1"/>
        </w:numPr>
        <w:spacing w:after="0" w:line="240" w:lineRule="auto"/>
        <w:rPr>
          <w:rFonts w:ascii="Cambria" w:hAnsi="Cambria"/>
          <w:sz w:val="24"/>
          <w:szCs w:val="24"/>
        </w:rPr>
      </w:pPr>
      <w:r w:rsidRPr="0089326E">
        <w:rPr>
          <w:rFonts w:ascii="Cambria" w:hAnsi="Cambria"/>
          <w:sz w:val="24"/>
          <w:szCs w:val="24"/>
        </w:rPr>
        <w:t xml:space="preserve">Voting to approve the addition to CAPC Operating Procedures: </w:t>
      </w:r>
      <w:r w:rsidRPr="0089326E">
        <w:rPr>
          <w:rFonts w:ascii="Cambria" w:hAnsi="Cambria"/>
          <w:b/>
          <w:sz w:val="24"/>
          <w:szCs w:val="24"/>
        </w:rPr>
        <w:t>approved</w:t>
      </w:r>
    </w:p>
    <w:p w14:paraId="09458441" w14:textId="77777777" w:rsidR="009022B8" w:rsidRPr="0089326E" w:rsidRDefault="009022B8" w:rsidP="009022B8">
      <w:pPr>
        <w:ind w:left="1080"/>
        <w:rPr>
          <w:rFonts w:ascii="Cambria" w:hAnsi="Cambria"/>
        </w:rPr>
      </w:pPr>
    </w:p>
    <w:p w14:paraId="602AD0D0" w14:textId="26816E7B" w:rsidR="009022B8" w:rsidRPr="0089326E" w:rsidRDefault="009022B8" w:rsidP="008836C5">
      <w:pPr>
        <w:pStyle w:val="ListParagraph"/>
        <w:numPr>
          <w:ilvl w:val="0"/>
          <w:numId w:val="1"/>
        </w:numPr>
        <w:spacing w:after="0" w:line="240" w:lineRule="auto"/>
        <w:rPr>
          <w:rFonts w:ascii="Cambria" w:hAnsi="Cambria"/>
          <w:sz w:val="24"/>
          <w:szCs w:val="24"/>
        </w:rPr>
      </w:pPr>
      <w:r w:rsidRPr="0089326E">
        <w:rPr>
          <w:rFonts w:ascii="Cambria" w:hAnsi="Cambria"/>
          <w:sz w:val="24"/>
          <w:szCs w:val="24"/>
        </w:rPr>
        <w:t>SOCC Report</w:t>
      </w:r>
      <w:r w:rsidR="008836C5" w:rsidRPr="0089326E">
        <w:rPr>
          <w:rFonts w:ascii="Cambria" w:hAnsi="Cambria"/>
          <w:sz w:val="24"/>
          <w:szCs w:val="24"/>
        </w:rPr>
        <w:t xml:space="preserve">: none </w:t>
      </w:r>
    </w:p>
    <w:p w14:paraId="5540E5D3" w14:textId="22EF7410" w:rsidR="009022B8" w:rsidRPr="0089326E" w:rsidRDefault="009022B8" w:rsidP="008836C5">
      <w:pPr>
        <w:pStyle w:val="ListParagraph"/>
        <w:numPr>
          <w:ilvl w:val="0"/>
          <w:numId w:val="1"/>
        </w:numPr>
        <w:spacing w:after="0" w:line="240" w:lineRule="auto"/>
        <w:rPr>
          <w:rFonts w:ascii="Cambria" w:hAnsi="Cambria"/>
          <w:sz w:val="24"/>
          <w:szCs w:val="24"/>
        </w:rPr>
      </w:pPr>
      <w:r w:rsidRPr="0089326E">
        <w:rPr>
          <w:rFonts w:ascii="Cambria" w:hAnsi="Cambria"/>
          <w:sz w:val="24"/>
          <w:szCs w:val="24"/>
        </w:rPr>
        <w:t>Members Reports</w:t>
      </w:r>
      <w:r w:rsidR="008836C5" w:rsidRPr="0089326E">
        <w:rPr>
          <w:rFonts w:ascii="Cambria" w:hAnsi="Cambria"/>
          <w:sz w:val="24"/>
          <w:szCs w:val="24"/>
        </w:rPr>
        <w:t>: none</w:t>
      </w:r>
    </w:p>
    <w:p w14:paraId="1F7F1749" w14:textId="68FE0C5F" w:rsidR="009022B8" w:rsidRPr="0089326E" w:rsidRDefault="009022B8" w:rsidP="008836C5">
      <w:pPr>
        <w:pStyle w:val="ListParagraph"/>
        <w:numPr>
          <w:ilvl w:val="0"/>
          <w:numId w:val="1"/>
        </w:numPr>
        <w:spacing w:after="0" w:line="240" w:lineRule="auto"/>
        <w:rPr>
          <w:rFonts w:ascii="Cambria" w:hAnsi="Cambria"/>
          <w:sz w:val="24"/>
          <w:szCs w:val="24"/>
        </w:rPr>
      </w:pPr>
      <w:r w:rsidRPr="0089326E">
        <w:rPr>
          <w:rFonts w:ascii="Cambria" w:hAnsi="Cambria"/>
          <w:sz w:val="24"/>
          <w:szCs w:val="24"/>
        </w:rPr>
        <w:t>New business</w:t>
      </w:r>
      <w:r w:rsidR="00C80C2F" w:rsidRPr="0089326E">
        <w:rPr>
          <w:rFonts w:ascii="Cambria" w:hAnsi="Cambria"/>
          <w:sz w:val="24"/>
          <w:szCs w:val="24"/>
        </w:rPr>
        <w:t>: none</w:t>
      </w:r>
    </w:p>
    <w:p w14:paraId="2C99EFFE" w14:textId="4FB3AC06" w:rsidR="009022B8" w:rsidRPr="0089326E" w:rsidRDefault="00C80C2F" w:rsidP="008836C5">
      <w:pPr>
        <w:pStyle w:val="ListParagraph"/>
        <w:numPr>
          <w:ilvl w:val="0"/>
          <w:numId w:val="1"/>
        </w:numPr>
        <w:spacing w:after="0" w:line="240" w:lineRule="auto"/>
        <w:rPr>
          <w:rFonts w:ascii="Cambria" w:hAnsi="Cambria"/>
          <w:sz w:val="24"/>
          <w:szCs w:val="24"/>
        </w:rPr>
      </w:pPr>
      <w:r w:rsidRPr="0089326E">
        <w:rPr>
          <w:rFonts w:ascii="Cambria" w:hAnsi="Cambria"/>
          <w:sz w:val="24"/>
          <w:szCs w:val="24"/>
        </w:rPr>
        <w:t>Adjour</w:t>
      </w:r>
      <w:r w:rsidR="0089326E" w:rsidRPr="0089326E">
        <w:rPr>
          <w:rFonts w:ascii="Cambria" w:hAnsi="Cambria"/>
          <w:sz w:val="24"/>
          <w:szCs w:val="24"/>
        </w:rPr>
        <w:t>n</w:t>
      </w:r>
      <w:r w:rsidRPr="0089326E">
        <w:rPr>
          <w:rFonts w:ascii="Cambria" w:hAnsi="Cambria"/>
          <w:sz w:val="24"/>
          <w:szCs w:val="24"/>
        </w:rPr>
        <w:t>ed at 3:04 pm</w:t>
      </w:r>
    </w:p>
    <w:sectPr w:rsidR="009022B8" w:rsidRPr="0089326E" w:rsidSect="008836C5">
      <w:pgSz w:w="12240" w:h="15840"/>
      <w:pgMar w:top="702" w:right="1080" w:bottom="47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78DB"/>
    <w:multiLevelType w:val="hybridMultilevel"/>
    <w:tmpl w:val="89E6CB2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43AA1187"/>
    <w:multiLevelType w:val="hybridMultilevel"/>
    <w:tmpl w:val="3A66A522"/>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hideGrammaticalError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15"/>
    <w:rsid w:val="001243E0"/>
    <w:rsid w:val="00217973"/>
    <w:rsid w:val="00355DC4"/>
    <w:rsid w:val="004A2FFA"/>
    <w:rsid w:val="004E026F"/>
    <w:rsid w:val="00613707"/>
    <w:rsid w:val="00690D1F"/>
    <w:rsid w:val="006E4353"/>
    <w:rsid w:val="00725EE1"/>
    <w:rsid w:val="00727E11"/>
    <w:rsid w:val="007C5115"/>
    <w:rsid w:val="007D2BE1"/>
    <w:rsid w:val="008836C5"/>
    <w:rsid w:val="0089326E"/>
    <w:rsid w:val="009022B8"/>
    <w:rsid w:val="00957CFB"/>
    <w:rsid w:val="00A23E27"/>
    <w:rsid w:val="00AF13E2"/>
    <w:rsid w:val="00BA0F9C"/>
    <w:rsid w:val="00C45CDF"/>
    <w:rsid w:val="00C80C2F"/>
    <w:rsid w:val="00D51F1C"/>
    <w:rsid w:val="00D70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A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B8"/>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613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7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2B8"/>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6137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7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 College</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previts</dc:creator>
  <cp:keywords/>
  <dc:description/>
  <cp:lastModifiedBy>Nicole Declouette</cp:lastModifiedBy>
  <cp:revision>2</cp:revision>
  <dcterms:created xsi:type="dcterms:W3CDTF">2016-01-15T16:55:00Z</dcterms:created>
  <dcterms:modified xsi:type="dcterms:W3CDTF">2016-01-15T16:55:00Z</dcterms:modified>
</cp:coreProperties>
</file>